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4" w:rsidRPr="00A5643A" w:rsidRDefault="00091034" w:rsidP="00091034">
      <w:pPr>
        <w:spacing w:line="360" w:lineRule="auto"/>
        <w:ind w:left="480" w:firstLineChars="0" w:firstLine="0"/>
        <w:jc w:val="distribute"/>
        <w:rPr>
          <w:rFonts w:ascii="華康中圓體" w:eastAsia="華康中圓體"/>
          <w:b/>
          <w:sz w:val="52"/>
        </w:rPr>
      </w:pPr>
      <w:r w:rsidRPr="00A5643A">
        <w:rPr>
          <w:rFonts w:ascii="華康中圓體" w:eastAsia="華康中圓體" w:hAnsi="微軟正黑體" w:cs="微軟正黑體" w:hint="eastAsia"/>
          <w:b/>
          <w:sz w:val="52"/>
        </w:rPr>
        <w:t>指定科目考試模擬試題</w:t>
      </w:r>
      <w:proofErr w:type="gramStart"/>
      <w:r w:rsidRPr="00A5643A">
        <w:rPr>
          <w:rFonts w:ascii="華康中圓體" w:eastAsia="華康中圓體" w:hAnsi="微軟正黑體" w:cs="微軟正黑體" w:hint="eastAsia"/>
          <w:b/>
          <w:sz w:val="52"/>
        </w:rPr>
        <w:t>題</w:t>
      </w:r>
      <w:proofErr w:type="gramEnd"/>
      <w:r w:rsidRPr="00A5643A">
        <w:rPr>
          <w:rFonts w:ascii="華康中圓體" w:eastAsia="華康中圓體" w:hAnsi="微軟正黑體" w:cs="微軟正黑體" w:hint="eastAsia"/>
          <w:b/>
          <w:sz w:val="52"/>
        </w:rPr>
        <w:t>本</w:t>
      </w:r>
      <w:r>
        <w:rPr>
          <w:rFonts w:ascii="華康中圓體" w:eastAsia="華康中圓體" w:hAnsi="微軟正黑體" w:cs="微軟正黑體" w:hint="eastAsia"/>
          <w:b/>
          <w:sz w:val="52"/>
        </w:rPr>
        <w:t>(</w:t>
      </w:r>
      <w:proofErr w:type="gramStart"/>
      <w:r>
        <w:rPr>
          <w:rFonts w:ascii="華康中圓體" w:eastAsia="華康中圓體" w:hAnsi="微軟正黑體" w:cs="微軟正黑體" w:hint="eastAsia"/>
          <w:b/>
          <w:sz w:val="52"/>
        </w:rPr>
        <w:t>一</w:t>
      </w:r>
      <w:proofErr w:type="gramEnd"/>
      <w:r>
        <w:rPr>
          <w:rFonts w:ascii="華康中圓體" w:eastAsia="華康中圓體" w:hAnsi="微軟正黑體" w:cs="微軟正黑體" w:hint="eastAsia"/>
          <w:b/>
          <w:sz w:val="52"/>
        </w:rPr>
        <w:t>)</w:t>
      </w: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80" w:lineRule="auto"/>
        <w:ind w:left="480" w:firstLineChars="0" w:firstLine="0"/>
        <w:jc w:val="center"/>
        <w:rPr>
          <w:b/>
          <w:bCs/>
          <w:sz w:val="96"/>
        </w:rPr>
      </w:pPr>
      <w:r w:rsidRPr="00F23366">
        <w:rPr>
          <w:rFonts w:hint="eastAsia"/>
          <w:b/>
          <w:bCs/>
          <w:sz w:val="96"/>
        </w:rPr>
        <w:t>國文考科</w:t>
      </w:r>
    </w:p>
    <w:p w:rsidR="00091034" w:rsidRPr="00F23366" w:rsidRDefault="00091034" w:rsidP="00091034">
      <w:pPr>
        <w:spacing w:line="440" w:lineRule="exact"/>
        <w:ind w:left="480" w:firstLineChars="0" w:firstLine="0"/>
        <w:rPr>
          <w:b/>
          <w:bCs/>
          <w:sz w:val="32"/>
        </w:rPr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  <w:rPr>
          <w:noProof/>
          <w:sz w:val="20"/>
        </w:rPr>
      </w:pPr>
    </w:p>
    <w:p w:rsidR="00091034" w:rsidRPr="00F23366" w:rsidRDefault="00F02DC3" w:rsidP="00091034">
      <w:pPr>
        <w:spacing w:line="440" w:lineRule="exact"/>
        <w:ind w:left="480" w:firstLineChars="0" w:firstLine="0"/>
      </w:pPr>
      <w:r>
        <w:rPr>
          <w:rFonts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15pt;margin-top:.95pt;width:407.7pt;height:291.8pt;z-index:251662336" strokeweight="3pt">
            <v:stroke linestyle="thinThin"/>
            <v:textbox style="mso-next-textbox:#_x0000_s1028" inset=",3mm,,5mm">
              <w:txbxContent>
                <w:p w:rsidR="00091034" w:rsidRDefault="00091034" w:rsidP="00091034">
                  <w:pPr>
                    <w:ind w:left="700" w:hanging="700"/>
                    <w:jc w:val="center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40"/>
                    </w:rPr>
                    <w:t>－作答</w:t>
                  </w:r>
                  <w:proofErr w:type="gramEnd"/>
                  <w:r>
                    <w:rPr>
                      <w:rFonts w:eastAsia="標楷體" w:hint="eastAsia"/>
                      <w:sz w:val="40"/>
                    </w:rPr>
                    <w:t>注意事項－</w:t>
                  </w:r>
                </w:p>
                <w:p w:rsidR="00091034" w:rsidRDefault="00091034" w:rsidP="00091034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考試時間：</w:t>
                  </w:r>
                  <w:r>
                    <w:rPr>
                      <w:rFonts w:eastAsia="標楷體"/>
                      <w:sz w:val="32"/>
                    </w:rPr>
                    <w:t>80</w:t>
                  </w:r>
                  <w:r>
                    <w:rPr>
                      <w:rFonts w:eastAsia="標楷體" w:hint="eastAsia"/>
                      <w:sz w:val="32"/>
                    </w:rPr>
                    <w:t>分鐘</w:t>
                  </w:r>
                </w:p>
                <w:p w:rsidR="00091034" w:rsidRDefault="00091034" w:rsidP="00091034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作答方式：</w:t>
                  </w:r>
                </w:p>
                <w:p w:rsidR="00091034" w:rsidRDefault="00091034" w:rsidP="00091034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>
                    <w:rPr>
                      <w:rFonts w:eastAsia="標楷體" w:hint="eastAsia"/>
                      <w:sz w:val="32"/>
                    </w:rPr>
                    <w:t>選擇題用</w:t>
                  </w:r>
                  <w:r>
                    <w:rPr>
                      <w:rFonts w:eastAsia="標楷體"/>
                      <w:sz w:val="32"/>
                    </w:rPr>
                    <w:t xml:space="preserve"> 2B </w:t>
                  </w:r>
                  <w:r>
                    <w:rPr>
                      <w:rFonts w:eastAsia="標楷體" w:hint="eastAsia"/>
                      <w:sz w:val="32"/>
                    </w:rPr>
                    <w:t>鉛筆在「答案卡」上作答；更正時，應以橡皮擦擦拭，切勿使用修正液（帶）。</w:t>
                  </w:r>
                </w:p>
                <w:p w:rsidR="00091034" w:rsidRDefault="00091034" w:rsidP="00091034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 w:rsidRPr="006753EA">
                    <w:rPr>
                      <w:rFonts w:eastAsia="標楷體" w:hint="eastAsia"/>
                      <w:sz w:val="32"/>
                    </w:rPr>
                    <w:t>未依規定畫記答案卡，致機器掃描無法辨識答案者，其後果由考生自行承擔。</w:t>
                  </w:r>
                </w:p>
                <w:p w:rsidR="00091034" w:rsidRDefault="00091034" w:rsidP="00091034">
                  <w:pPr>
                    <w:spacing w:line="560" w:lineRule="exact"/>
                    <w:ind w:left="173" w:hangingChars="54" w:hanging="173"/>
                    <w:rPr>
                      <w:rFonts w:eastAsia="標楷體"/>
                      <w:sz w:val="32"/>
                    </w:rPr>
                  </w:pPr>
                </w:p>
              </w:txbxContent>
            </v:textbox>
          </v:shape>
        </w:pict>
      </w: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091034" w:rsidP="00091034">
      <w:pPr>
        <w:spacing w:line="440" w:lineRule="exact"/>
        <w:ind w:left="480" w:firstLineChars="0" w:firstLine="0"/>
      </w:pPr>
    </w:p>
    <w:p w:rsidR="00091034" w:rsidRPr="00F23366" w:rsidRDefault="00F02DC3" w:rsidP="00091034">
      <w:pPr>
        <w:spacing w:line="440" w:lineRule="exact"/>
        <w:ind w:left="480" w:firstLineChars="0" w:firstLine="0"/>
      </w:pPr>
      <w:r>
        <w:rPr>
          <w:noProof/>
        </w:rPr>
        <w:pict>
          <v:shape id="_x0000_s1027" type="#_x0000_t202" style="position:absolute;left:0;text-align:left;margin-left:376.75pt;margin-top:12.4pt;width:62.25pt;height:36pt;z-index:251661312">
            <v:textbox inset="1mm,1mm,1mm,1mm">
              <w:txbxContent>
                <w:p w:rsidR="00091034" w:rsidRDefault="00091034" w:rsidP="00091034">
                  <w:pPr>
                    <w:spacing w:line="280" w:lineRule="exact"/>
                    <w:ind w:left="0" w:firstLineChars="0" w:firstLine="0"/>
                    <w:jc w:val="center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版權所有</w:t>
                  </w:r>
                  <w:r>
                    <w:rPr>
                      <w:rFonts w:eastAsia="標楷體"/>
                      <w:sz w:val="26"/>
                    </w:rPr>
                    <w:br/>
                  </w:r>
                  <w:r>
                    <w:rPr>
                      <w:rFonts w:eastAsia="標楷體" w:hint="eastAsia"/>
                      <w:sz w:val="26"/>
                    </w:rPr>
                    <w:t>請勿翻印</w:t>
                  </w:r>
                </w:p>
              </w:txbxContent>
            </v:textbox>
          </v:shape>
        </w:pict>
      </w:r>
    </w:p>
    <w:p w:rsidR="00091034" w:rsidRPr="00F23366" w:rsidRDefault="00091034" w:rsidP="00091034">
      <w:pPr>
        <w:spacing w:line="440" w:lineRule="exact"/>
        <w:ind w:left="480" w:firstLineChars="0" w:firstLine="0"/>
      </w:pPr>
      <w:r>
        <w:rPr>
          <w:rFonts w:cs="新細明體"/>
          <w:noProof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1476375</wp:posOffset>
            </wp:positionH>
            <wp:positionV relativeFrom="margin">
              <wp:posOffset>7383780</wp:posOffset>
            </wp:positionV>
            <wp:extent cx="2317750" cy="520700"/>
            <wp:effectExtent l="19050" t="0" r="6350" b="0"/>
            <wp:wrapSquare wrapText="bothSides"/>
            <wp:docPr id="5" name="圖片 5" descr="logo橫加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橫加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034" w:rsidRPr="00F23366" w:rsidRDefault="00091034" w:rsidP="00091034">
      <w:pPr>
        <w:pStyle w:val="a3"/>
        <w:spacing w:line="440" w:lineRule="exact"/>
        <w:ind w:leftChars="0" w:left="0" w:firstLineChars="0" w:firstLine="0"/>
        <w:rPr>
          <w:lang w:bidi="ar-SA"/>
        </w:rPr>
      </w:pPr>
    </w:p>
    <w:p w:rsidR="00091034" w:rsidRPr="00F23366" w:rsidRDefault="00091034" w:rsidP="00091034">
      <w:pPr>
        <w:autoSpaceDE w:val="0"/>
        <w:autoSpaceDN w:val="0"/>
        <w:adjustRightInd w:val="0"/>
        <w:spacing w:line="440" w:lineRule="exact"/>
        <w:ind w:left="0" w:firstLineChars="0" w:firstLine="0"/>
        <w:rPr>
          <w:rFonts w:eastAsia="標楷體" w:cs="細明體-WinCharSetFFFF-H2"/>
          <w:kern w:val="0"/>
        </w:rPr>
      </w:pPr>
      <w:r w:rsidRPr="00F23366">
        <w:rPr>
          <w:rFonts w:eastAsia="標楷體" w:cs="細明體-WinCharSetFFFF-H2"/>
          <w:kern w:val="0"/>
          <w:sz w:val="28"/>
          <w:szCs w:val="28"/>
        </w:rPr>
        <w:br w:type="page"/>
      </w:r>
      <w:r w:rsidRPr="00F23366">
        <w:rPr>
          <w:rFonts w:eastAsia="標楷體" w:cs="細明體-WinCharSetFFFF-H2"/>
          <w:kern w:val="0"/>
        </w:rPr>
        <w:lastRenderedPageBreak/>
        <w:t>一、單選題（占</w:t>
      </w:r>
      <w:r w:rsidRPr="00F23366">
        <w:rPr>
          <w:rFonts w:eastAsia="標楷體" w:cs="細明體-WinCharSetFFFF-H2" w:hint="eastAsia"/>
          <w:kern w:val="0"/>
        </w:rPr>
        <w:t>68</w:t>
      </w:r>
      <w:r w:rsidRPr="00F23366">
        <w:rPr>
          <w:rFonts w:eastAsia="標楷體" w:cs="細明體-WinCharSetFFFF-H2"/>
          <w:kern w:val="0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091034" w:rsidRPr="00F23366" w:rsidTr="002F075D">
        <w:trPr>
          <w:trHeight w:val="1074"/>
        </w:trPr>
        <w:tc>
          <w:tcPr>
            <w:tcW w:w="5000" w:type="pct"/>
          </w:tcPr>
          <w:p w:rsidR="00091034" w:rsidRPr="00F23366" w:rsidRDefault="00091034" w:rsidP="002F075D">
            <w:pPr>
              <w:spacing w:line="440" w:lineRule="exact"/>
              <w:ind w:left="0" w:firstLineChars="0" w:firstLine="0"/>
              <w:rPr>
                <w:rFonts w:eastAsia="標楷體"/>
              </w:rPr>
            </w:pPr>
            <w:r w:rsidRPr="00F23366">
              <w:rPr>
                <w:rFonts w:eastAsia="標楷體" w:hint="eastAsia"/>
              </w:rPr>
              <w:t>說明：</w:t>
            </w:r>
            <w:proofErr w:type="gramStart"/>
            <w:r w:rsidRPr="00F23366">
              <w:rPr>
                <w:rFonts w:eastAsia="標楷體" w:hint="eastAsia"/>
              </w:rPr>
              <w:t>第</w:t>
            </w:r>
            <w:r w:rsidRPr="00F23366">
              <w:rPr>
                <w:rFonts w:eastAsia="標楷體" w:hint="eastAsia"/>
              </w:rPr>
              <w:t>1</w:t>
            </w:r>
            <w:r w:rsidRPr="00F23366">
              <w:rPr>
                <w:rFonts w:eastAsia="標楷體" w:hint="eastAsia"/>
              </w:rPr>
              <w:t>題至第</w:t>
            </w:r>
            <w:r w:rsidRPr="00F23366">
              <w:rPr>
                <w:rFonts w:eastAsia="標楷體" w:hint="eastAsia"/>
              </w:rPr>
              <w:t>34</w:t>
            </w:r>
            <w:proofErr w:type="gramEnd"/>
            <w:r w:rsidRPr="00F23366">
              <w:rPr>
                <w:rFonts w:eastAsia="標楷體" w:hint="eastAsia"/>
              </w:rPr>
              <w:t>題，每題有</w:t>
            </w:r>
            <w:r w:rsidRPr="00F23366">
              <w:rPr>
                <w:rFonts w:eastAsia="標楷體" w:hint="eastAsia"/>
              </w:rPr>
              <w:t>4</w:t>
            </w:r>
            <w:r w:rsidRPr="00F23366">
              <w:rPr>
                <w:rFonts w:eastAsia="標楷體" w:hint="eastAsia"/>
              </w:rPr>
              <w:t>個選項，其中只有一個是正確或最適當的選項，請畫記在答案卡之「選擇題答案區」。</w:t>
            </w:r>
            <w:proofErr w:type="gramStart"/>
            <w:r w:rsidRPr="00F23366">
              <w:rPr>
                <w:rFonts w:eastAsia="標楷體" w:hint="eastAsia"/>
              </w:rPr>
              <w:t>各題答對</w:t>
            </w:r>
            <w:proofErr w:type="gramEnd"/>
            <w:r w:rsidRPr="00F23366">
              <w:rPr>
                <w:rFonts w:eastAsia="標楷體" w:hint="eastAsia"/>
              </w:rPr>
              <w:t>者，得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分；答錯、未作答或畫記多於一個選項者，該題以零分計算。</w:t>
            </w:r>
          </w:p>
        </w:tc>
      </w:tr>
    </w:tbl>
    <w:p w:rsidR="00F55B06" w:rsidRDefault="00091034" w:rsidP="00B838B8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420" w:hanging="420"/>
        <w:textAlignment w:val="baseline"/>
        <w:rPr>
          <w:rFonts w:cs="Tahoma"/>
          <w:color w:val="000000"/>
          <w:kern w:val="0"/>
          <w:lang w:bidi="en-US"/>
        </w:rPr>
      </w:pPr>
      <w:r>
        <w:rPr>
          <w:rFonts w:cs="Tahoma" w:hint="eastAsia"/>
          <w:color w:val="000000"/>
          <w:kern w:val="0"/>
          <w:lang w:bidi="en-US"/>
        </w:rPr>
        <w:t>1</w:t>
      </w:r>
      <w:r w:rsidRPr="00091034">
        <w:rPr>
          <w:rFonts w:cs="Tahoma" w:hint="eastAsia"/>
          <w:color w:val="000000"/>
          <w:kern w:val="0"/>
          <w:lang w:bidi="en-US"/>
        </w:rPr>
        <w:t>.</w:t>
      </w:r>
      <w:r w:rsidRPr="00091034">
        <w:rPr>
          <w:rFonts w:cs="Tahoma" w:hint="eastAsia"/>
          <w:color w:val="000000"/>
          <w:kern w:val="0"/>
          <w:lang w:bidi="en-US"/>
        </w:rPr>
        <w:t>下列成語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中缺空皆為同音字，何者字形完全相同？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(A)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以鄰為</w:t>
      </w:r>
      <w:proofErr w:type="gramEnd"/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頭童齒</w:t>
      </w:r>
      <w:proofErr w:type="gramEnd"/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／欲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難填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Calibri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(B)</w:t>
      </w:r>
      <w:r w:rsidR="009C4D3B" w:rsidRPr="00091034">
        <w:rPr>
          <w:rFonts w:cs="Tahoma" w:hint="eastAsia"/>
          <w:color w:val="000000"/>
          <w:kern w:val="0"/>
          <w:lang w:bidi="en-US"/>
        </w:rPr>
        <w:t>瓦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雷鳴／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甑生塵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／破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沉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舟</w:t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Calibri"/>
          <w:color w:val="000000"/>
          <w:kern w:val="0"/>
          <w:lang w:bidi="en-US"/>
        </w:rPr>
        <w:t>(C)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一</w:t>
      </w:r>
      <w:proofErr w:type="gramEnd"/>
      <w:r w:rsidR="009C4D3B" w:rsidRPr="00091034">
        <w:rPr>
          <w:rFonts w:cs="Tahoma" w:hint="eastAsia"/>
          <w:color w:val="000000"/>
          <w:kern w:val="0"/>
          <w:lang w:bidi="en-US"/>
        </w:rPr>
        <w:t>飲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一</w:t>
      </w:r>
      <w:proofErr w:type="gramEnd"/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／剝</w:t>
      </w:r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="009C4D3B" w:rsidRPr="00091034">
        <w:rPr>
          <w:rFonts w:cs="Tahoma" w:hint="eastAsia"/>
          <w:color w:val="000000"/>
          <w:kern w:val="0"/>
          <w:lang w:bidi="en-US"/>
        </w:rPr>
        <w:t>有聲／</w:t>
      </w:r>
      <w:proofErr w:type="gramStart"/>
      <w:r w:rsidR="009C4D3B" w:rsidRPr="00091034">
        <w:rPr>
          <w:rFonts w:cs="Tahoma" w:hint="eastAsia"/>
          <w:color w:val="000000"/>
          <w:kern w:val="0"/>
          <w:lang w:bidi="en-US"/>
        </w:rPr>
        <w:t>粉雕玉</w:t>
      </w:r>
      <w:proofErr w:type="gramEnd"/>
      <w:r w:rsidR="009C4D3B"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</w:p>
    <w:p w:rsidR="00F55B06" w:rsidRDefault="00091034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cs="Tahoma"/>
          <w:color w:val="000000"/>
          <w:kern w:val="0"/>
          <w:lang w:bidi="en-US"/>
        </w:rPr>
        <w:t>(D)</w:t>
      </w:r>
      <w:r w:rsidRPr="00091034">
        <w:rPr>
          <w:rFonts w:cs="Tahoma" w:hint="eastAsia"/>
          <w:color w:val="000000"/>
          <w:kern w:val="0"/>
          <w:lang w:bidi="en-US"/>
        </w:rPr>
        <w:t>有緣識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／荒誕不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r w:rsidRPr="00091034">
        <w:rPr>
          <w:rFonts w:cs="Tahoma" w:hint="eastAsia"/>
          <w:color w:val="000000"/>
          <w:kern w:val="0"/>
          <w:lang w:bidi="en-US"/>
        </w:rPr>
        <w:t>／</w:t>
      </w:r>
      <w:r w:rsidRPr="00091034">
        <w:rPr>
          <w:rFonts w:eastAsia="標楷體" w:cs="Arial"/>
          <w:color w:val="000000"/>
          <w:kern w:val="0"/>
          <w:lang w:bidi="en-US"/>
        </w:rPr>
        <w:sym w:font="Wingdings 2" w:char="F0A3"/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綸</w:t>
      </w:r>
      <w:proofErr w:type="gramEnd"/>
      <w:r w:rsidRPr="00091034">
        <w:rPr>
          <w:rFonts w:cs="Tahoma" w:hint="eastAsia"/>
          <w:color w:val="000000"/>
          <w:kern w:val="0"/>
          <w:lang w:bidi="en-US"/>
        </w:rPr>
        <w:t>世務</w:t>
      </w:r>
    </w:p>
    <w:p w:rsidR="009C4D3B" w:rsidRDefault="00091034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2</w:t>
      </w:r>
      <w:r w:rsidRPr="00091034">
        <w:rPr>
          <w:rFonts w:ascii="Times New Roman" w:eastAsia="新細明體" w:hAnsi="Times New Roman"/>
          <w:sz w:val="24"/>
          <w:szCs w:val="24"/>
        </w:rPr>
        <w:t>.</w:t>
      </w:r>
      <w:r w:rsidRPr="00091034">
        <w:rPr>
          <w:rFonts w:ascii="Times New Roman" w:eastAsia="新細明體" w:hAnsi="Times New Roman"/>
          <w:sz w:val="24"/>
          <w:szCs w:val="24"/>
        </w:rPr>
        <w:t>下列各組「　」內的字音，前後</w:t>
      </w:r>
      <w:r w:rsidRPr="00091034">
        <w:rPr>
          <w:rFonts w:ascii="Times New Roman" w:eastAsia="新細明體" w:hAnsi="Times New Roman"/>
          <w:sz w:val="24"/>
          <w:szCs w:val="24"/>
          <w:u w:val="double"/>
        </w:rPr>
        <w:t>不同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的選項是：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(A)</w:t>
      </w:r>
      <w:r w:rsidRPr="00091034">
        <w:rPr>
          <w:rFonts w:ascii="Times New Roman" w:eastAsia="新細明體" w:hAnsi="Times New Roman"/>
          <w:sz w:val="24"/>
          <w:szCs w:val="24"/>
        </w:rPr>
        <w:t>松柏後「</w:t>
      </w:r>
      <w:proofErr w:type="gramStart"/>
      <w:r w:rsidRPr="00091034">
        <w:rPr>
          <w:rFonts w:ascii="Times New Roman" w:eastAsia="新細明體" w:hAnsi="Times New Roman"/>
          <w:sz w:val="24"/>
          <w:szCs w:val="24"/>
        </w:rPr>
        <w:t>彫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」於歲寒／朽木不可「雕」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="009C4D3B" w:rsidRPr="00091034">
        <w:rPr>
          <w:rFonts w:ascii="Times New Roman" w:eastAsia="新細明體" w:hAnsi="Times New Roman"/>
          <w:sz w:val="24"/>
          <w:szCs w:val="24"/>
        </w:rPr>
        <w:t>「罄」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竹難書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／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一妹懸然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如「磬」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9C4D3B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(C)</w:t>
      </w:r>
      <w:r w:rsidR="009C4D3B" w:rsidRPr="00091034">
        <w:rPr>
          <w:rFonts w:ascii="Times New Roman" w:eastAsia="新細明體" w:hAnsi="Times New Roman"/>
          <w:sz w:val="24"/>
          <w:szCs w:val="24"/>
        </w:rPr>
        <w:t>聲名「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烜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赫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／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穿吾「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垣」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墉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，</w:t>
      </w:r>
      <w:proofErr w:type="gramStart"/>
      <w:r w:rsidR="009C4D3B" w:rsidRPr="00091034">
        <w:rPr>
          <w:rFonts w:ascii="Times New Roman" w:eastAsia="新細明體" w:hAnsi="Times New Roman"/>
          <w:sz w:val="24"/>
          <w:szCs w:val="24"/>
        </w:rPr>
        <w:t>壞傷吾器</w:t>
      </w:r>
      <w:proofErr w:type="gramEnd"/>
      <w:r w:rsidR="009C4D3B" w:rsidRPr="00091034">
        <w:rPr>
          <w:rFonts w:ascii="Times New Roman" w:eastAsia="新細明體" w:hAnsi="Times New Roman"/>
          <w:sz w:val="24"/>
          <w:szCs w:val="24"/>
        </w:rPr>
        <w:t>用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091034" w:rsidRPr="00F833C8" w:rsidRDefault="00091034" w:rsidP="00F833C8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(D)</w:t>
      </w:r>
      <w:r w:rsidR="00F55B06">
        <w:rPr>
          <w:rFonts w:ascii="Times New Roman" w:eastAsia="新細明體" w:hAnsi="Times New Roman"/>
          <w:sz w:val="24"/>
          <w:szCs w:val="24"/>
        </w:rPr>
        <w:t>聲韻訓「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詁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」／數「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罟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」不入</w:t>
      </w:r>
      <w:proofErr w:type="gramStart"/>
      <w:r w:rsidR="00F55B06">
        <w:rPr>
          <w:rFonts w:ascii="Times New Roman" w:eastAsia="新細明體" w:hAnsi="Times New Roman"/>
          <w:sz w:val="24"/>
          <w:szCs w:val="24"/>
        </w:rPr>
        <w:t>洿</w:t>
      </w:r>
      <w:proofErr w:type="gramEnd"/>
      <w:r w:rsidR="00F55B06">
        <w:rPr>
          <w:rFonts w:ascii="Times New Roman" w:eastAsia="新細明體" w:hAnsi="Times New Roman"/>
          <w:sz w:val="24"/>
          <w:szCs w:val="24"/>
        </w:rPr>
        <w:t>池，魚鼈不可勝食也</w:t>
      </w:r>
    </w:p>
    <w:p w:rsidR="00091034" w:rsidRPr="00091034" w:rsidRDefault="00091034" w:rsidP="00340720">
      <w:pPr>
        <w:spacing w:line="440" w:lineRule="exact"/>
        <w:ind w:left="360" w:hangingChars="150" w:hanging="360"/>
      </w:pPr>
      <w:r>
        <w:rPr>
          <w:rFonts w:hint="eastAsia"/>
        </w:rPr>
        <w:t>3</w:t>
      </w:r>
      <w:r w:rsidRPr="00091034">
        <w:t>.</w:t>
      </w:r>
      <w:r w:rsidRPr="00091034">
        <w:t>下列各組「　」內的字，</w:t>
      </w:r>
      <w:r w:rsidRPr="00091034">
        <w:rPr>
          <w:rFonts w:hint="eastAsia"/>
        </w:rPr>
        <w:t>字義</w:t>
      </w:r>
      <w:r w:rsidRPr="00091034">
        <w:t>前後相同的選項是：</w:t>
      </w:r>
      <w:r w:rsidRPr="00091034">
        <w:rPr>
          <w:rFonts w:hint="eastAsia"/>
        </w:rPr>
        <w:br/>
      </w:r>
      <w:r w:rsidRPr="00091034">
        <w:t>(A)</w:t>
      </w:r>
      <w:r w:rsidR="00220128" w:rsidRPr="00091034">
        <w:t>尚無燈燭，師「乃」</w:t>
      </w:r>
      <w:proofErr w:type="gramStart"/>
      <w:r w:rsidR="00220128" w:rsidRPr="00091034">
        <w:t>翦紙如</w:t>
      </w:r>
      <w:proofErr w:type="gramEnd"/>
      <w:r w:rsidR="00220128" w:rsidRPr="00091034">
        <w:t>鏡／我才</w:t>
      </w:r>
      <w:proofErr w:type="gramStart"/>
      <w:r w:rsidR="00220128" w:rsidRPr="00091034">
        <w:t>不及卿</w:t>
      </w:r>
      <w:proofErr w:type="gramEnd"/>
      <w:r w:rsidR="00220128" w:rsidRPr="00091034">
        <w:t>，「乃」覺三十里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</w:pPr>
      <w:r w:rsidRPr="00091034">
        <w:t>(B)</w:t>
      </w:r>
      <w:r w:rsidR="00220128" w:rsidRPr="00091034">
        <w:rPr>
          <w:rFonts w:hint="eastAsia"/>
        </w:rPr>
        <w:t>受命以來，</w:t>
      </w:r>
      <w:r w:rsidR="00220128" w:rsidRPr="00091034">
        <w:t>「</w:t>
      </w:r>
      <w:proofErr w:type="gramStart"/>
      <w:r w:rsidR="00220128" w:rsidRPr="00091034">
        <w:t>夙</w:t>
      </w:r>
      <w:proofErr w:type="gramEnd"/>
      <w:r w:rsidR="00220128" w:rsidRPr="00091034">
        <w:t>」</w:t>
      </w:r>
      <w:proofErr w:type="gramStart"/>
      <w:r w:rsidR="00220128" w:rsidRPr="00091034">
        <w:t>夜憂勤／勿懷「夙」忿</w:t>
      </w:r>
      <w:r w:rsidR="00220128" w:rsidRPr="00091034">
        <w:rPr>
          <w:rFonts w:hint="eastAsia"/>
        </w:rPr>
        <w:t>，勿蹈前愆</w:t>
      </w:r>
      <w:proofErr w:type="gramEnd"/>
      <w:r w:rsidR="00220128" w:rsidRPr="00091034">
        <w:rPr>
          <w:rFonts w:hint="eastAsia"/>
        </w:rPr>
        <w:t xml:space="preserve"> </w:t>
      </w:r>
      <w:r w:rsidRPr="00091034">
        <w:rPr>
          <w:rFonts w:hint="eastAsia"/>
        </w:rPr>
        <w:br/>
      </w:r>
      <w:r w:rsidRPr="00091034">
        <w:t>(C)</w:t>
      </w:r>
      <w:proofErr w:type="gramStart"/>
      <w:r w:rsidR="00220128" w:rsidRPr="00091034">
        <w:t>吾妻死之</w:t>
      </w:r>
      <w:proofErr w:type="gramEnd"/>
      <w:r w:rsidR="00220128" w:rsidRPr="00091034">
        <w:t>年所「手」</w:t>
      </w:r>
      <w:proofErr w:type="gramStart"/>
      <w:r w:rsidR="00220128" w:rsidRPr="00091034">
        <w:t>植也</w:t>
      </w:r>
      <w:proofErr w:type="gramEnd"/>
      <w:r w:rsidRPr="00091034">
        <w:t>／</w:t>
      </w:r>
      <w:r w:rsidR="00220128" w:rsidRPr="00091034">
        <w:t>「手」長</w:t>
      </w:r>
      <w:proofErr w:type="gramStart"/>
      <w:r w:rsidR="00220128" w:rsidRPr="00091034">
        <w:t>鑱</w:t>
      </w:r>
      <w:proofErr w:type="gramEnd"/>
      <w:r w:rsidR="00220128" w:rsidRPr="00091034">
        <w:t>，為除</w:t>
      </w:r>
      <w:proofErr w:type="gramStart"/>
      <w:r w:rsidR="00220128" w:rsidRPr="00091034">
        <w:t>不潔者</w:t>
      </w:r>
      <w:proofErr w:type="gramEnd"/>
      <w:r w:rsidRPr="00091034">
        <w:rPr>
          <w:rFonts w:hint="eastAsia"/>
        </w:rPr>
        <w:br/>
      </w:r>
      <w:r w:rsidRPr="00091034">
        <w:t>(D)</w:t>
      </w:r>
      <w:r w:rsidRPr="00091034">
        <w:t>不以物傷性，將何「適」</w:t>
      </w:r>
      <w:proofErr w:type="gramStart"/>
      <w:r w:rsidRPr="00091034">
        <w:t>而非快</w:t>
      </w:r>
      <w:proofErr w:type="gramEnd"/>
      <w:r w:rsidRPr="00091034">
        <w:t>／朞年出之，抱以「適」市</w:t>
      </w:r>
    </w:p>
    <w:p w:rsidR="00717ED9" w:rsidRDefault="00FF0CCE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4</w:t>
      </w:r>
      <w:r w:rsidR="00091034" w:rsidRPr="00091034">
        <w:rPr>
          <w:rFonts w:ascii="Times New Roman" w:eastAsia="新細明體" w:hAnsi="Times New Roman"/>
          <w:sz w:val="24"/>
          <w:szCs w:val="24"/>
        </w:rPr>
        <w:t>.</w:t>
      </w:r>
      <w:r w:rsidR="00091034" w:rsidRPr="00091034">
        <w:rPr>
          <w:rFonts w:ascii="Times New Roman" w:eastAsia="新細明體" w:hAnsi="Times New Roman"/>
          <w:sz w:val="24"/>
          <w:szCs w:val="24"/>
        </w:rPr>
        <w:t>閱讀下文，選出</w:t>
      </w:r>
      <w:r w:rsidR="003C54E8" w:rsidRPr="003C54E8">
        <w:rPr>
          <w:rStyle w:val="a5"/>
          <w:rFonts w:asciiTheme="minorEastAsia" w:eastAsiaTheme="minorEastAsia" w:hAnsiTheme="minorEastAsia"/>
          <w:sz w:val="24"/>
          <w:szCs w:val="24"/>
        </w:rPr>
        <w:t>□</w:t>
      </w:r>
      <w:r w:rsidR="00091034" w:rsidRPr="00091034">
        <w:rPr>
          <w:rFonts w:ascii="Times New Roman" w:eastAsia="新細明體" w:hAnsi="Times New Roman"/>
          <w:sz w:val="24"/>
          <w:szCs w:val="24"/>
        </w:rPr>
        <w:t>內依序最適合填入的選項：</w:t>
      </w:r>
    </w:p>
    <w:p w:rsidR="00F55B06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Style w:val="a5"/>
          <w:rFonts w:ascii="標楷體" w:eastAsia="標楷體" w:hAnsi="標楷體"/>
          <w:sz w:val="24"/>
          <w:szCs w:val="24"/>
        </w:rPr>
        <w:t xml:space="preserve">　　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他說起戰後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的東京…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…說起台北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的春光，巴黎的燈火。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說起寂寞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的旅程、鏡頭後高壓內縮的創作之心，與□在身上一輩子的怪癖。</w:t>
      </w:r>
      <w:r w:rsidRPr="00091034">
        <w:rPr>
          <w:rStyle w:val="a5"/>
          <w:rFonts w:ascii="標楷體" w:eastAsia="標楷體" w:hAnsi="標楷體"/>
          <w:sz w:val="24"/>
          <w:szCs w:val="24"/>
        </w:rPr>
        <w:br/>
        <w:t xml:space="preserve">　　</w:t>
      </w:r>
      <w:proofErr w:type="gramStart"/>
      <w:r w:rsidRPr="00091034">
        <w:rPr>
          <w:rStyle w:val="a5"/>
          <w:rFonts w:ascii="標楷體" w:eastAsia="標楷體" w:hAnsi="標楷體"/>
          <w:sz w:val="24"/>
          <w:szCs w:val="24"/>
        </w:rPr>
        <w:t>說起父親</w:t>
      </w:r>
      <w:proofErr w:type="gramEnd"/>
      <w:r w:rsidRPr="00091034">
        <w:rPr>
          <w:rStyle w:val="a5"/>
          <w:rFonts w:ascii="標楷體" w:eastAsia="標楷體" w:hAnsi="標楷體"/>
          <w:sz w:val="24"/>
          <w:szCs w:val="24"/>
        </w:rPr>
        <w:t>與母親，摯友，兒子，愛過的人，記掛過的事。我們常說人生是「愛恨」，但其實也有一種可能是一點溫暖反覆□□到起毛，或許也看見破綻，但未曾留下恨□□過的刀痕。（黃麗群〈怕熱〉）</w:t>
      </w:r>
      <w:r w:rsidRPr="00091034">
        <w:rPr>
          <w:rFonts w:ascii="Times New Roman" w:eastAsia="新細明體" w:hAnsi="Times New Roman"/>
          <w:sz w:val="24"/>
          <w:szCs w:val="24"/>
        </w:rPr>
        <w:br/>
        <w:t>(A)</w:t>
      </w:r>
      <w:r w:rsidRPr="00091034">
        <w:rPr>
          <w:rFonts w:ascii="Times New Roman" w:eastAsia="新細明體" w:hAnsi="Times New Roman"/>
          <w:sz w:val="24"/>
          <w:szCs w:val="24"/>
        </w:rPr>
        <w:t>咬／摩挲／</w:t>
      </w:r>
      <w:proofErr w:type="gramStart"/>
      <w:r w:rsidRPr="00091034">
        <w:rPr>
          <w:rFonts w:ascii="Times New Roman" w:eastAsia="新細明體" w:hAnsi="Times New Roman"/>
          <w:sz w:val="24"/>
          <w:szCs w:val="24"/>
        </w:rPr>
        <w:t>砍劈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　　</w:t>
      </w:r>
      <w:r w:rsidR="00F55B06" w:rsidRPr="00091034">
        <w:rPr>
          <w:rFonts w:ascii="Times New Roman" w:eastAsia="新細明體" w:hAnsi="Times New Roman"/>
          <w:sz w:val="24"/>
          <w:szCs w:val="24"/>
        </w:rPr>
        <w:t xml:space="preserve">　　</w:t>
      </w:r>
      <w:r w:rsidR="00F55B06" w:rsidRPr="00091034">
        <w:rPr>
          <w:rFonts w:ascii="Times New Roman" w:eastAsia="新細明體" w:hAnsi="Times New Roman"/>
          <w:sz w:val="24"/>
          <w:szCs w:val="24"/>
        </w:rPr>
        <w:t>(C)</w:t>
      </w:r>
      <w:r w:rsidR="00591D25">
        <w:rPr>
          <w:rFonts w:ascii="Times New Roman" w:eastAsia="新細明體" w:hAnsi="Times New Roman"/>
          <w:sz w:val="24"/>
          <w:szCs w:val="24"/>
        </w:rPr>
        <w:t>噴／烘烤／砍劈</w:t>
      </w:r>
    </w:p>
    <w:p w:rsidR="00091034" w:rsidRPr="00091034" w:rsidRDefault="00F55B06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="00591D25" w:rsidRPr="00091034">
        <w:rPr>
          <w:rFonts w:ascii="Times New Roman" w:eastAsia="新細明體" w:hAnsi="Times New Roman"/>
          <w:sz w:val="24"/>
          <w:szCs w:val="24"/>
        </w:rPr>
        <w:t>咬／烘烤／雕刻</w:t>
      </w:r>
      <w:r w:rsidR="00091034"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　　</w:t>
      </w:r>
      <w:r w:rsidR="00091034" w:rsidRPr="00091034">
        <w:rPr>
          <w:rFonts w:ascii="Times New Roman" w:eastAsia="新細明體" w:hAnsi="Times New Roman"/>
          <w:sz w:val="24"/>
          <w:szCs w:val="24"/>
        </w:rPr>
        <w:t>(D)</w:t>
      </w:r>
      <w:r w:rsidR="00033EB2" w:rsidRPr="00091034">
        <w:rPr>
          <w:rFonts w:ascii="Times New Roman" w:eastAsia="新細明體" w:hAnsi="Times New Roman"/>
          <w:sz w:val="24"/>
          <w:szCs w:val="24"/>
        </w:rPr>
        <w:t>噴／摩挲／雕刻</w:t>
      </w:r>
    </w:p>
    <w:p w:rsidR="00717ED9" w:rsidRDefault="00FF0CCE" w:rsidP="00B838B8">
      <w:pPr>
        <w:tabs>
          <w:tab w:val="left" w:pos="567"/>
          <w:tab w:val="left" w:pos="2760"/>
          <w:tab w:val="left" w:pos="4989"/>
          <w:tab w:val="left" w:pos="6860"/>
        </w:tabs>
        <w:spacing w:line="440" w:lineRule="exact"/>
        <w:ind w:left="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>
        <w:rPr>
          <w:rFonts w:cs="Tahoma" w:hint="eastAsia"/>
          <w:color w:val="000000"/>
          <w:kern w:val="0"/>
          <w:lang w:bidi="en-US"/>
        </w:rPr>
        <w:t>5</w:t>
      </w:r>
      <w:r w:rsidR="00091034" w:rsidRPr="00091034">
        <w:rPr>
          <w:rFonts w:cs="Tahoma"/>
          <w:color w:val="000000"/>
          <w:kern w:val="0"/>
          <w:lang w:bidi="en-US"/>
        </w:rPr>
        <w:t>.</w:t>
      </w:r>
      <w:r w:rsidR="00091034" w:rsidRPr="00091034">
        <w:rPr>
          <w:rFonts w:cs="Tahoma" w:hint="eastAsia"/>
          <w:color w:val="000000"/>
          <w:kern w:val="0"/>
          <w:lang w:bidi="en-US"/>
        </w:rPr>
        <w:t>下引文字，依文意排列，順序最恰當的選項是：</w:t>
      </w:r>
    </w:p>
    <w:p w:rsidR="00091034" w:rsidRPr="00091034" w:rsidRDefault="00091034" w:rsidP="00717ED9">
      <w:pPr>
        <w:tabs>
          <w:tab w:val="left" w:pos="567"/>
          <w:tab w:val="left" w:pos="2760"/>
          <w:tab w:val="left" w:pos="4989"/>
          <w:tab w:val="left" w:pos="6860"/>
        </w:tabs>
        <w:spacing w:line="440" w:lineRule="exact"/>
        <w:ind w:leftChars="150" w:left="36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 w:rsidRPr="00091034">
        <w:rPr>
          <w:rFonts w:eastAsia="標楷體" w:cs="Tahoma"/>
          <w:color w:val="000000"/>
          <w:kern w:val="0"/>
          <w:lang w:bidi="en-US"/>
        </w:rPr>
        <w:t>「棋者，以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正合其勢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，以權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制其敵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甲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戰未合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而算勝者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，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乙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得算多也</w:t>
      </w:r>
      <w:r w:rsidRPr="00091034">
        <w:rPr>
          <w:rFonts w:eastAsia="標楷體" w:cs="Tahoma"/>
          <w:color w:val="000000"/>
          <w:kern w:val="0"/>
          <w:lang w:bidi="en-US"/>
        </w:rPr>
        <w:br/>
      </w:r>
      <w:r w:rsidRPr="00091034">
        <w:rPr>
          <w:rFonts w:eastAsia="標楷體" w:cs="Tahoma"/>
          <w:color w:val="000000"/>
          <w:kern w:val="0"/>
          <w:lang w:bidi="en-US"/>
        </w:rPr>
        <w:lastRenderedPageBreak/>
        <w:t>(</w:t>
      </w:r>
      <w:r w:rsidRPr="00091034">
        <w:rPr>
          <w:rFonts w:eastAsia="標楷體" w:cs="Tahoma"/>
          <w:color w:val="000000"/>
          <w:kern w:val="0"/>
          <w:lang w:bidi="en-US"/>
        </w:rPr>
        <w:t>丙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故計定於內而勢成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t>於外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丁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戰已合而不知勝負者</w:t>
      </w:r>
      <w:r w:rsidRPr="00091034">
        <w:rPr>
          <w:rFonts w:eastAsia="標楷體" w:cs="Tahoma"/>
          <w:color w:val="000000"/>
          <w:kern w:val="0"/>
          <w:lang w:bidi="en-US"/>
        </w:rPr>
        <w:br/>
        <w:t>(</w:t>
      </w:r>
      <w:r w:rsidRPr="00091034">
        <w:rPr>
          <w:rFonts w:eastAsia="標楷體" w:cs="Tahoma"/>
          <w:color w:val="000000"/>
          <w:kern w:val="0"/>
          <w:lang w:bidi="en-US"/>
        </w:rPr>
        <w:t>戊</w:t>
      </w:r>
      <w:r w:rsidRPr="00091034">
        <w:rPr>
          <w:rFonts w:eastAsia="標楷體" w:cs="Tahoma"/>
          <w:color w:val="000000"/>
          <w:kern w:val="0"/>
          <w:lang w:bidi="en-US"/>
        </w:rPr>
        <w:t>)</w:t>
      </w:r>
      <w:r w:rsidRPr="00091034">
        <w:rPr>
          <w:rFonts w:eastAsia="標楷體" w:cs="Tahoma"/>
          <w:color w:val="000000"/>
          <w:kern w:val="0"/>
          <w:lang w:bidi="en-US"/>
        </w:rPr>
        <w:t>算不勝者，</w:t>
      </w:r>
      <w:proofErr w:type="gramStart"/>
      <w:r w:rsidRPr="00091034">
        <w:rPr>
          <w:rFonts w:eastAsia="標楷體" w:cs="Tahoma"/>
          <w:color w:val="000000"/>
          <w:kern w:val="0"/>
          <w:lang w:bidi="en-US"/>
        </w:rPr>
        <w:t>得算少也</w:t>
      </w:r>
      <w:proofErr w:type="gramEnd"/>
      <w:r w:rsidRPr="00091034">
        <w:rPr>
          <w:rFonts w:eastAsia="標楷體" w:cs="Tahoma"/>
          <w:color w:val="000000"/>
          <w:kern w:val="0"/>
          <w:lang w:bidi="en-US"/>
        </w:rPr>
        <w:br/>
      </w:r>
      <w:r w:rsidRPr="00091034">
        <w:rPr>
          <w:rFonts w:eastAsia="標楷體" w:cs="Tahoma"/>
          <w:color w:val="000000"/>
          <w:kern w:val="0"/>
          <w:lang w:bidi="en-US"/>
        </w:rPr>
        <w:t>無算也。」（張擬</w:t>
      </w:r>
      <w:r w:rsidRPr="00091034">
        <w:rPr>
          <w:rFonts w:eastAsia="標楷體" w:cs="Tahoma" w:hint="eastAsia"/>
          <w:color w:val="000000"/>
          <w:kern w:val="0"/>
          <w:lang w:bidi="en-US"/>
        </w:rPr>
        <w:t>《</w:t>
      </w:r>
      <w:r w:rsidRPr="00091034">
        <w:rPr>
          <w:rFonts w:eastAsia="標楷體" w:cs="Tahoma"/>
          <w:color w:val="000000"/>
          <w:kern w:val="0"/>
          <w:lang w:bidi="en-US"/>
        </w:rPr>
        <w:t>棋經</w:t>
      </w:r>
      <w:r w:rsidRPr="00091034">
        <w:rPr>
          <w:rFonts w:eastAsia="標楷體" w:cs="Tahoma" w:hint="eastAsia"/>
          <w:color w:val="000000"/>
          <w:kern w:val="0"/>
          <w:lang w:bidi="en-US"/>
        </w:rPr>
        <w:t>‧</w:t>
      </w:r>
      <w:r w:rsidRPr="00091034">
        <w:rPr>
          <w:rFonts w:eastAsia="標楷體" w:cs="Tahoma"/>
          <w:color w:val="000000"/>
          <w:kern w:val="0"/>
          <w:lang w:bidi="en-US"/>
        </w:rPr>
        <w:t>得算</w:t>
      </w:r>
      <w:r w:rsidRPr="00091034">
        <w:rPr>
          <w:rFonts w:eastAsia="標楷體" w:cs="Tahoma" w:hint="eastAsia"/>
          <w:color w:val="000000"/>
          <w:kern w:val="0"/>
          <w:lang w:bidi="en-US"/>
        </w:rPr>
        <w:t>》</w:t>
      </w:r>
      <w:r w:rsidRPr="00091034">
        <w:rPr>
          <w:rFonts w:eastAsia="標楷體" w:cs="Tahoma"/>
          <w:color w:val="000000"/>
          <w:kern w:val="0"/>
          <w:lang w:bidi="en-US"/>
        </w:rPr>
        <w:t>）</w:t>
      </w:r>
      <w:r w:rsidRPr="00091034">
        <w:rPr>
          <w:rFonts w:cs="Tahoma"/>
          <w:color w:val="000000"/>
          <w:kern w:val="0"/>
          <w:lang w:bidi="en-US"/>
        </w:rPr>
        <w:br/>
        <w:t>(A)</w:t>
      </w:r>
      <w:r w:rsidRPr="00091034">
        <w:rPr>
          <w:rFonts w:cs="Tahoma" w:hint="eastAsia"/>
          <w:color w:val="000000"/>
          <w:kern w:val="0"/>
          <w:lang w:bidi="en-US"/>
        </w:rPr>
        <w:t>甲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乙戊丙</w:t>
      </w:r>
      <w:proofErr w:type="gramEnd"/>
      <w:r w:rsidRPr="00091034">
        <w:rPr>
          <w:rFonts w:cs="Tahoma" w:hint="eastAsia"/>
          <w:color w:val="000000"/>
          <w:kern w:val="0"/>
          <w:lang w:bidi="en-US"/>
        </w:rPr>
        <w:t>丁</w:t>
      </w:r>
      <w:r w:rsidR="00A9236C" w:rsidRPr="00091034">
        <w:t xml:space="preserve">　　　　</w:t>
      </w:r>
      <w:r w:rsidRPr="00091034">
        <w:rPr>
          <w:rFonts w:cs="Tahoma"/>
          <w:color w:val="000000"/>
          <w:kern w:val="0"/>
          <w:lang w:bidi="en-US"/>
        </w:rPr>
        <w:t>(B)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丙甲乙戊丁</w:t>
      </w:r>
      <w:proofErr w:type="gramEnd"/>
      <w:r w:rsidRPr="00091034">
        <w:rPr>
          <w:rFonts w:cs="Tahoma"/>
          <w:color w:val="000000"/>
          <w:kern w:val="0"/>
          <w:lang w:bidi="en-US"/>
        </w:rPr>
        <w:tab/>
      </w:r>
      <w:r w:rsidRPr="00091034">
        <w:rPr>
          <w:rFonts w:cs="Tahoma" w:hint="eastAsia"/>
          <w:color w:val="000000"/>
          <w:kern w:val="0"/>
          <w:lang w:bidi="en-US"/>
        </w:rPr>
        <w:br/>
      </w:r>
      <w:r w:rsidRPr="00091034">
        <w:rPr>
          <w:rFonts w:cs="Tahoma"/>
          <w:color w:val="000000"/>
          <w:kern w:val="0"/>
          <w:lang w:bidi="en-US"/>
        </w:rPr>
        <w:t>(C)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甲丁戊丙乙</w:t>
      </w:r>
      <w:proofErr w:type="gramEnd"/>
      <w:r w:rsidR="00A9236C" w:rsidRPr="00091034">
        <w:t xml:space="preserve">　　　　</w:t>
      </w:r>
      <w:r w:rsidRPr="00091034">
        <w:rPr>
          <w:rFonts w:cs="Tahoma"/>
          <w:color w:val="000000"/>
          <w:kern w:val="0"/>
          <w:lang w:bidi="en-US"/>
        </w:rPr>
        <w:t>(D)</w:t>
      </w:r>
      <w:proofErr w:type="gramStart"/>
      <w:r w:rsidRPr="00091034">
        <w:rPr>
          <w:rFonts w:cs="Tahoma" w:hint="eastAsia"/>
          <w:color w:val="000000"/>
          <w:kern w:val="0"/>
          <w:lang w:bidi="en-US"/>
        </w:rPr>
        <w:t>丙乙戊丁甲</w:t>
      </w:r>
      <w:proofErr w:type="gramEnd"/>
    </w:p>
    <w:p w:rsidR="00091034" w:rsidRPr="00091034" w:rsidRDefault="00FF0CCE" w:rsidP="00717ED9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kern w:val="3"/>
        </w:rPr>
      </w:pPr>
      <w:r>
        <w:rPr>
          <w:rFonts w:hint="eastAsia"/>
          <w:kern w:val="3"/>
        </w:rPr>
        <w:t>6</w:t>
      </w:r>
      <w:r w:rsidR="00091034" w:rsidRPr="00091034">
        <w:rPr>
          <w:rFonts w:hint="eastAsia"/>
          <w:kern w:val="3"/>
        </w:rPr>
        <w:t>.</w:t>
      </w:r>
      <w:r w:rsidR="00091034" w:rsidRPr="00091034">
        <w:rPr>
          <w:rFonts w:hint="eastAsia"/>
          <w:kern w:val="3"/>
        </w:rPr>
        <w:t>曹雪芹在《紅樓夢》裡以巧妙的雙關技法，隱含角色結局或日後發展於其中，下列《紅樓夢》詩句，</w:t>
      </w:r>
      <w:r w:rsidR="00091034" w:rsidRPr="00091034">
        <w:rPr>
          <w:rFonts w:hint="eastAsia"/>
          <w:kern w:val="3"/>
          <w:u w:val="double"/>
        </w:rPr>
        <w:t>沒有</w:t>
      </w:r>
      <w:r w:rsidR="00091034" w:rsidRPr="00091034">
        <w:rPr>
          <w:rFonts w:hint="eastAsia"/>
          <w:kern w:val="3"/>
        </w:rPr>
        <w:t>用到雙關技法的是：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(A)</w:t>
      </w:r>
      <w:r w:rsidRPr="00091034">
        <w:rPr>
          <w:rFonts w:hint="eastAsia"/>
        </w:rPr>
        <w:t>空對著，山中高士晶瑩雪；終不忘，</w:t>
      </w:r>
      <w:proofErr w:type="gramStart"/>
      <w:r w:rsidRPr="00091034">
        <w:rPr>
          <w:rFonts w:hint="eastAsia"/>
        </w:rPr>
        <w:t>世</w:t>
      </w:r>
      <w:proofErr w:type="gramEnd"/>
      <w:r w:rsidRPr="00091034">
        <w:rPr>
          <w:rFonts w:hint="eastAsia"/>
        </w:rPr>
        <w:t>外仙</w:t>
      </w:r>
      <w:proofErr w:type="gramStart"/>
      <w:r w:rsidRPr="00091034">
        <w:rPr>
          <w:rFonts w:hint="eastAsia"/>
        </w:rPr>
        <w:t>姝</w:t>
      </w:r>
      <w:proofErr w:type="gramEnd"/>
      <w:r w:rsidRPr="00091034">
        <w:rPr>
          <w:rFonts w:hint="eastAsia"/>
        </w:rPr>
        <w:t>寂寞林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(B)</w:t>
      </w:r>
      <w:proofErr w:type="gramStart"/>
      <w:r w:rsidRPr="00091034">
        <w:rPr>
          <w:rFonts w:hint="eastAsia"/>
        </w:rPr>
        <w:t>搴煙蘿而</w:t>
      </w:r>
      <w:proofErr w:type="gramEnd"/>
      <w:r w:rsidRPr="00091034">
        <w:rPr>
          <w:rFonts w:hint="eastAsia"/>
        </w:rPr>
        <w:t>爲步障，列蒼蒲而森行伍。</w:t>
      </w:r>
      <w:proofErr w:type="gramStart"/>
      <w:r w:rsidRPr="00091034">
        <w:rPr>
          <w:rFonts w:hint="eastAsia"/>
        </w:rPr>
        <w:t>警柳眼之貪眠，</w:t>
      </w:r>
      <w:proofErr w:type="gramEnd"/>
      <w:r w:rsidRPr="00091034">
        <w:rPr>
          <w:rFonts w:hint="eastAsia"/>
        </w:rPr>
        <w:t>釋蓮心之味苦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(C)</w:t>
      </w:r>
      <w:proofErr w:type="gramStart"/>
      <w:r w:rsidRPr="00091034">
        <w:rPr>
          <w:rFonts w:hint="eastAsia"/>
        </w:rPr>
        <w:t>月窟仙人</w:t>
      </w:r>
      <w:proofErr w:type="gramEnd"/>
      <w:r w:rsidRPr="00091034">
        <w:rPr>
          <w:rFonts w:hint="eastAsia"/>
        </w:rPr>
        <w:t>縫縞</w:t>
      </w:r>
      <w:proofErr w:type="gramStart"/>
      <w:r w:rsidRPr="00091034">
        <w:rPr>
          <w:rFonts w:hint="eastAsia"/>
        </w:rPr>
        <w:t>抉</w:t>
      </w:r>
      <w:proofErr w:type="gramEnd"/>
      <w:r w:rsidRPr="00091034">
        <w:rPr>
          <w:rFonts w:hint="eastAsia"/>
        </w:rPr>
        <w:t>，秋閨怨女</w:t>
      </w:r>
      <w:proofErr w:type="gramStart"/>
      <w:r w:rsidRPr="00091034">
        <w:rPr>
          <w:rFonts w:hint="eastAsia"/>
        </w:rPr>
        <w:t>拭啼痕</w:t>
      </w:r>
      <w:proofErr w:type="gramEnd"/>
      <w:r w:rsidRPr="00091034">
        <w:rPr>
          <w:rFonts w:hint="eastAsia"/>
        </w:rPr>
        <w:t>。嬌羞默默</w:t>
      </w:r>
      <w:proofErr w:type="gramStart"/>
      <w:r w:rsidRPr="00091034">
        <w:rPr>
          <w:rFonts w:hint="eastAsia"/>
        </w:rPr>
        <w:t>同誰訴，倦倚</w:t>
      </w:r>
      <w:proofErr w:type="gramEnd"/>
      <w:r w:rsidRPr="00091034">
        <w:rPr>
          <w:rFonts w:hint="eastAsia"/>
        </w:rPr>
        <w:t>西風夜已昏</w:t>
      </w:r>
      <w:r w:rsidRPr="00091034">
        <w:rPr>
          <w:rFonts w:hint="eastAsia"/>
        </w:rPr>
        <w:t xml:space="preserve"> </w:t>
      </w:r>
    </w:p>
    <w:p w:rsidR="00091034" w:rsidRPr="00091034" w:rsidRDefault="00091034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</w:pPr>
      <w:r w:rsidRPr="00091034">
        <w:rPr>
          <w:rFonts w:hint="eastAsia"/>
        </w:rPr>
        <w:t>(D)</w:t>
      </w:r>
      <w:r w:rsidR="00F55B06">
        <w:rPr>
          <w:rFonts w:hint="eastAsia"/>
        </w:rPr>
        <w:t>粉墮百花洲，</w:t>
      </w:r>
      <w:proofErr w:type="gramStart"/>
      <w:r w:rsidR="00F55B06">
        <w:rPr>
          <w:rFonts w:hint="eastAsia"/>
        </w:rPr>
        <w:t>香殘燕子</w:t>
      </w:r>
      <w:proofErr w:type="gramEnd"/>
      <w:r w:rsidR="00F55B06">
        <w:rPr>
          <w:rFonts w:hint="eastAsia"/>
        </w:rPr>
        <w:t>樓。一團團、</w:t>
      </w:r>
      <w:proofErr w:type="gramStart"/>
      <w:r w:rsidR="00F55B06">
        <w:rPr>
          <w:rFonts w:hint="eastAsia"/>
        </w:rPr>
        <w:t>逐對成毬</w:t>
      </w:r>
      <w:proofErr w:type="gramEnd"/>
      <w:r w:rsidR="00F55B06">
        <w:rPr>
          <w:rFonts w:hint="eastAsia"/>
        </w:rPr>
        <w:t>。漂泊亦如人命薄</w:t>
      </w:r>
    </w:p>
    <w:p w:rsidR="00091034" w:rsidRPr="00091034" w:rsidRDefault="00FF0CCE" w:rsidP="00717ED9">
      <w:pPr>
        <w:spacing w:line="440" w:lineRule="exact"/>
        <w:ind w:left="360" w:hangingChars="150" w:hanging="360"/>
        <w:rPr>
          <w:lang w:bidi="en-US"/>
        </w:rPr>
      </w:pPr>
      <w:r>
        <w:rPr>
          <w:rFonts w:hint="eastAsia"/>
          <w:lang w:bidi="en-US"/>
        </w:rPr>
        <w:t>7</w:t>
      </w:r>
      <w:r w:rsidR="00091034" w:rsidRPr="00091034">
        <w:rPr>
          <w:rFonts w:hint="eastAsia"/>
          <w:lang w:bidi="en-US"/>
        </w:rPr>
        <w:t>.</w:t>
      </w:r>
      <w:r w:rsidR="00091034" w:rsidRPr="00091034">
        <w:rPr>
          <w:rFonts w:hint="eastAsia"/>
          <w:lang w:bidi="en-US"/>
        </w:rPr>
        <w:t>中國的文學批評家常將「文學」與「社會環境」相</w:t>
      </w:r>
      <w:proofErr w:type="gramStart"/>
      <w:r w:rsidR="00091034" w:rsidRPr="00091034">
        <w:rPr>
          <w:rFonts w:hint="eastAsia"/>
          <w:lang w:bidi="en-US"/>
        </w:rPr>
        <w:t>繫</w:t>
      </w:r>
      <w:proofErr w:type="gramEnd"/>
      <w:r w:rsidR="00091034" w:rsidRPr="00091034">
        <w:rPr>
          <w:rFonts w:hint="eastAsia"/>
          <w:lang w:bidi="en-US"/>
        </w:rPr>
        <w:t>，認為「文學」除了自身的美感特質外，尚與其身處時代的「社會環境」有著不可分割的關係，亦即作家的際遇會對其文學作品產生重要的影響。閱讀下列文句，選出語意與「社會環境影響作家」相近的選項：</w:t>
      </w:r>
    </w:p>
    <w:p w:rsidR="00091034" w:rsidRPr="00091034" w:rsidRDefault="00091034" w:rsidP="00717ED9">
      <w:pPr>
        <w:spacing w:line="440" w:lineRule="exact"/>
        <w:ind w:leftChars="150" w:left="780" w:hanging="420"/>
        <w:rPr>
          <w:lang w:bidi="en-US"/>
        </w:rPr>
      </w:pPr>
      <w:r w:rsidRPr="00091034">
        <w:rPr>
          <w:lang w:bidi="en-US"/>
        </w:rPr>
        <w:t>(A)</w:t>
      </w:r>
      <w:r w:rsidRPr="00091034">
        <w:rPr>
          <w:rFonts w:hint="eastAsia"/>
          <w:lang w:bidi="en-US"/>
        </w:rPr>
        <w:t>文以氣為主，氣之</w:t>
      </w:r>
      <w:proofErr w:type="gramStart"/>
      <w:r w:rsidRPr="00091034">
        <w:rPr>
          <w:rFonts w:hint="eastAsia"/>
          <w:lang w:bidi="en-US"/>
        </w:rPr>
        <w:t>清濁有體</w:t>
      </w:r>
      <w:proofErr w:type="gramEnd"/>
      <w:r w:rsidRPr="00091034">
        <w:rPr>
          <w:rFonts w:hint="eastAsia"/>
          <w:lang w:bidi="en-US"/>
        </w:rPr>
        <w:t>，不可力強而致</w:t>
      </w:r>
    </w:p>
    <w:p w:rsidR="00091034" w:rsidRPr="00091034" w:rsidRDefault="00091034" w:rsidP="00717ED9">
      <w:pPr>
        <w:spacing w:line="440" w:lineRule="exact"/>
        <w:ind w:leftChars="150" w:left="780" w:hanging="420"/>
        <w:rPr>
          <w:lang w:bidi="en-US"/>
        </w:rPr>
      </w:pPr>
      <w:r w:rsidRPr="00091034">
        <w:rPr>
          <w:lang w:bidi="en-US"/>
        </w:rPr>
        <w:t>(B)</w:t>
      </w:r>
      <w:proofErr w:type="gramStart"/>
      <w:r w:rsidRPr="00091034">
        <w:rPr>
          <w:rFonts w:hint="eastAsia"/>
          <w:lang w:bidi="en-US"/>
        </w:rPr>
        <w:t>質勝文則野</w:t>
      </w:r>
      <w:proofErr w:type="gramEnd"/>
      <w:r w:rsidRPr="00091034">
        <w:rPr>
          <w:rFonts w:hint="eastAsia"/>
          <w:lang w:bidi="en-US"/>
        </w:rPr>
        <w:t>，文</w:t>
      </w:r>
      <w:proofErr w:type="gramStart"/>
      <w:r w:rsidRPr="00091034">
        <w:rPr>
          <w:rFonts w:hint="eastAsia"/>
          <w:lang w:bidi="en-US"/>
        </w:rPr>
        <w:t>勝質則史</w:t>
      </w:r>
      <w:proofErr w:type="gramEnd"/>
      <w:r w:rsidRPr="00091034">
        <w:rPr>
          <w:rFonts w:hint="eastAsia"/>
          <w:lang w:bidi="en-US"/>
        </w:rPr>
        <w:t>，文質彬彬，然後君子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091034">
        <w:rPr>
          <w:lang w:bidi="en-US"/>
        </w:rPr>
        <w:t>(C)</w:t>
      </w:r>
      <w:r w:rsidRPr="00091034">
        <w:rPr>
          <w:rFonts w:hint="eastAsia"/>
          <w:lang w:bidi="en-US"/>
        </w:rPr>
        <w:t>魏武</w:t>
      </w:r>
      <w:proofErr w:type="gramStart"/>
      <w:r w:rsidRPr="00091034">
        <w:rPr>
          <w:rFonts w:hint="eastAsia"/>
          <w:lang w:bidi="en-US"/>
        </w:rPr>
        <w:t>以相王之</w:t>
      </w:r>
      <w:proofErr w:type="gramEnd"/>
      <w:r w:rsidRPr="00091034">
        <w:rPr>
          <w:rFonts w:hint="eastAsia"/>
          <w:lang w:bidi="en-US"/>
        </w:rPr>
        <w:t>尊，</w:t>
      </w:r>
      <w:proofErr w:type="gramStart"/>
      <w:r w:rsidRPr="00091034">
        <w:rPr>
          <w:rFonts w:hint="eastAsia"/>
          <w:lang w:bidi="en-US"/>
        </w:rPr>
        <w:t>雅愛詩章</w:t>
      </w:r>
      <w:proofErr w:type="gramEnd"/>
      <w:r w:rsidRPr="00091034">
        <w:rPr>
          <w:rFonts w:hint="eastAsia"/>
          <w:lang w:bidi="en-US"/>
        </w:rPr>
        <w:t>；文</w:t>
      </w:r>
      <w:proofErr w:type="gramStart"/>
      <w:r w:rsidRPr="00091034">
        <w:rPr>
          <w:rFonts w:hint="eastAsia"/>
          <w:lang w:bidi="en-US"/>
        </w:rPr>
        <w:t>帝以副君</w:t>
      </w:r>
      <w:proofErr w:type="gramEnd"/>
      <w:r w:rsidRPr="00091034">
        <w:rPr>
          <w:rFonts w:hint="eastAsia"/>
          <w:lang w:bidi="en-US"/>
        </w:rPr>
        <w:t>之重，妙善辭賦；陳思以公子之豪，下筆琳</w:t>
      </w:r>
      <w:proofErr w:type="gramStart"/>
      <w:r w:rsidRPr="00091034">
        <w:rPr>
          <w:rFonts w:hint="eastAsia"/>
          <w:lang w:bidi="en-US"/>
        </w:rPr>
        <w:t>琅</w:t>
      </w:r>
      <w:proofErr w:type="gramEnd"/>
      <w:r w:rsidRPr="00091034">
        <w:rPr>
          <w:lang w:bidi="en-US"/>
        </w:rPr>
        <w:t>…</w:t>
      </w:r>
      <w:proofErr w:type="gramStart"/>
      <w:r w:rsidRPr="00091034">
        <w:rPr>
          <w:lang w:bidi="en-US"/>
        </w:rPr>
        <w:t>…</w:t>
      </w:r>
      <w:proofErr w:type="gramEnd"/>
      <w:r w:rsidRPr="00091034">
        <w:rPr>
          <w:rFonts w:hint="eastAsia"/>
          <w:lang w:bidi="en-US"/>
        </w:rPr>
        <w:t>觀</w:t>
      </w:r>
      <w:proofErr w:type="gramStart"/>
      <w:r w:rsidRPr="00091034">
        <w:rPr>
          <w:rFonts w:hint="eastAsia"/>
          <w:lang w:bidi="en-US"/>
        </w:rPr>
        <w:t>其時文</w:t>
      </w:r>
      <w:proofErr w:type="gramEnd"/>
      <w:r w:rsidRPr="00091034">
        <w:rPr>
          <w:rFonts w:hint="eastAsia"/>
          <w:lang w:bidi="en-US"/>
        </w:rPr>
        <w:t>，雅好慷慨，良由</w:t>
      </w:r>
      <w:proofErr w:type="gramStart"/>
      <w:r w:rsidRPr="00091034">
        <w:rPr>
          <w:rFonts w:hint="eastAsia"/>
          <w:lang w:bidi="en-US"/>
        </w:rPr>
        <w:t>世積亂離，風衰俗怨，並志深而筆長</w:t>
      </w:r>
      <w:proofErr w:type="gramEnd"/>
      <w:r w:rsidRPr="00091034">
        <w:rPr>
          <w:rFonts w:hint="eastAsia"/>
          <w:lang w:bidi="en-US"/>
        </w:rPr>
        <w:t>，故梗概而多氣也</w:t>
      </w:r>
    </w:p>
    <w:p w:rsidR="00091034" w:rsidRPr="00091034" w:rsidRDefault="00091034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091034">
        <w:rPr>
          <w:lang w:bidi="en-US"/>
        </w:rPr>
        <w:t>(D)</w:t>
      </w:r>
      <w:proofErr w:type="gramStart"/>
      <w:r w:rsidRPr="00091034">
        <w:rPr>
          <w:rFonts w:hint="eastAsia"/>
          <w:lang w:bidi="en-US"/>
        </w:rPr>
        <w:t>仲宣溢才</w:t>
      </w:r>
      <w:proofErr w:type="gramEnd"/>
      <w:r w:rsidRPr="00091034">
        <w:rPr>
          <w:rFonts w:hint="eastAsia"/>
          <w:lang w:bidi="en-US"/>
        </w:rPr>
        <w:t>，捷</w:t>
      </w:r>
      <w:proofErr w:type="gramStart"/>
      <w:r w:rsidRPr="00091034">
        <w:rPr>
          <w:rFonts w:hint="eastAsia"/>
          <w:lang w:bidi="en-US"/>
        </w:rPr>
        <w:t>而能密</w:t>
      </w:r>
      <w:proofErr w:type="gramEnd"/>
      <w:r w:rsidRPr="00091034">
        <w:rPr>
          <w:rFonts w:hint="eastAsia"/>
          <w:lang w:bidi="en-US"/>
        </w:rPr>
        <w:t>，文多兼善，</w:t>
      </w:r>
      <w:proofErr w:type="gramStart"/>
      <w:r w:rsidRPr="00091034">
        <w:rPr>
          <w:rFonts w:hint="eastAsia"/>
          <w:lang w:bidi="en-US"/>
        </w:rPr>
        <w:t>辭少瑕累</w:t>
      </w:r>
      <w:proofErr w:type="gramEnd"/>
      <w:r w:rsidRPr="00091034">
        <w:rPr>
          <w:rFonts w:hint="eastAsia"/>
          <w:lang w:bidi="en-US"/>
        </w:rPr>
        <w:t>，摘</w:t>
      </w:r>
      <w:proofErr w:type="gramStart"/>
      <w:r w:rsidRPr="00091034">
        <w:rPr>
          <w:rFonts w:hint="eastAsia"/>
          <w:lang w:bidi="en-US"/>
        </w:rPr>
        <w:t>其詩賦</w:t>
      </w:r>
      <w:proofErr w:type="gramEnd"/>
      <w:r w:rsidRPr="00091034">
        <w:rPr>
          <w:rFonts w:hint="eastAsia"/>
          <w:lang w:bidi="en-US"/>
        </w:rPr>
        <w:t>，則七子之冠冕乎！琳、</w:t>
      </w:r>
      <w:proofErr w:type="gramStart"/>
      <w:r w:rsidRPr="00091034">
        <w:rPr>
          <w:rFonts w:hint="eastAsia"/>
          <w:lang w:bidi="en-US"/>
        </w:rPr>
        <w:t>瑀</w:t>
      </w:r>
      <w:proofErr w:type="gramEnd"/>
      <w:r w:rsidRPr="00091034">
        <w:rPr>
          <w:rFonts w:hint="eastAsia"/>
          <w:lang w:bidi="en-US"/>
        </w:rPr>
        <w:t>以符</w:t>
      </w:r>
      <w:proofErr w:type="gramStart"/>
      <w:r w:rsidRPr="00091034">
        <w:rPr>
          <w:rFonts w:hint="eastAsia"/>
          <w:lang w:bidi="en-US"/>
        </w:rPr>
        <w:t>檄擅聲</w:t>
      </w:r>
      <w:proofErr w:type="gramEnd"/>
      <w:r w:rsidRPr="00091034">
        <w:rPr>
          <w:rFonts w:hint="eastAsia"/>
          <w:lang w:bidi="en-US"/>
        </w:rPr>
        <w:t>；</w:t>
      </w:r>
      <w:proofErr w:type="gramStart"/>
      <w:r w:rsidRPr="00091034">
        <w:rPr>
          <w:rFonts w:hint="eastAsia"/>
          <w:lang w:bidi="en-US"/>
        </w:rPr>
        <w:t>徐幹以賦論標美</w:t>
      </w:r>
      <w:proofErr w:type="gramEnd"/>
      <w:r w:rsidRPr="00091034">
        <w:rPr>
          <w:rFonts w:hint="eastAsia"/>
          <w:lang w:bidi="en-US"/>
        </w:rPr>
        <w:t>；劉楨情高</w:t>
      </w:r>
      <w:proofErr w:type="gramStart"/>
      <w:r w:rsidRPr="00091034">
        <w:rPr>
          <w:rFonts w:hint="eastAsia"/>
          <w:lang w:bidi="en-US"/>
        </w:rPr>
        <w:t>以會采</w:t>
      </w:r>
      <w:proofErr w:type="gramEnd"/>
      <w:r w:rsidRPr="00091034">
        <w:rPr>
          <w:rFonts w:hint="eastAsia"/>
          <w:lang w:bidi="en-US"/>
        </w:rPr>
        <w:t>；應</w:t>
      </w:r>
      <w:proofErr w:type="gramStart"/>
      <w:r w:rsidRPr="00091034">
        <w:rPr>
          <w:rFonts w:hint="eastAsia"/>
          <w:lang w:bidi="en-US"/>
        </w:rPr>
        <w:t>瑒學優以得</w:t>
      </w:r>
      <w:proofErr w:type="gramEnd"/>
      <w:r w:rsidRPr="00091034">
        <w:rPr>
          <w:rFonts w:hint="eastAsia"/>
          <w:lang w:bidi="en-US"/>
        </w:rPr>
        <w:t>文</w:t>
      </w:r>
    </w:p>
    <w:p w:rsidR="00717ED9" w:rsidRDefault="00FF0CCE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8</w:t>
      </w:r>
      <w:r w:rsidR="00091034" w:rsidRPr="00091034">
        <w:rPr>
          <w:rFonts w:ascii="Times New Roman" w:eastAsia="新細明體" w:hAnsi="Times New Roman" w:hint="eastAsia"/>
          <w:sz w:val="24"/>
          <w:szCs w:val="24"/>
        </w:rPr>
        <w:t>.</w:t>
      </w:r>
      <w:r w:rsidR="00091034" w:rsidRPr="00091034">
        <w:rPr>
          <w:rFonts w:ascii="Times New Roman" w:eastAsia="新細明體" w:hAnsi="Times New Roman" w:hint="eastAsia"/>
          <w:sz w:val="24"/>
          <w:szCs w:val="24"/>
        </w:rPr>
        <w:t>閱讀下文，何者與文中所描述的學習態度相同：</w:t>
      </w:r>
    </w:p>
    <w:p w:rsidR="00091034" w:rsidRPr="00091034" w:rsidRDefault="00091034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標楷體" w:eastAsia="標楷體" w:hAnsi="標楷體" w:hint="eastAsia"/>
          <w:color w:val="FF0000"/>
          <w:sz w:val="24"/>
          <w:szCs w:val="24"/>
        </w:rPr>
        <w:t xml:space="preserve">　　</w:t>
      </w:r>
      <w:proofErr w:type="gramStart"/>
      <w:r w:rsidRPr="00091034">
        <w:rPr>
          <w:rFonts w:ascii="標楷體" w:eastAsia="標楷體" w:hAnsi="標楷體" w:hint="eastAsia"/>
          <w:sz w:val="24"/>
          <w:szCs w:val="24"/>
        </w:rPr>
        <w:t>余猶及見老儒</w:t>
      </w:r>
      <w:proofErr w:type="gramEnd"/>
      <w:r w:rsidRPr="00091034">
        <w:rPr>
          <w:rFonts w:ascii="標楷體" w:eastAsia="標楷體" w:hAnsi="標楷體" w:hint="eastAsia"/>
          <w:sz w:val="24"/>
          <w:szCs w:val="24"/>
        </w:rPr>
        <w:t>先生，自言其少時，欲求《史記》、《漢書》而不可得，幸而得之，</w:t>
      </w:r>
      <w:proofErr w:type="gramStart"/>
      <w:r w:rsidRPr="00091034">
        <w:rPr>
          <w:rFonts w:ascii="標楷體" w:eastAsia="標楷體" w:hAnsi="標楷體" w:hint="eastAsia"/>
          <w:sz w:val="24"/>
          <w:szCs w:val="24"/>
        </w:rPr>
        <w:t>皆手自</w:t>
      </w:r>
      <w:proofErr w:type="gramEnd"/>
      <w:r w:rsidRPr="00091034">
        <w:rPr>
          <w:rFonts w:ascii="標楷體" w:eastAsia="標楷體" w:hAnsi="標楷體" w:hint="eastAsia"/>
          <w:sz w:val="24"/>
          <w:szCs w:val="24"/>
        </w:rPr>
        <w:t>書，日夜誦讀，惟恐不及。(蘇軾〈李氏山房藏書記〉)</w:t>
      </w:r>
    </w:p>
    <w:p w:rsidR="00091034" w:rsidRPr="00091034" w:rsidRDefault="00091034" w:rsidP="00717ED9">
      <w:pPr>
        <w:pStyle w:val="para01"/>
        <w:spacing w:line="440" w:lineRule="exact"/>
        <w:ind w:leftChars="150" w:left="780" w:hanging="420"/>
        <w:rPr>
          <w:rFonts w:ascii="Times New Roman" w:eastAsia="新細明體" w:hAnsi="Times New Roman"/>
          <w:sz w:val="24"/>
          <w:szCs w:val="24"/>
        </w:rPr>
      </w:pPr>
      <w:r w:rsidRPr="00091034">
        <w:rPr>
          <w:rFonts w:ascii="Times New Roman" w:eastAsia="新細明體" w:hAnsi="Times New Roman"/>
          <w:sz w:val="24"/>
          <w:szCs w:val="24"/>
        </w:rPr>
        <w:t>(A)</w:t>
      </w:r>
      <w:r w:rsidRPr="00091034">
        <w:rPr>
          <w:rFonts w:ascii="Times New Roman" w:eastAsia="新細明體" w:hAnsi="Times New Roman" w:hint="eastAsia"/>
          <w:sz w:val="24"/>
          <w:szCs w:val="24"/>
        </w:rPr>
        <w:t>含英咀華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(B)</w:t>
      </w:r>
      <w:r w:rsidRPr="00091034">
        <w:rPr>
          <w:rFonts w:ascii="Times New Roman" w:eastAsia="新細明體" w:hAnsi="Times New Roman" w:hint="eastAsia"/>
          <w:sz w:val="24"/>
          <w:szCs w:val="24"/>
        </w:rPr>
        <w:t>絳帳</w:t>
      </w:r>
      <w:proofErr w:type="gramStart"/>
      <w:r w:rsidRPr="00091034">
        <w:rPr>
          <w:rFonts w:ascii="Times New Roman" w:eastAsia="新細明體" w:hAnsi="Times New Roman" w:hint="eastAsia"/>
          <w:sz w:val="24"/>
          <w:szCs w:val="24"/>
        </w:rPr>
        <w:t>侍</w:t>
      </w:r>
      <w:proofErr w:type="gramEnd"/>
      <w:r w:rsidRPr="00091034">
        <w:rPr>
          <w:rFonts w:ascii="Times New Roman" w:eastAsia="新細明體" w:hAnsi="Times New Roman" w:hint="eastAsia"/>
          <w:sz w:val="24"/>
          <w:szCs w:val="24"/>
        </w:rPr>
        <w:t>坐</w:t>
      </w:r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091034">
        <w:rPr>
          <w:rFonts w:ascii="Times New Roman" w:eastAsia="新細明體" w:hAnsi="Times New Roman" w:hint="eastAsia"/>
          <w:sz w:val="24"/>
          <w:szCs w:val="24"/>
        </w:rPr>
        <w:t>尋行數墨</w:t>
      </w:r>
      <w:proofErr w:type="gramEnd"/>
      <w:r w:rsidRPr="00091034">
        <w:rPr>
          <w:rFonts w:ascii="Times New Roman" w:eastAsia="新細明體" w:hAnsi="Times New Roman"/>
          <w:sz w:val="24"/>
          <w:szCs w:val="24"/>
        </w:rPr>
        <w:t xml:space="preserve">　</w:t>
      </w:r>
      <w:r w:rsidRPr="00091034">
        <w:rPr>
          <w:rFonts w:ascii="Times New Roman" w:eastAsia="新細明體" w:hAnsi="Times New Roman"/>
          <w:sz w:val="24"/>
          <w:szCs w:val="24"/>
        </w:rPr>
        <w:t>(D)</w:t>
      </w:r>
      <w:r w:rsidR="00F55B06">
        <w:rPr>
          <w:rFonts w:ascii="Times New Roman" w:eastAsia="新細明體" w:hAnsi="Times New Roman" w:hint="eastAsia"/>
          <w:sz w:val="24"/>
          <w:szCs w:val="24"/>
        </w:rPr>
        <w:t>韋編三絕</w:t>
      </w:r>
    </w:p>
    <w:p w:rsidR="00091034" w:rsidRPr="00091034" w:rsidRDefault="00FF0CCE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sz w:val="22"/>
        </w:rPr>
      </w:pPr>
      <w:r>
        <w:rPr>
          <w:rFonts w:hint="eastAsia"/>
          <w:color w:val="000000"/>
        </w:rPr>
        <w:t>9</w:t>
      </w:r>
      <w:r w:rsidR="00091034" w:rsidRPr="00A9236C">
        <w:rPr>
          <w:rFonts w:asciiTheme="minorEastAsia" w:eastAsiaTheme="minorEastAsia" w:hAnsiTheme="minorEastAsia" w:hint="eastAsia"/>
          <w:color w:val="000000"/>
        </w:rPr>
        <w:t>.下列是東三寫給同窗友人的一封回信，根據信件的內容，選出</w:t>
      </w:r>
      <w:r w:rsidR="00091034" w:rsidRPr="00A9236C">
        <w:rPr>
          <w:rFonts w:asciiTheme="minorEastAsia" w:eastAsiaTheme="minorEastAsia" w:hAnsiTheme="minorEastAsia" w:hint="eastAsia"/>
        </w:rPr>
        <w:t>□內依序最適合填入的選項：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91034" w:rsidRPr="00091034" w:rsidTr="00A9236C">
        <w:trPr>
          <w:cantSplit/>
          <w:trHeight w:val="4110"/>
        </w:trPr>
        <w:tc>
          <w:tcPr>
            <w:tcW w:w="6804" w:type="dxa"/>
            <w:tcMar>
              <w:top w:w="57" w:type="dxa"/>
              <w:left w:w="85" w:type="dxa"/>
              <w:bottom w:w="57" w:type="dxa"/>
            </w:tcMar>
            <w:textDirection w:val="tbRlV"/>
          </w:tcPr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</w:rPr>
              <w:lastRenderedPageBreak/>
              <w:t>大民吾兄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□□：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 xml:space="preserve">　　敬啟者：自上回聚餐以來已別數月，思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情甚切，望諸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事無恙。前幾日從吾　兄來信得知現已遷居汐止，礙於瑣事纏身，未能於入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厝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當日親賀一句□□□□，</w:t>
            </w:r>
            <w:proofErr w:type="gramStart"/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深表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歉憾，尚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乞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 xml:space="preserve">　涵諒。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定擇他日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至府上拜訪，彼時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務必讓</w:t>
            </w:r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作東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，安排飯局，敘談近況。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耑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此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</w:rPr>
              <w:t>奉賀，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敬請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>□□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jc w:val="right"/>
              <w:rPr>
                <w:rFonts w:eastAsia="標楷體"/>
                <w:color w:val="000000"/>
              </w:rPr>
            </w:pPr>
            <w:proofErr w:type="gramStart"/>
            <w:r w:rsidRPr="00091034">
              <w:rPr>
                <w:rFonts w:eastAsia="標楷體" w:hint="eastAsia"/>
                <w:color w:val="000000"/>
                <w:vertAlign w:val="superscript"/>
              </w:rPr>
              <w:t>弟</w:t>
            </w:r>
            <w:r w:rsidRPr="00091034">
              <w:rPr>
                <w:rFonts w:eastAsia="標楷體" w:hint="eastAsia"/>
                <w:color w:val="000000"/>
              </w:rPr>
              <w:t>東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三謹啟　九十九年九月九日</w:t>
            </w: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</w:p>
          <w:p w:rsidR="00091034" w:rsidRPr="00091034" w:rsidRDefault="00091034" w:rsidP="00B838B8">
            <w:pPr>
              <w:autoSpaceDE w:val="0"/>
              <w:autoSpaceDN w:val="0"/>
              <w:adjustRightInd w:val="0"/>
              <w:spacing w:line="440" w:lineRule="exact"/>
              <w:ind w:left="420" w:hanging="420"/>
              <w:rPr>
                <w:rFonts w:eastAsia="標楷體"/>
                <w:color w:val="000000"/>
              </w:rPr>
            </w:pPr>
            <w:r w:rsidRPr="00091034">
              <w:rPr>
                <w:rFonts w:eastAsia="標楷體" w:hint="eastAsia"/>
                <w:color w:val="000000"/>
              </w:rPr>
              <w:t>再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稟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者：尊嫂</w:t>
            </w:r>
            <w:proofErr w:type="gramStart"/>
            <w:r w:rsidRPr="00091034">
              <w:rPr>
                <w:rFonts w:eastAsia="標楷體" w:hint="eastAsia"/>
                <w:color w:val="000000"/>
              </w:rPr>
              <w:t>乞</w:t>
            </w:r>
            <w:proofErr w:type="gramEnd"/>
            <w:r w:rsidRPr="00091034">
              <w:rPr>
                <w:rFonts w:eastAsia="標楷體" w:hint="eastAsia"/>
                <w:color w:val="000000"/>
              </w:rPr>
              <w:t>代致意</w:t>
            </w:r>
          </w:p>
        </w:tc>
      </w:tr>
    </w:tbl>
    <w:p w:rsidR="00091034" w:rsidRPr="00091034" w:rsidRDefault="00091034" w:rsidP="00717ED9">
      <w:pPr>
        <w:autoSpaceDE w:val="0"/>
        <w:autoSpaceDN w:val="0"/>
        <w:adjustRightInd w:val="0"/>
        <w:spacing w:line="440" w:lineRule="exact"/>
        <w:ind w:leftChars="150" w:left="780" w:hanging="420"/>
        <w:rPr>
          <w:color w:val="000000"/>
        </w:rPr>
      </w:pPr>
      <w:r w:rsidRPr="00091034">
        <w:rPr>
          <w:rFonts w:hint="eastAsia"/>
          <w:color w:val="000000"/>
        </w:rPr>
        <w:t>(A)</w:t>
      </w:r>
      <w:r w:rsidRPr="00091034">
        <w:rPr>
          <w:rFonts w:hint="eastAsia"/>
          <w:color w:val="000000"/>
        </w:rPr>
        <w:t>鈞鑒／</w:t>
      </w:r>
      <w:proofErr w:type="gramStart"/>
      <w:r w:rsidRPr="00091034">
        <w:rPr>
          <w:rFonts w:hint="eastAsia"/>
          <w:color w:val="000000"/>
        </w:rPr>
        <w:t>喜報鶯遷</w:t>
      </w:r>
      <w:proofErr w:type="gramEnd"/>
      <w:r w:rsidRPr="00091034">
        <w:rPr>
          <w:rFonts w:hint="eastAsia"/>
          <w:color w:val="000000"/>
        </w:rPr>
        <w:t xml:space="preserve">／鈞安　</w:t>
      </w:r>
      <w:r w:rsidR="00B63DAB" w:rsidRPr="00091034">
        <w:rPr>
          <w:rFonts w:hint="eastAsia"/>
          <w:color w:val="000000"/>
        </w:rPr>
        <w:t xml:space="preserve">　</w:t>
      </w:r>
      <w:r w:rsidRPr="00091034">
        <w:rPr>
          <w:rFonts w:hint="eastAsia"/>
          <w:color w:val="000000"/>
        </w:rPr>
        <w:t>(B)</w:t>
      </w:r>
      <w:proofErr w:type="gramStart"/>
      <w:r w:rsidR="00281828" w:rsidRPr="00091034">
        <w:rPr>
          <w:rFonts w:hint="eastAsia"/>
          <w:color w:val="000000"/>
        </w:rPr>
        <w:t>尊鑒</w:t>
      </w:r>
      <w:proofErr w:type="gramEnd"/>
      <w:r w:rsidR="00281828" w:rsidRPr="00091034">
        <w:rPr>
          <w:rFonts w:hint="eastAsia"/>
          <w:color w:val="000000"/>
        </w:rPr>
        <w:t>／坐擁百城／道安</w:t>
      </w:r>
    </w:p>
    <w:p w:rsidR="00091034" w:rsidRPr="00091034" w:rsidRDefault="00091034" w:rsidP="00717ED9">
      <w:pPr>
        <w:autoSpaceDE w:val="0"/>
        <w:autoSpaceDN w:val="0"/>
        <w:adjustRightInd w:val="0"/>
        <w:spacing w:line="440" w:lineRule="exact"/>
        <w:ind w:leftChars="150" w:left="780" w:hanging="420"/>
        <w:rPr>
          <w:b/>
          <w:color w:val="000000"/>
        </w:rPr>
      </w:pPr>
      <w:r w:rsidRPr="00091034">
        <w:rPr>
          <w:rFonts w:hint="eastAsia"/>
          <w:color w:val="000000"/>
        </w:rPr>
        <w:t>(C)</w:t>
      </w:r>
      <w:r w:rsidRPr="00091034">
        <w:rPr>
          <w:rFonts w:hint="eastAsia"/>
          <w:color w:val="000000"/>
        </w:rPr>
        <w:t>惠鑒／</w:t>
      </w:r>
      <w:proofErr w:type="gramStart"/>
      <w:r w:rsidRPr="00091034">
        <w:rPr>
          <w:rFonts w:hint="eastAsia"/>
          <w:color w:val="000000"/>
        </w:rPr>
        <w:t>鳳振高岡</w:t>
      </w:r>
      <w:proofErr w:type="gramEnd"/>
      <w:r w:rsidRPr="00091034">
        <w:rPr>
          <w:rFonts w:hint="eastAsia"/>
          <w:color w:val="000000"/>
        </w:rPr>
        <w:t>／</w:t>
      </w:r>
      <w:proofErr w:type="gramStart"/>
      <w:r w:rsidRPr="00091034">
        <w:rPr>
          <w:rFonts w:hint="eastAsia"/>
          <w:color w:val="000000"/>
        </w:rPr>
        <w:t>臺</w:t>
      </w:r>
      <w:proofErr w:type="gramEnd"/>
      <w:r w:rsidRPr="00091034">
        <w:rPr>
          <w:rFonts w:hint="eastAsia"/>
          <w:color w:val="000000"/>
        </w:rPr>
        <w:t xml:space="preserve">安　</w:t>
      </w:r>
      <w:r w:rsidR="00B63DAB" w:rsidRPr="00091034">
        <w:rPr>
          <w:rFonts w:hint="eastAsia"/>
          <w:color w:val="000000"/>
        </w:rPr>
        <w:t xml:space="preserve">　</w:t>
      </w:r>
      <w:r w:rsidRPr="00091034">
        <w:rPr>
          <w:rFonts w:hint="eastAsia"/>
          <w:color w:val="000000"/>
        </w:rPr>
        <w:t>(D)</w:t>
      </w:r>
      <w:r w:rsidR="00281828">
        <w:rPr>
          <w:rFonts w:hint="eastAsia"/>
          <w:color w:val="000000"/>
        </w:rPr>
        <w:t>知悉／群賢</w:t>
      </w:r>
      <w:proofErr w:type="gramStart"/>
      <w:r w:rsidR="00281828">
        <w:rPr>
          <w:rFonts w:hint="eastAsia"/>
          <w:color w:val="000000"/>
        </w:rPr>
        <w:t>畢至／臺</w:t>
      </w:r>
      <w:proofErr w:type="gramEnd"/>
      <w:r w:rsidR="00281828">
        <w:rPr>
          <w:rFonts w:hint="eastAsia"/>
          <w:color w:val="000000"/>
        </w:rPr>
        <w:t>安</w:t>
      </w:r>
    </w:p>
    <w:p w:rsidR="00030A02" w:rsidRPr="00D161E7" w:rsidRDefault="00030A02" w:rsidP="00B838B8">
      <w:pPr>
        <w:spacing w:line="440" w:lineRule="exact"/>
        <w:ind w:left="0" w:firstLineChars="0" w:firstLine="0"/>
      </w:pPr>
      <w:r>
        <w:rPr>
          <w:rFonts w:hint="eastAsia"/>
        </w:rPr>
        <w:t>1</w:t>
      </w:r>
      <w:r w:rsidR="00FF0CCE">
        <w:rPr>
          <w:rFonts w:hint="eastAsia"/>
        </w:rPr>
        <w:t>0</w:t>
      </w:r>
      <w:r w:rsidRPr="00D161E7">
        <w:rPr>
          <w:rFonts w:hint="eastAsia"/>
        </w:rPr>
        <w:t>.</w:t>
      </w:r>
      <w:r w:rsidRPr="00D161E7">
        <w:rPr>
          <w:rFonts w:hint="eastAsia"/>
        </w:rPr>
        <w:t>下列各組文句，何者「　」內連用數字的表意方式與其他選項</w:t>
      </w:r>
      <w:r w:rsidRPr="00716B07">
        <w:rPr>
          <w:rFonts w:hint="eastAsia"/>
          <w:u w:val="double"/>
        </w:rPr>
        <w:t>不同</w:t>
      </w:r>
      <w:r w:rsidRPr="00D161E7">
        <w:rPr>
          <w:rFonts w:hint="eastAsia"/>
        </w:rPr>
        <w:t>？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(A)</w:t>
      </w:r>
      <w:r w:rsidR="001807DF" w:rsidRPr="00D161E7">
        <w:rPr>
          <w:rFonts w:hint="eastAsia"/>
        </w:rPr>
        <w:t>「三五」之夜，明月半牆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(B)</w:t>
      </w:r>
      <w:proofErr w:type="gramStart"/>
      <w:r w:rsidR="001807DF" w:rsidRPr="00D161E7">
        <w:rPr>
          <w:rFonts w:hint="eastAsia"/>
        </w:rPr>
        <w:t>只嫌</w:t>
      </w:r>
      <w:proofErr w:type="gramEnd"/>
      <w:r w:rsidR="001807DF" w:rsidRPr="00D161E7">
        <w:rPr>
          <w:rFonts w:hint="eastAsia"/>
        </w:rPr>
        <w:t>「六七」茅竹舍，也有兩三雞犬聲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(C)</w:t>
      </w:r>
      <w:r w:rsidRPr="00D161E7">
        <w:rPr>
          <w:rFonts w:hint="eastAsia"/>
        </w:rPr>
        <w:t>「三六」前年</w:t>
      </w:r>
      <w:proofErr w:type="gramStart"/>
      <w:r w:rsidRPr="00D161E7">
        <w:rPr>
          <w:rFonts w:hint="eastAsia"/>
        </w:rPr>
        <w:t>暮</w:t>
      </w:r>
      <w:proofErr w:type="gramEnd"/>
      <w:r w:rsidRPr="00D161E7">
        <w:rPr>
          <w:rFonts w:hint="eastAsia"/>
        </w:rPr>
        <w:t>，「四五」今年朝</w:t>
      </w:r>
    </w:p>
    <w:p w:rsidR="00030A02" w:rsidRPr="00D161E7" w:rsidRDefault="00030A02" w:rsidP="00717ED9">
      <w:pPr>
        <w:spacing w:line="440" w:lineRule="exact"/>
        <w:ind w:leftChars="150" w:left="535" w:firstLineChars="0"/>
      </w:pPr>
      <w:r w:rsidRPr="00D161E7">
        <w:rPr>
          <w:rFonts w:hint="eastAsia"/>
        </w:rPr>
        <w:t>(D)</w:t>
      </w:r>
      <w:r w:rsidRPr="00D161E7">
        <w:rPr>
          <w:rFonts w:hint="eastAsia"/>
        </w:rPr>
        <w:t>「二八」佳人</w:t>
      </w:r>
      <w:proofErr w:type="gramStart"/>
      <w:r w:rsidRPr="00D161E7">
        <w:rPr>
          <w:rFonts w:hint="eastAsia"/>
        </w:rPr>
        <w:t>細馬馱</w:t>
      </w:r>
      <w:proofErr w:type="gramEnd"/>
      <w:r w:rsidRPr="00D161E7">
        <w:rPr>
          <w:rFonts w:hint="eastAsia"/>
        </w:rPr>
        <w:t>，十千美酒</w:t>
      </w:r>
      <w:proofErr w:type="gramStart"/>
      <w:r w:rsidRPr="00D161E7">
        <w:rPr>
          <w:rFonts w:hint="eastAsia"/>
        </w:rPr>
        <w:t>渭城歌</w:t>
      </w:r>
      <w:proofErr w:type="gramEnd"/>
    </w:p>
    <w:p w:rsidR="00717ED9" w:rsidRDefault="00FF0CCE" w:rsidP="00B838B8">
      <w:pPr>
        <w:spacing w:line="440" w:lineRule="exact"/>
        <w:ind w:left="0" w:firstLineChars="0" w:firstLine="0"/>
      </w:pPr>
      <w:r>
        <w:rPr>
          <w:rFonts w:hint="eastAsia"/>
        </w:rPr>
        <w:t>11</w:t>
      </w:r>
      <w:r w:rsidR="007B3EB8" w:rsidRPr="00B63DAB">
        <w:t>.</w:t>
      </w:r>
      <w:r w:rsidR="007B3EB8" w:rsidRPr="00B63DAB">
        <w:t>閱讀下文，選出敘述最適合說明地衣生存之道的選項：</w:t>
      </w:r>
    </w:p>
    <w:p w:rsidR="007B3EB8" w:rsidRPr="00B63DAB" w:rsidRDefault="007B3EB8" w:rsidP="00717ED9">
      <w:pPr>
        <w:spacing w:line="440" w:lineRule="exact"/>
        <w:ind w:leftChars="150" w:left="360" w:firstLineChars="0" w:firstLine="0"/>
        <w:rPr>
          <w:rFonts w:eastAsia="標楷體"/>
        </w:rPr>
      </w:pPr>
      <w:r w:rsidRPr="00B63DAB">
        <w:rPr>
          <w:rFonts w:eastAsia="標楷體"/>
        </w:rPr>
        <w:t xml:space="preserve">　　大多數生物都</w:t>
      </w:r>
      <w:proofErr w:type="gramStart"/>
      <w:r w:rsidRPr="00B63DAB">
        <w:rPr>
          <w:rFonts w:eastAsia="標楷體"/>
        </w:rPr>
        <w:t>在這冬日</w:t>
      </w:r>
      <w:proofErr w:type="gramEnd"/>
      <w:r w:rsidRPr="00B63DAB">
        <w:rPr>
          <w:rFonts w:eastAsia="標楷體"/>
        </w:rPr>
        <w:t>裡被迫休眠時，這些地衣之所以能夠顯得生氣盎然，是因為它們的適應能力很強。它們不做無謂的抗爭（這聽起來有點矛盾），不會為了追求溫暖而消耗任何熱量，而是讓自己的生活步調跟著溫度起伏，因此得以適應寒冷的月分。它們不像植物和動物那般無法缺水。它們的身體會在潮溼的日子裡膨脹，並在乾燥時收縮。</w:t>
      </w:r>
      <w:proofErr w:type="gramStart"/>
      <w:r w:rsidRPr="00B63DAB">
        <w:rPr>
          <w:rFonts w:eastAsia="標楷體"/>
        </w:rPr>
        <w:t>（</w:t>
      </w:r>
      <w:proofErr w:type="gramEnd"/>
      <w:r w:rsidRPr="00B63DAB">
        <w:rPr>
          <w:rFonts w:eastAsia="標楷體"/>
        </w:rPr>
        <w:t>大衛</w:t>
      </w:r>
      <w:proofErr w:type="gramStart"/>
      <w:r w:rsidRPr="00B63DAB">
        <w:rPr>
          <w:rFonts w:eastAsia="標楷體" w:cs="新細明體" w:hint="eastAsia"/>
        </w:rPr>
        <w:t>‧</w:t>
      </w:r>
      <w:proofErr w:type="gramEnd"/>
      <w:r w:rsidRPr="00B63DAB">
        <w:rPr>
          <w:rFonts w:eastAsia="標楷體"/>
        </w:rPr>
        <w:t>喬治</w:t>
      </w:r>
      <w:proofErr w:type="gramStart"/>
      <w:r w:rsidRPr="00B63DAB">
        <w:rPr>
          <w:rFonts w:eastAsia="標楷體" w:cs="新細明體" w:hint="eastAsia"/>
        </w:rPr>
        <w:t>‧</w:t>
      </w:r>
      <w:r w:rsidRPr="00B63DAB">
        <w:rPr>
          <w:rFonts w:eastAsia="標楷體"/>
        </w:rPr>
        <w:t>哈思</w:t>
      </w:r>
      <w:proofErr w:type="gramEnd"/>
      <w:r w:rsidRPr="00B63DAB">
        <w:rPr>
          <w:rFonts w:eastAsia="標楷體"/>
        </w:rPr>
        <w:t>克</w:t>
      </w:r>
      <w:proofErr w:type="gramStart"/>
      <w:r w:rsidRPr="00B63DAB">
        <w:rPr>
          <w:rFonts w:eastAsia="標楷體"/>
        </w:rPr>
        <w:t>《</w:t>
      </w:r>
      <w:proofErr w:type="gramEnd"/>
      <w:r w:rsidRPr="00B63DAB">
        <w:rPr>
          <w:rFonts w:eastAsia="標楷體"/>
        </w:rPr>
        <w:t>森林</w:t>
      </w:r>
      <w:proofErr w:type="gramStart"/>
      <w:r w:rsidRPr="00B63DAB">
        <w:rPr>
          <w:rFonts w:eastAsia="標楷體"/>
        </w:rPr>
        <w:t>祕</w:t>
      </w:r>
      <w:proofErr w:type="gramEnd"/>
      <w:r w:rsidRPr="00B63DAB">
        <w:rPr>
          <w:rFonts w:eastAsia="標楷體"/>
        </w:rPr>
        <w:t>境：生物學家的自然觀察年</w:t>
      </w:r>
      <w:proofErr w:type="gramStart"/>
      <w:r w:rsidRPr="00B63DAB">
        <w:rPr>
          <w:rFonts w:eastAsia="標楷體"/>
        </w:rPr>
        <w:t>誌》）</w:t>
      </w:r>
      <w:proofErr w:type="gramEnd"/>
    </w:p>
    <w:p w:rsidR="007B3EB8" w:rsidRPr="00B63DAB" w:rsidRDefault="007B3EB8" w:rsidP="00717ED9">
      <w:pPr>
        <w:spacing w:line="440" w:lineRule="exact"/>
        <w:ind w:leftChars="150" w:left="360" w:firstLineChars="0" w:firstLine="0"/>
      </w:pPr>
      <w:r w:rsidRPr="00B63DAB">
        <w:t>(A)</w:t>
      </w:r>
      <w:r w:rsidRPr="00B63DAB">
        <w:t>假</w:t>
      </w:r>
      <w:proofErr w:type="gramStart"/>
      <w:r w:rsidRPr="00B63DAB">
        <w:t>輿馬者</w:t>
      </w:r>
      <w:proofErr w:type="gramEnd"/>
      <w:r w:rsidRPr="00B63DAB">
        <w:t>，非</w:t>
      </w:r>
      <w:proofErr w:type="gramStart"/>
      <w:r w:rsidRPr="00B63DAB">
        <w:t>利足也</w:t>
      </w:r>
      <w:proofErr w:type="gramEnd"/>
      <w:r w:rsidRPr="00B63DAB">
        <w:t>，而致千里；假舟楫者，非能水也，而絕江河</w:t>
      </w:r>
      <w:r w:rsidRPr="00B63DAB">
        <w:rPr>
          <w:rFonts w:hint="eastAsia"/>
        </w:rPr>
        <w:br/>
      </w:r>
      <w:r w:rsidRPr="00B63DAB">
        <w:t>(B)</w:t>
      </w:r>
      <w:proofErr w:type="gramStart"/>
      <w:r w:rsidR="00C93211" w:rsidRPr="00B63DAB">
        <w:t>操則存</w:t>
      </w:r>
      <w:proofErr w:type="gramEnd"/>
      <w:r w:rsidR="00C93211" w:rsidRPr="00B63DAB">
        <w:t>，</w:t>
      </w:r>
      <w:proofErr w:type="gramStart"/>
      <w:r w:rsidR="00C93211" w:rsidRPr="00B63DAB">
        <w:t>舍則亡</w:t>
      </w:r>
      <w:proofErr w:type="gramEnd"/>
      <w:r w:rsidR="00C93211" w:rsidRPr="00B63DAB">
        <w:t>；出入無時，</w:t>
      </w:r>
      <w:proofErr w:type="gramStart"/>
      <w:r w:rsidR="00C93211" w:rsidRPr="00B63DAB">
        <w:t>莫知其鄉</w:t>
      </w:r>
      <w:proofErr w:type="gramEnd"/>
      <w:r w:rsidRPr="00B63DAB">
        <w:rPr>
          <w:rFonts w:hint="eastAsia"/>
        </w:rPr>
        <w:br/>
      </w:r>
      <w:r w:rsidRPr="00B63DAB">
        <w:t>(C)</w:t>
      </w:r>
      <w:r w:rsidR="00C93211" w:rsidRPr="00B63DAB">
        <w:t>江海所以</w:t>
      </w:r>
      <w:proofErr w:type="gramStart"/>
      <w:r w:rsidR="00C93211" w:rsidRPr="00B63DAB">
        <w:t>能為百谷王者</w:t>
      </w:r>
      <w:proofErr w:type="gramEnd"/>
      <w:r w:rsidR="00C93211" w:rsidRPr="00B63DAB">
        <w:t>，以</w:t>
      </w:r>
      <w:proofErr w:type="gramStart"/>
      <w:r w:rsidR="00C93211" w:rsidRPr="00B63DAB">
        <w:t>其善下之</w:t>
      </w:r>
      <w:proofErr w:type="gramEnd"/>
      <w:r w:rsidR="00C93211" w:rsidRPr="00B63DAB">
        <w:t>，故</w:t>
      </w:r>
      <w:proofErr w:type="gramStart"/>
      <w:r w:rsidR="00C93211" w:rsidRPr="00B63DAB">
        <w:t>能為百谷王</w:t>
      </w:r>
      <w:proofErr w:type="gramEnd"/>
      <w:r w:rsidRPr="00B63DAB">
        <w:rPr>
          <w:rFonts w:hint="eastAsia"/>
        </w:rPr>
        <w:br/>
      </w:r>
      <w:r w:rsidRPr="00B63DAB">
        <w:t>(D)</w:t>
      </w:r>
      <w:r w:rsidR="002123E6" w:rsidRPr="00B63DAB">
        <w:t>與</w:t>
      </w:r>
      <w:proofErr w:type="gramStart"/>
      <w:r w:rsidR="002123E6" w:rsidRPr="00B63DAB">
        <w:t>齊俱入</w:t>
      </w:r>
      <w:proofErr w:type="gramEnd"/>
      <w:r w:rsidR="002123E6" w:rsidRPr="00B63DAB">
        <w:t>，與</w:t>
      </w:r>
      <w:proofErr w:type="gramStart"/>
      <w:r w:rsidR="002123E6" w:rsidRPr="00B63DAB">
        <w:t>汩偕出</w:t>
      </w:r>
      <w:proofErr w:type="gramEnd"/>
      <w:r w:rsidR="002123E6" w:rsidRPr="00B63DAB">
        <w:t>，從水之道而不為私焉</w:t>
      </w:r>
    </w:p>
    <w:p w:rsidR="007B3EB8" w:rsidRPr="00B63DAB" w:rsidRDefault="00FF0CCE" w:rsidP="00B838B8">
      <w:pPr>
        <w:suppressAutoHyphens/>
        <w:overflowPunct w:val="0"/>
        <w:autoSpaceDE w:val="0"/>
        <w:autoSpaceDN w:val="0"/>
        <w:spacing w:line="440" w:lineRule="exact"/>
        <w:ind w:left="420" w:hanging="420"/>
        <w:textAlignment w:val="baseline"/>
        <w:rPr>
          <w:kern w:val="3"/>
        </w:rPr>
      </w:pPr>
      <w:r>
        <w:rPr>
          <w:rFonts w:hint="eastAsia"/>
          <w:kern w:val="3"/>
        </w:rPr>
        <w:t>12</w:t>
      </w:r>
      <w:r w:rsidR="007B3EB8" w:rsidRPr="00B63DAB">
        <w:rPr>
          <w:rFonts w:hint="eastAsia"/>
          <w:kern w:val="3"/>
        </w:rPr>
        <w:t>.</w:t>
      </w:r>
      <w:r w:rsidR="007B3EB8" w:rsidRPr="00B63DAB">
        <w:rPr>
          <w:rFonts w:hint="eastAsia"/>
          <w:kern w:val="3"/>
        </w:rPr>
        <w:t>閱讀下文，選出敘述正確的選項：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jc w:val="both"/>
        <w:textAlignment w:val="baseline"/>
        <w:rPr>
          <w:kern w:val="3"/>
        </w:rPr>
      </w:pPr>
      <w:r w:rsidRPr="00B63DAB">
        <w:rPr>
          <w:rFonts w:eastAsia="標楷體" w:hint="eastAsia"/>
          <w:kern w:val="3"/>
        </w:rPr>
        <w:t xml:space="preserve">　　韓壽美姿容，賈充辟以為</w:t>
      </w:r>
      <w:proofErr w:type="gramStart"/>
      <w:r w:rsidRPr="00B63DAB">
        <w:rPr>
          <w:rFonts w:eastAsia="標楷體" w:hint="eastAsia"/>
          <w:kern w:val="3"/>
        </w:rPr>
        <w:t>掾</w:t>
      </w:r>
      <w:proofErr w:type="gramEnd"/>
      <w:r w:rsidR="003C189A" w:rsidRPr="00B63DAB">
        <w:rPr>
          <w:rFonts w:eastAsia="標楷體"/>
          <w:kern w:val="3"/>
        </w:rPr>
        <w:fldChar w:fldCharType="begin"/>
      </w:r>
      <w:r w:rsidRPr="00B63DAB">
        <w:rPr>
          <w:rFonts w:eastAsia="標楷體"/>
          <w:kern w:val="3"/>
        </w:rPr>
        <w:instrText xml:space="preserve"> </w:instrText>
      </w:r>
      <w:r w:rsidRPr="00B63DAB">
        <w:rPr>
          <w:rFonts w:eastAsia="標楷體" w:hint="eastAsia"/>
          <w:kern w:val="3"/>
        </w:rPr>
        <w:instrText>eq \o\ac(</w:instrText>
      </w:r>
      <w:r w:rsidRPr="00B63DAB">
        <w:rPr>
          <w:rFonts w:eastAsia="標楷體" w:hint="eastAsia"/>
          <w:kern w:val="3"/>
        </w:rPr>
        <w:instrText>○</w:instrText>
      </w:r>
      <w:r w:rsidRPr="00B63DAB">
        <w:rPr>
          <w:rFonts w:eastAsia="標楷體" w:hint="eastAsia"/>
          <w:kern w:val="3"/>
        </w:rPr>
        <w:instrText>,</w:instrText>
      </w:r>
      <w:r w:rsidRPr="00B63DAB">
        <w:rPr>
          <w:rFonts w:eastAsia="標楷體" w:hint="eastAsia"/>
          <w:kern w:val="3"/>
          <w:sz w:val="16"/>
        </w:rPr>
        <w:instrText>1</w:instrText>
      </w:r>
      <w:r w:rsidRPr="00B63DAB">
        <w:rPr>
          <w:rFonts w:eastAsia="標楷體" w:hint="eastAsia"/>
          <w:kern w:val="3"/>
        </w:rPr>
        <w:instrText>)</w:instrText>
      </w:r>
      <w:r w:rsidR="003C189A" w:rsidRPr="00B63DAB">
        <w:rPr>
          <w:rFonts w:eastAsia="標楷體"/>
          <w:kern w:val="3"/>
        </w:rPr>
        <w:fldChar w:fldCharType="end"/>
      </w:r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充每聚會</w:t>
      </w:r>
      <w:proofErr w:type="gramEnd"/>
      <w:r w:rsidRPr="00B63DAB">
        <w:rPr>
          <w:rFonts w:eastAsia="標楷體" w:hint="eastAsia"/>
          <w:kern w:val="3"/>
        </w:rPr>
        <w:t>，其女於青</w:t>
      </w:r>
      <w:proofErr w:type="gramStart"/>
      <w:r w:rsidRPr="00B63DAB">
        <w:rPr>
          <w:rFonts w:eastAsia="標楷體" w:hint="eastAsia"/>
          <w:kern w:val="3"/>
        </w:rPr>
        <w:t>璅</w:t>
      </w:r>
      <w:proofErr w:type="gramEnd"/>
      <w:r w:rsidR="003C189A" w:rsidRPr="00B63DAB">
        <w:rPr>
          <w:rFonts w:eastAsia="標楷體"/>
          <w:kern w:val="3"/>
        </w:rPr>
        <w:fldChar w:fldCharType="begin"/>
      </w:r>
      <w:r w:rsidRPr="00B63DAB">
        <w:rPr>
          <w:rFonts w:eastAsia="標楷體"/>
          <w:kern w:val="3"/>
        </w:rPr>
        <w:instrText xml:space="preserve"> </w:instrText>
      </w:r>
      <w:r w:rsidRPr="00B63DAB">
        <w:rPr>
          <w:rFonts w:eastAsia="標楷體" w:hint="eastAsia"/>
          <w:kern w:val="3"/>
        </w:rPr>
        <w:instrText>eq \o\ac(</w:instrText>
      </w:r>
      <w:r w:rsidRPr="00B63DAB">
        <w:rPr>
          <w:rFonts w:eastAsia="標楷體" w:hint="eastAsia"/>
          <w:kern w:val="3"/>
        </w:rPr>
        <w:instrText>○</w:instrText>
      </w:r>
      <w:r w:rsidRPr="00B63DAB">
        <w:rPr>
          <w:rFonts w:eastAsia="標楷體" w:hint="eastAsia"/>
          <w:kern w:val="3"/>
        </w:rPr>
        <w:instrText>,</w:instrText>
      </w:r>
      <w:r w:rsidRPr="00B63DAB">
        <w:rPr>
          <w:rFonts w:eastAsia="標楷體" w:hint="eastAsia"/>
          <w:kern w:val="3"/>
          <w:sz w:val="16"/>
        </w:rPr>
        <w:instrText>2</w:instrText>
      </w:r>
      <w:r w:rsidRPr="00B63DAB">
        <w:rPr>
          <w:rFonts w:eastAsia="標楷體" w:hint="eastAsia"/>
          <w:kern w:val="3"/>
        </w:rPr>
        <w:instrText>)</w:instrText>
      </w:r>
      <w:r w:rsidR="003C189A" w:rsidRPr="00B63DAB">
        <w:rPr>
          <w:rFonts w:eastAsia="標楷體"/>
          <w:kern w:val="3"/>
        </w:rPr>
        <w:fldChar w:fldCharType="end"/>
      </w:r>
      <w:r w:rsidRPr="00B63DAB">
        <w:rPr>
          <w:rFonts w:eastAsia="標楷體" w:hint="eastAsia"/>
          <w:kern w:val="3"/>
        </w:rPr>
        <w:t>中看，</w:t>
      </w:r>
      <w:proofErr w:type="gramStart"/>
      <w:r w:rsidRPr="00B63DAB">
        <w:rPr>
          <w:rFonts w:eastAsia="標楷體" w:hint="eastAsia"/>
          <w:kern w:val="3"/>
        </w:rPr>
        <w:t>見壽</w:t>
      </w:r>
      <w:proofErr w:type="gramEnd"/>
      <w:r w:rsidRPr="00B63DAB">
        <w:rPr>
          <w:rFonts w:eastAsia="標楷體" w:hint="eastAsia"/>
          <w:kern w:val="3"/>
        </w:rPr>
        <w:t>，悅之；</w:t>
      </w:r>
      <w:proofErr w:type="gramStart"/>
      <w:r w:rsidRPr="00B63DAB">
        <w:rPr>
          <w:rFonts w:eastAsia="標楷體" w:hint="eastAsia"/>
          <w:kern w:val="3"/>
        </w:rPr>
        <w:t>內懷存想</w:t>
      </w:r>
      <w:proofErr w:type="gramEnd"/>
      <w:r w:rsidRPr="00B63DAB">
        <w:rPr>
          <w:rFonts w:eastAsia="標楷體" w:hint="eastAsia"/>
          <w:kern w:val="3"/>
        </w:rPr>
        <w:t>，發於吟詠。後</w:t>
      </w:r>
      <w:proofErr w:type="gramStart"/>
      <w:r w:rsidRPr="00B63DAB">
        <w:rPr>
          <w:rFonts w:eastAsia="標楷體" w:hint="eastAsia"/>
          <w:kern w:val="3"/>
        </w:rPr>
        <w:t>婢</w:t>
      </w:r>
      <w:proofErr w:type="gramEnd"/>
      <w:r w:rsidRPr="00B63DAB">
        <w:rPr>
          <w:rFonts w:eastAsia="標楷體" w:hint="eastAsia"/>
          <w:kern w:val="3"/>
        </w:rPr>
        <w:t>往壽家，</w:t>
      </w:r>
      <w:proofErr w:type="gramStart"/>
      <w:r w:rsidRPr="00B63DAB">
        <w:rPr>
          <w:rFonts w:eastAsia="標楷體" w:hint="eastAsia"/>
          <w:kern w:val="3"/>
        </w:rPr>
        <w:t>見述如此</w:t>
      </w:r>
      <w:proofErr w:type="gramEnd"/>
      <w:r w:rsidRPr="00B63DAB">
        <w:rPr>
          <w:rFonts w:eastAsia="標楷體" w:hint="eastAsia"/>
          <w:kern w:val="3"/>
        </w:rPr>
        <w:t>，</w:t>
      </w:r>
      <w:proofErr w:type="gramStart"/>
      <w:r w:rsidRPr="00B63DAB">
        <w:rPr>
          <w:rFonts w:eastAsia="標楷體" w:hint="eastAsia"/>
          <w:kern w:val="3"/>
        </w:rPr>
        <w:t>并</w:t>
      </w:r>
      <w:proofErr w:type="gramEnd"/>
      <w:r w:rsidRPr="00B63DAB">
        <w:rPr>
          <w:rFonts w:eastAsia="標楷體" w:hint="eastAsia"/>
          <w:kern w:val="3"/>
        </w:rPr>
        <w:t>言女色麗。</w:t>
      </w:r>
      <w:proofErr w:type="gramStart"/>
      <w:r w:rsidRPr="00B63DAB">
        <w:rPr>
          <w:rFonts w:eastAsia="標楷體" w:hint="eastAsia"/>
          <w:kern w:val="3"/>
        </w:rPr>
        <w:t>壽聞之</w:t>
      </w:r>
      <w:proofErr w:type="gramEnd"/>
      <w:r w:rsidRPr="00B63DAB">
        <w:rPr>
          <w:rFonts w:eastAsia="標楷體" w:hint="eastAsia"/>
          <w:kern w:val="3"/>
        </w:rPr>
        <w:t>心動，遂請</w:t>
      </w:r>
      <w:proofErr w:type="gramStart"/>
      <w:r w:rsidRPr="00B63DAB">
        <w:rPr>
          <w:rFonts w:eastAsia="標楷體" w:hint="eastAsia"/>
          <w:kern w:val="3"/>
        </w:rPr>
        <w:t>婢</w:t>
      </w:r>
      <w:proofErr w:type="gramEnd"/>
      <w:r w:rsidRPr="00B63DAB">
        <w:rPr>
          <w:rFonts w:eastAsia="標楷體" w:hint="eastAsia"/>
          <w:kern w:val="3"/>
        </w:rPr>
        <w:t>潛修音問。及期住宿，壽</w:t>
      </w:r>
      <w:proofErr w:type="gramStart"/>
      <w:r w:rsidRPr="00B63DAB">
        <w:rPr>
          <w:rFonts w:eastAsia="標楷體" w:hint="eastAsia"/>
          <w:kern w:val="3"/>
        </w:rPr>
        <w:t>蹻捷絕人，踰</w:t>
      </w:r>
      <w:proofErr w:type="gramEnd"/>
      <w:r w:rsidRPr="00B63DAB">
        <w:rPr>
          <w:rFonts w:eastAsia="標楷體" w:hint="eastAsia"/>
          <w:kern w:val="3"/>
        </w:rPr>
        <w:t>牆而入，家</w:t>
      </w:r>
      <w:proofErr w:type="gramStart"/>
      <w:r w:rsidRPr="00B63DAB">
        <w:rPr>
          <w:rFonts w:eastAsia="標楷體" w:hint="eastAsia"/>
          <w:kern w:val="3"/>
        </w:rPr>
        <w:t>中莫知</w:t>
      </w:r>
      <w:proofErr w:type="gramEnd"/>
      <w:r w:rsidRPr="00B63DAB">
        <w:rPr>
          <w:rFonts w:eastAsia="標楷體" w:hint="eastAsia"/>
          <w:kern w:val="3"/>
        </w:rPr>
        <w:t>。自</w:t>
      </w:r>
      <w:r w:rsidRPr="00B63DAB">
        <w:rPr>
          <w:rFonts w:eastAsia="標楷體" w:hint="eastAsia"/>
          <w:kern w:val="3"/>
        </w:rPr>
        <w:lastRenderedPageBreak/>
        <w:t>是</w:t>
      </w:r>
      <w:proofErr w:type="gramStart"/>
      <w:r w:rsidRPr="00B63DAB">
        <w:rPr>
          <w:rFonts w:eastAsia="標楷體" w:hint="eastAsia"/>
          <w:kern w:val="3"/>
        </w:rPr>
        <w:t>充覺女盛</w:t>
      </w:r>
      <w:proofErr w:type="gramEnd"/>
      <w:r w:rsidRPr="00B63DAB">
        <w:rPr>
          <w:rFonts w:eastAsia="標楷體" w:hint="eastAsia"/>
          <w:kern w:val="3"/>
        </w:rPr>
        <w:t>自拂拭，</w:t>
      </w:r>
      <w:proofErr w:type="gramStart"/>
      <w:r w:rsidRPr="00B63DAB">
        <w:rPr>
          <w:rFonts w:eastAsia="標楷體" w:hint="eastAsia"/>
          <w:kern w:val="3"/>
        </w:rPr>
        <w:t>說暢有</w:t>
      </w:r>
      <w:proofErr w:type="gramEnd"/>
      <w:r w:rsidRPr="00B63DAB">
        <w:rPr>
          <w:rFonts w:eastAsia="標楷體" w:hint="eastAsia"/>
          <w:kern w:val="3"/>
        </w:rPr>
        <w:t>異於常。後會諸吏，</w:t>
      </w:r>
      <w:proofErr w:type="gramStart"/>
      <w:r w:rsidRPr="00B63DAB">
        <w:rPr>
          <w:rFonts w:eastAsia="標楷體" w:hint="eastAsia"/>
          <w:kern w:val="3"/>
        </w:rPr>
        <w:t>聞壽有奇香</w:t>
      </w:r>
      <w:proofErr w:type="gramEnd"/>
      <w:r w:rsidRPr="00B63DAB">
        <w:rPr>
          <w:rFonts w:eastAsia="標楷體" w:hint="eastAsia"/>
          <w:kern w:val="3"/>
        </w:rPr>
        <w:t>之氣，是</w:t>
      </w:r>
      <w:proofErr w:type="gramStart"/>
      <w:r w:rsidRPr="00B63DAB">
        <w:rPr>
          <w:rFonts w:eastAsia="標楷體" w:hint="eastAsia"/>
          <w:kern w:val="3"/>
        </w:rPr>
        <w:t>外國所貢</w:t>
      </w:r>
      <w:proofErr w:type="gramEnd"/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一著</w:t>
      </w:r>
      <w:proofErr w:type="gramEnd"/>
      <w:r w:rsidRPr="00B63DAB">
        <w:rPr>
          <w:rFonts w:eastAsia="標楷體" w:hint="eastAsia"/>
          <w:kern w:val="3"/>
        </w:rPr>
        <w:t>人，</w:t>
      </w:r>
      <w:proofErr w:type="gramStart"/>
      <w:r w:rsidRPr="00B63DAB">
        <w:rPr>
          <w:rFonts w:eastAsia="標楷體" w:hint="eastAsia"/>
          <w:kern w:val="3"/>
        </w:rPr>
        <w:t>則歷月</w:t>
      </w:r>
      <w:proofErr w:type="gramEnd"/>
      <w:r w:rsidRPr="00B63DAB">
        <w:rPr>
          <w:rFonts w:eastAsia="標楷體" w:hint="eastAsia"/>
          <w:kern w:val="3"/>
        </w:rPr>
        <w:t>不歇。</w:t>
      </w:r>
      <w:proofErr w:type="gramStart"/>
      <w:r w:rsidRPr="00B63DAB">
        <w:rPr>
          <w:rFonts w:eastAsia="標楷體" w:hint="eastAsia"/>
          <w:kern w:val="3"/>
        </w:rPr>
        <w:t>充計武帝唯賜</w:t>
      </w:r>
      <w:proofErr w:type="gramEnd"/>
      <w:r w:rsidRPr="00B63DAB">
        <w:rPr>
          <w:rFonts w:eastAsia="標楷體" w:hint="eastAsia"/>
          <w:kern w:val="3"/>
        </w:rPr>
        <w:t>己及陳騫，餘家無</w:t>
      </w:r>
      <w:proofErr w:type="gramStart"/>
      <w:r w:rsidRPr="00B63DAB">
        <w:rPr>
          <w:rFonts w:eastAsia="標楷體" w:hint="eastAsia"/>
          <w:kern w:val="3"/>
        </w:rPr>
        <w:t>此香，疑</w:t>
      </w:r>
      <w:proofErr w:type="gramEnd"/>
      <w:r w:rsidRPr="00B63DAB">
        <w:rPr>
          <w:rFonts w:eastAsia="標楷體" w:hint="eastAsia"/>
          <w:kern w:val="3"/>
        </w:rPr>
        <w:t>壽</w:t>
      </w:r>
      <w:proofErr w:type="gramStart"/>
      <w:r w:rsidRPr="00B63DAB">
        <w:rPr>
          <w:rFonts w:eastAsia="標楷體" w:hint="eastAsia"/>
          <w:kern w:val="3"/>
        </w:rPr>
        <w:t>與女通</w:t>
      </w:r>
      <w:proofErr w:type="gramEnd"/>
      <w:r w:rsidRPr="00B63DAB">
        <w:rPr>
          <w:rFonts w:eastAsia="標楷體" w:hint="eastAsia"/>
          <w:kern w:val="3"/>
        </w:rPr>
        <w:t>；</w:t>
      </w:r>
      <w:proofErr w:type="gramStart"/>
      <w:r w:rsidRPr="00B63DAB">
        <w:rPr>
          <w:rFonts w:eastAsia="標楷體" w:hint="eastAsia"/>
          <w:kern w:val="3"/>
        </w:rPr>
        <w:t>而垣牆重密</w:t>
      </w:r>
      <w:proofErr w:type="gramEnd"/>
      <w:r w:rsidRPr="00B63DAB">
        <w:rPr>
          <w:rFonts w:eastAsia="標楷體" w:hint="eastAsia"/>
          <w:kern w:val="3"/>
        </w:rPr>
        <w:t>，門</w:t>
      </w:r>
      <w:proofErr w:type="gramStart"/>
      <w:r w:rsidRPr="00B63DAB">
        <w:rPr>
          <w:rFonts w:eastAsia="標楷體" w:hint="eastAsia"/>
          <w:kern w:val="3"/>
        </w:rPr>
        <w:t>閤</w:t>
      </w:r>
      <w:proofErr w:type="gramEnd"/>
      <w:r w:rsidRPr="00B63DAB">
        <w:rPr>
          <w:rFonts w:eastAsia="標楷體" w:hint="eastAsia"/>
          <w:kern w:val="3"/>
        </w:rPr>
        <w:t>急峻，</w:t>
      </w:r>
      <w:proofErr w:type="gramStart"/>
      <w:r w:rsidRPr="00B63DAB">
        <w:rPr>
          <w:rFonts w:eastAsia="標楷體" w:hint="eastAsia"/>
          <w:kern w:val="3"/>
        </w:rPr>
        <w:t>何由得爾</w:t>
      </w:r>
      <w:proofErr w:type="gramEnd"/>
      <w:r w:rsidRPr="00B63DAB">
        <w:rPr>
          <w:rFonts w:eastAsia="標楷體" w:hint="eastAsia"/>
          <w:kern w:val="3"/>
        </w:rPr>
        <w:t>？乃</w:t>
      </w:r>
      <w:proofErr w:type="gramStart"/>
      <w:r w:rsidRPr="00B63DAB">
        <w:rPr>
          <w:rFonts w:eastAsia="標楷體" w:hint="eastAsia"/>
          <w:kern w:val="3"/>
        </w:rPr>
        <w:t>託</w:t>
      </w:r>
      <w:proofErr w:type="gramEnd"/>
      <w:r w:rsidRPr="00B63DAB">
        <w:rPr>
          <w:rFonts w:eastAsia="標楷體" w:hint="eastAsia"/>
          <w:kern w:val="3"/>
        </w:rPr>
        <w:t>言有盜，</w:t>
      </w:r>
      <w:proofErr w:type="gramStart"/>
      <w:r w:rsidRPr="00B63DAB">
        <w:rPr>
          <w:rFonts w:eastAsia="標楷體" w:hint="eastAsia"/>
          <w:kern w:val="3"/>
        </w:rPr>
        <w:t>令人修牆</w:t>
      </w:r>
      <w:proofErr w:type="gramEnd"/>
      <w:r w:rsidRPr="00B63DAB">
        <w:rPr>
          <w:rFonts w:eastAsia="標楷體" w:hint="eastAsia"/>
          <w:kern w:val="3"/>
        </w:rPr>
        <w:t>。</w:t>
      </w:r>
      <w:proofErr w:type="gramStart"/>
      <w:r w:rsidRPr="00B63DAB">
        <w:rPr>
          <w:rFonts w:eastAsia="標楷體" w:hint="eastAsia"/>
          <w:kern w:val="3"/>
        </w:rPr>
        <w:t>使反曰</w:t>
      </w:r>
      <w:proofErr w:type="gramEnd"/>
      <w:r w:rsidRPr="00B63DAB">
        <w:rPr>
          <w:rFonts w:eastAsia="標楷體" w:hint="eastAsia"/>
          <w:kern w:val="3"/>
        </w:rPr>
        <w:t>：「其餘無異；唯東北角有人跡，而牆高，非人所</w:t>
      </w:r>
      <w:proofErr w:type="gramStart"/>
      <w:r w:rsidRPr="00B63DAB">
        <w:rPr>
          <w:rFonts w:eastAsia="標楷體" w:hint="eastAsia"/>
          <w:kern w:val="3"/>
        </w:rPr>
        <w:t>踰</w:t>
      </w:r>
      <w:proofErr w:type="gramEnd"/>
      <w:r w:rsidRPr="00B63DAB">
        <w:rPr>
          <w:rFonts w:eastAsia="標楷體" w:hint="eastAsia"/>
          <w:kern w:val="3"/>
        </w:rPr>
        <w:t>。」</w:t>
      </w:r>
      <w:proofErr w:type="gramStart"/>
      <w:r w:rsidRPr="00B63DAB">
        <w:rPr>
          <w:rFonts w:eastAsia="標楷體" w:hint="eastAsia"/>
          <w:kern w:val="3"/>
        </w:rPr>
        <w:t>充乃取女左右考</w:t>
      </w:r>
      <w:proofErr w:type="gramEnd"/>
      <w:r w:rsidRPr="00B63DAB">
        <w:rPr>
          <w:rFonts w:eastAsia="標楷體" w:hint="eastAsia"/>
          <w:kern w:val="3"/>
        </w:rPr>
        <w:t>問，</w:t>
      </w:r>
      <w:proofErr w:type="gramStart"/>
      <w:r w:rsidRPr="00B63DAB">
        <w:rPr>
          <w:rFonts w:eastAsia="標楷體" w:hint="eastAsia"/>
          <w:kern w:val="3"/>
        </w:rPr>
        <w:t>即以狀對</w:t>
      </w:r>
      <w:proofErr w:type="gramEnd"/>
      <w:r w:rsidRPr="00B63DAB">
        <w:rPr>
          <w:rFonts w:eastAsia="標楷體" w:hint="eastAsia"/>
          <w:kern w:val="3"/>
        </w:rPr>
        <w:t>。充</w:t>
      </w:r>
      <w:proofErr w:type="gramStart"/>
      <w:r w:rsidRPr="00B63DAB">
        <w:rPr>
          <w:rFonts w:eastAsia="標楷體" w:hint="eastAsia"/>
          <w:kern w:val="3"/>
        </w:rPr>
        <w:t>祕</w:t>
      </w:r>
      <w:proofErr w:type="gramEnd"/>
      <w:r w:rsidRPr="00B63DAB">
        <w:rPr>
          <w:rFonts w:eastAsia="標楷體" w:hint="eastAsia"/>
          <w:kern w:val="3"/>
        </w:rPr>
        <w:t>之，以</w:t>
      </w:r>
      <w:proofErr w:type="gramStart"/>
      <w:r w:rsidRPr="00B63DAB">
        <w:rPr>
          <w:rFonts w:eastAsia="標楷體" w:hint="eastAsia"/>
          <w:kern w:val="3"/>
        </w:rPr>
        <w:t>女妻壽</w:t>
      </w:r>
      <w:proofErr w:type="gramEnd"/>
      <w:r w:rsidRPr="00B63DAB">
        <w:rPr>
          <w:rFonts w:eastAsia="標楷體" w:hint="eastAsia"/>
          <w:kern w:val="3"/>
        </w:rPr>
        <w:t>。（劉義慶〈世說新語‧惑溺〉）</w:t>
      </w:r>
    </w:p>
    <w:p w:rsidR="00717ED9" w:rsidRDefault="00717ED9" w:rsidP="00717ED9">
      <w:pPr>
        <w:suppressAutoHyphens/>
        <w:overflowPunct w:val="0"/>
        <w:autoSpaceDE w:val="0"/>
        <w:autoSpaceDN w:val="0"/>
        <w:spacing w:line="440" w:lineRule="exact"/>
        <w:ind w:leftChars="150" w:left="360" w:firstLineChars="0" w:firstLine="0"/>
        <w:textAlignment w:val="baseline"/>
        <w:rPr>
          <w:color w:val="FF0000"/>
          <w:kern w:val="3"/>
        </w:rPr>
      </w:pPr>
    </w:p>
    <w:p w:rsidR="007B3EB8" w:rsidRPr="00B63DAB" w:rsidRDefault="00F02DC3" w:rsidP="00F833C8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>
        <w:rPr>
          <w:kern w:val="3"/>
        </w:rPr>
        <w:pict>
          <v:shape id="文字方塊 1" o:spid="_x0000_s1030" type="#_x0000_t202" style="position:absolute;left:0;text-align:left;margin-left:173.55pt;margin-top:-17.95pt;width:231.8pt;height:22.9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">
            <v:textbox style="mso-next-textbox:#文字方塊 1">
              <w:txbxContent>
                <w:p w:rsidR="007B3EB8" w:rsidRDefault="003C189A" w:rsidP="002123E6">
                  <w:pPr>
                    <w:spacing w:line="0" w:lineRule="atLeast"/>
                    <w:ind w:left="420" w:hanging="420"/>
                  </w:pPr>
                  <w:r>
                    <w:fldChar w:fldCharType="begin"/>
                  </w:r>
                  <w:r w:rsidR="007B3EB8">
                    <w:instrText xml:space="preserve"> </w:instrText>
                  </w:r>
                  <w:r w:rsidR="007B3EB8">
                    <w:rPr>
                      <w:rFonts w:hint="eastAsia"/>
                    </w:rPr>
                    <w:instrText>eq \o\ac(</w:instrText>
                  </w:r>
                  <w:r w:rsidR="007B3EB8">
                    <w:rPr>
                      <w:rFonts w:hint="eastAsia"/>
                    </w:rPr>
                    <w:instrText>○</w:instrText>
                  </w:r>
                  <w:r w:rsidR="007B3EB8">
                    <w:rPr>
                      <w:rFonts w:hint="eastAsia"/>
                    </w:rPr>
                    <w:instrText>,</w:instrText>
                  </w:r>
                  <w:r w:rsidR="007B3EB8" w:rsidRPr="00D13C5F">
                    <w:rPr>
                      <w:rFonts w:hint="eastAsia"/>
                      <w:position w:val="3"/>
                      <w:sz w:val="16"/>
                    </w:rPr>
                    <w:instrText>1</w:instrText>
                  </w:r>
                  <w:r w:rsidR="007B3EB8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proofErr w:type="gramStart"/>
                  <w:r w:rsidR="007B3EB8">
                    <w:rPr>
                      <w:rFonts w:hint="eastAsia"/>
                    </w:rPr>
                    <w:t>掾</w:t>
                  </w:r>
                  <w:proofErr w:type="gramEnd"/>
                  <w:r w:rsidR="007B3EB8">
                    <w:rPr>
                      <w:rFonts w:hint="eastAsia"/>
                    </w:rPr>
                    <w:t xml:space="preserve">：屬官。　</w:t>
                  </w:r>
                  <w:r>
                    <w:fldChar w:fldCharType="begin"/>
                  </w:r>
                  <w:r w:rsidR="007B3EB8">
                    <w:instrText xml:space="preserve"> </w:instrText>
                  </w:r>
                  <w:r w:rsidR="007B3EB8">
                    <w:rPr>
                      <w:rFonts w:hint="eastAsia"/>
                    </w:rPr>
                    <w:instrText>eq \o\ac(</w:instrText>
                  </w:r>
                  <w:r w:rsidR="007B3EB8">
                    <w:rPr>
                      <w:rFonts w:hint="eastAsia"/>
                    </w:rPr>
                    <w:instrText>○</w:instrText>
                  </w:r>
                  <w:r w:rsidR="007B3EB8">
                    <w:rPr>
                      <w:rFonts w:hint="eastAsia"/>
                    </w:rPr>
                    <w:instrText>,</w:instrText>
                  </w:r>
                  <w:r w:rsidR="007B3EB8" w:rsidRPr="00D13C5F">
                    <w:rPr>
                      <w:rFonts w:hint="eastAsia"/>
                      <w:position w:val="3"/>
                      <w:sz w:val="16"/>
                    </w:rPr>
                    <w:instrText>2</w:instrText>
                  </w:r>
                  <w:r w:rsidR="007B3EB8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proofErr w:type="gramStart"/>
                  <w:r w:rsidR="007B3EB8">
                    <w:rPr>
                      <w:rFonts w:hint="eastAsia"/>
                    </w:rPr>
                    <w:t>璅</w:t>
                  </w:r>
                  <w:proofErr w:type="gramEnd"/>
                  <w:r w:rsidR="007B3EB8">
                    <w:rPr>
                      <w:rFonts w:hint="eastAsia"/>
                    </w:rPr>
                    <w:t>：</w:t>
                  </w:r>
                  <w:proofErr w:type="gramStart"/>
                  <w:r w:rsidR="007B3EB8">
                    <w:rPr>
                      <w:rFonts w:hint="eastAsia"/>
                    </w:rPr>
                    <w:t>刻鏤成格</w:t>
                  </w:r>
                  <w:proofErr w:type="gramEnd"/>
                  <w:r w:rsidR="007B3EB8">
                    <w:rPr>
                      <w:rFonts w:hint="eastAsia"/>
                    </w:rPr>
                    <w:t>紋的窗戶。</w:t>
                  </w:r>
                </w:p>
              </w:txbxContent>
            </v:textbox>
            <w10:wrap anchorx="margin"/>
          </v:shape>
        </w:pict>
      </w:r>
      <w:r w:rsidR="007B3EB8" w:rsidRPr="00B63DAB">
        <w:rPr>
          <w:rFonts w:hint="eastAsia"/>
          <w:kern w:val="3"/>
        </w:rPr>
        <w:t>(A)</w:t>
      </w:r>
      <w:r w:rsidR="007B3EB8" w:rsidRPr="00B63DAB">
        <w:rPr>
          <w:rFonts w:hint="eastAsia"/>
          <w:kern w:val="3"/>
        </w:rPr>
        <w:t xml:space="preserve">韓壽接近賈充之女，是想藉攀附賈府而飛黃騰達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(B)</w:t>
      </w:r>
      <w:r w:rsidRPr="00B63DAB">
        <w:rPr>
          <w:rFonts w:hint="eastAsia"/>
          <w:kern w:val="3"/>
        </w:rPr>
        <w:t>賈</w:t>
      </w:r>
      <w:proofErr w:type="gramStart"/>
      <w:r w:rsidRPr="00B63DAB">
        <w:rPr>
          <w:rFonts w:hint="eastAsia"/>
          <w:kern w:val="3"/>
        </w:rPr>
        <w:t>充護女甚切</w:t>
      </w:r>
      <w:proofErr w:type="gramEnd"/>
      <w:r w:rsidRPr="00B63DAB">
        <w:rPr>
          <w:rFonts w:hint="eastAsia"/>
          <w:kern w:val="3"/>
        </w:rPr>
        <w:t xml:space="preserve">，既想保全女兒名聲，也想成全女兒心願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(C)</w:t>
      </w:r>
      <w:proofErr w:type="gramStart"/>
      <w:r w:rsidRPr="00B63DAB">
        <w:rPr>
          <w:rFonts w:hint="eastAsia"/>
          <w:kern w:val="3"/>
        </w:rPr>
        <w:t>賈充因懷疑</w:t>
      </w:r>
      <w:proofErr w:type="gramEnd"/>
      <w:r w:rsidRPr="00B63DAB">
        <w:rPr>
          <w:rFonts w:hint="eastAsia"/>
          <w:kern w:val="3"/>
        </w:rPr>
        <w:t>有盜賊入院，故令人</w:t>
      </w:r>
      <w:proofErr w:type="gramStart"/>
      <w:r w:rsidRPr="00B63DAB">
        <w:rPr>
          <w:rFonts w:hint="eastAsia"/>
          <w:kern w:val="3"/>
        </w:rPr>
        <w:t>修牆，破巧</w:t>
      </w:r>
      <w:proofErr w:type="gramEnd"/>
      <w:r w:rsidRPr="00B63DAB">
        <w:rPr>
          <w:rFonts w:hint="eastAsia"/>
          <w:kern w:val="3"/>
        </w:rPr>
        <w:t xml:space="preserve">發現韓壽與女兒私通　</w:t>
      </w:r>
    </w:p>
    <w:p w:rsidR="007B3EB8" w:rsidRPr="00B63DAB" w:rsidRDefault="007B3EB8" w:rsidP="00717ED9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kern w:val="3"/>
        </w:rPr>
      </w:pPr>
      <w:r w:rsidRPr="00B63DAB">
        <w:rPr>
          <w:rFonts w:hint="eastAsia"/>
          <w:kern w:val="3"/>
        </w:rPr>
        <w:t>(D)</w:t>
      </w:r>
      <w:r w:rsidR="002123E6" w:rsidRPr="00B63DAB">
        <w:rPr>
          <w:rFonts w:hint="eastAsia"/>
          <w:kern w:val="3"/>
        </w:rPr>
        <w:t>賈充知悉真相後勃然大怒，立即拷問女兒與韓壽</w:t>
      </w:r>
    </w:p>
    <w:p w:rsidR="004C26F7" w:rsidRPr="004C26F7" w:rsidRDefault="004C26F7" w:rsidP="004C26F7">
      <w:pPr>
        <w:pStyle w:val="para01"/>
        <w:ind w:left="660" w:hanging="660"/>
        <w:rPr>
          <w:sz w:val="24"/>
          <w:szCs w:val="24"/>
        </w:rPr>
      </w:pPr>
      <w:r w:rsidRPr="004C26F7">
        <w:rPr>
          <w:sz w:val="24"/>
          <w:szCs w:val="24"/>
          <w:u w:val="single"/>
        </w:rPr>
        <w:t>13-14</w:t>
      </w:r>
      <w:r w:rsidRPr="004C26F7">
        <w:rPr>
          <w:rFonts w:ascii="新細明體" w:eastAsia="新細明體" w:hAnsi="新細明體" w:cs="新細明體" w:hint="eastAsia"/>
          <w:sz w:val="24"/>
          <w:szCs w:val="24"/>
          <w:u w:val="single"/>
        </w:rPr>
        <w:t>為題組</w:t>
      </w:r>
    </w:p>
    <w:p w:rsidR="004C26F7" w:rsidRPr="004C26F7" w:rsidRDefault="004C26F7" w:rsidP="004C26F7">
      <w:pPr>
        <w:pStyle w:val="para01"/>
        <w:ind w:left="660" w:hanging="660"/>
        <w:rPr>
          <w:sz w:val="24"/>
          <w:szCs w:val="24"/>
        </w:rPr>
      </w:pPr>
      <w:r w:rsidRPr="004C26F7">
        <w:rPr>
          <w:rFonts w:ascii="新細明體" w:eastAsia="新細明體" w:hAnsi="新細明體" w:cs="新細明體" w:hint="eastAsia"/>
          <w:sz w:val="24"/>
          <w:szCs w:val="24"/>
        </w:rPr>
        <w:t>閱讀下文，回答</w:t>
      </w:r>
      <w:r w:rsidRPr="004C26F7">
        <w:rPr>
          <w:sz w:val="24"/>
          <w:szCs w:val="24"/>
        </w:rPr>
        <w:t>13-14</w:t>
      </w:r>
      <w:r w:rsidRPr="004C26F7">
        <w:rPr>
          <w:rFonts w:ascii="新細明體" w:eastAsia="新細明體" w:hAnsi="新細明體" w:cs="新細明體" w:hint="eastAsia"/>
          <w:sz w:val="24"/>
          <w:szCs w:val="24"/>
        </w:rPr>
        <w:t>題。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我夢見自己正在小學校的講堂上預備作文，向老師請教立論的方法。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「難！」老師從眼鏡圈外斜射出眼光來，看著我，說。「我告訴你一件事</w:t>
      </w:r>
      <w:proofErr w:type="gramStart"/>
      <w:r w:rsidRPr="004C26F7">
        <w:rPr>
          <w:rFonts w:eastAsia="標楷體"/>
          <w:lang w:bidi="en-US"/>
        </w:rPr>
        <w:t>—</w:t>
      </w:r>
      <w:proofErr w:type="gramEnd"/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「一家人家生了一個男孩，合家高興透頂了。滿月的時候，抱出來給客人看，</w:t>
      </w:r>
      <w:proofErr w:type="gramStart"/>
      <w:r w:rsidRPr="004C26F7">
        <w:rPr>
          <w:rFonts w:eastAsia="標楷體"/>
          <w:lang w:bidi="en-US"/>
        </w:rPr>
        <w:t>—</w:t>
      </w:r>
      <w:proofErr w:type="gramEnd"/>
      <w:r w:rsidRPr="004C26F7">
        <w:rPr>
          <w:rFonts w:eastAsia="標楷體" w:hint="eastAsia"/>
          <w:lang w:bidi="en-US"/>
        </w:rPr>
        <w:t>大概自然是想得一點好兆頭。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「一個說：『這孩子將來要發財的。』他於是得到一番感謝。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「一個說：『這孩子將來是要死的。』他於是得到一頓大家合力的痛打。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</w:t>
      </w:r>
      <w:proofErr w:type="gramStart"/>
      <w:r w:rsidRPr="004C26F7">
        <w:rPr>
          <w:rFonts w:eastAsia="標楷體" w:hint="eastAsia"/>
          <w:lang w:bidi="en-US"/>
        </w:rPr>
        <w:t>說要死</w:t>
      </w:r>
      <w:proofErr w:type="gramEnd"/>
      <w:r w:rsidRPr="004C26F7">
        <w:rPr>
          <w:rFonts w:eastAsia="標楷體" w:hint="eastAsia"/>
          <w:lang w:bidi="en-US"/>
        </w:rPr>
        <w:t>的必然，說富貴</w:t>
      </w:r>
      <w:proofErr w:type="gramStart"/>
      <w:r w:rsidRPr="004C26F7">
        <w:rPr>
          <w:rFonts w:eastAsia="標楷體" w:hint="eastAsia"/>
          <w:lang w:bidi="en-US"/>
        </w:rPr>
        <w:t>的許謊</w:t>
      </w:r>
      <w:proofErr w:type="gramEnd"/>
      <w:r w:rsidRPr="004C26F7">
        <w:rPr>
          <w:rFonts w:eastAsia="標楷體" w:hint="eastAsia"/>
          <w:lang w:bidi="en-US"/>
        </w:rPr>
        <w:t>。但說謊的得好報，說必然的遭打。你</w:t>
      </w:r>
      <w:r w:rsidRPr="004C26F7">
        <w:rPr>
          <w:rFonts w:eastAsia="標楷體"/>
          <w:lang w:bidi="en-US"/>
        </w:rPr>
        <w:t>…</w:t>
      </w:r>
      <w:proofErr w:type="gramStart"/>
      <w:r w:rsidRPr="004C26F7">
        <w:rPr>
          <w:rFonts w:eastAsia="標楷體"/>
          <w:lang w:bidi="en-US"/>
        </w:rPr>
        <w:t>…</w:t>
      </w:r>
      <w:proofErr w:type="gramEnd"/>
      <w:r w:rsidRPr="004C26F7">
        <w:rPr>
          <w:rFonts w:eastAsia="標楷體" w:hint="eastAsia"/>
          <w:lang w:bidi="en-US"/>
        </w:rPr>
        <w:t>」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4C26F7">
        <w:rPr>
          <w:rFonts w:eastAsia="標楷體" w:hint="eastAsia"/>
          <w:lang w:bidi="en-US"/>
        </w:rPr>
        <w:t>「我願意既不說謊，也不遭打。那麼，老師，我得</w:t>
      </w:r>
      <w:proofErr w:type="gramStart"/>
      <w:r w:rsidRPr="004C26F7">
        <w:rPr>
          <w:rFonts w:eastAsia="標楷體" w:hint="eastAsia"/>
          <w:lang w:bidi="en-US"/>
        </w:rPr>
        <w:t>怎麼說呢</w:t>
      </w:r>
      <w:proofErr w:type="gramEnd"/>
      <w:r w:rsidRPr="004C26F7">
        <w:rPr>
          <w:rFonts w:eastAsia="標楷體" w:hint="eastAsia"/>
          <w:lang w:bidi="en-US"/>
        </w:rPr>
        <w:t>？」</w:t>
      </w:r>
    </w:p>
    <w:p w:rsidR="004C26F7" w:rsidRPr="004C26F7" w:rsidRDefault="004C26F7" w:rsidP="004C26F7">
      <w:pPr>
        <w:spacing w:line="440" w:lineRule="exact"/>
        <w:ind w:leftChars="150" w:left="360" w:firstLineChars="0" w:firstLine="0"/>
      </w:pPr>
      <w:r w:rsidRPr="004C26F7">
        <w:rPr>
          <w:rFonts w:eastAsia="標楷體" w:hint="eastAsia"/>
          <w:lang w:bidi="en-US"/>
        </w:rPr>
        <w:t>「那麼，你得說：『啊呀！這孩子呵！您瞧！那麼</w:t>
      </w:r>
      <w:r w:rsidRPr="004C26F7">
        <w:rPr>
          <w:rFonts w:eastAsia="標楷體"/>
          <w:lang w:bidi="en-US"/>
        </w:rPr>
        <w:t>…</w:t>
      </w:r>
      <w:proofErr w:type="gramStart"/>
      <w:r w:rsidRPr="004C26F7">
        <w:rPr>
          <w:rFonts w:eastAsia="標楷體"/>
          <w:lang w:bidi="en-US"/>
        </w:rPr>
        <w:t>…</w:t>
      </w:r>
      <w:proofErr w:type="gramEnd"/>
      <w:r w:rsidRPr="004C26F7">
        <w:rPr>
          <w:rFonts w:eastAsia="標楷體" w:hint="eastAsia"/>
          <w:lang w:bidi="en-US"/>
        </w:rPr>
        <w:t>。阿</w:t>
      </w:r>
      <w:proofErr w:type="gramStart"/>
      <w:r w:rsidRPr="004C26F7">
        <w:rPr>
          <w:rFonts w:eastAsia="標楷體" w:hint="eastAsia"/>
          <w:lang w:bidi="en-US"/>
        </w:rPr>
        <w:t>唷</w:t>
      </w:r>
      <w:proofErr w:type="gramEnd"/>
      <w:r w:rsidRPr="004C26F7">
        <w:rPr>
          <w:rFonts w:eastAsia="標楷體" w:hint="eastAsia"/>
          <w:lang w:bidi="en-US"/>
        </w:rPr>
        <w:t>！哈哈！</w:t>
      </w:r>
      <w:r w:rsidRPr="004C26F7">
        <w:rPr>
          <w:rFonts w:eastAsia="標楷體"/>
          <w:lang w:bidi="en-US"/>
        </w:rPr>
        <w:t xml:space="preserve">He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 w:hint="eastAsia"/>
          <w:lang w:bidi="en-US"/>
        </w:rPr>
        <w:t>！</w:t>
      </w:r>
      <w:r w:rsidRPr="004C26F7">
        <w:rPr>
          <w:rFonts w:eastAsia="標楷體"/>
          <w:lang w:bidi="en-US"/>
        </w:rPr>
        <w:t>he</w:t>
      </w:r>
      <w:r w:rsidRPr="004C26F7">
        <w:rPr>
          <w:rFonts w:eastAsia="標楷體" w:hint="eastAsia"/>
          <w:lang w:bidi="en-US"/>
        </w:rPr>
        <w:t>，</w:t>
      </w:r>
      <w:r w:rsidRPr="004C26F7">
        <w:rPr>
          <w:rFonts w:eastAsia="標楷體"/>
          <w:lang w:bidi="en-US"/>
        </w:rPr>
        <w:t xml:space="preserve">he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/>
          <w:lang w:bidi="en-US"/>
        </w:rPr>
        <w:t xml:space="preserve">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/>
          <w:lang w:bidi="en-US"/>
        </w:rPr>
        <w:t xml:space="preserve"> </w:t>
      </w:r>
      <w:proofErr w:type="spellStart"/>
      <w:r w:rsidRPr="004C26F7">
        <w:rPr>
          <w:rFonts w:eastAsia="標楷體"/>
          <w:lang w:bidi="en-US"/>
        </w:rPr>
        <w:t>he</w:t>
      </w:r>
      <w:proofErr w:type="spellEnd"/>
      <w:r w:rsidRPr="004C26F7">
        <w:rPr>
          <w:rFonts w:eastAsia="標楷體" w:hint="eastAsia"/>
          <w:lang w:bidi="en-US"/>
        </w:rPr>
        <w:t>！』」（魯迅〈立論〉）</w:t>
      </w:r>
    </w:p>
    <w:p w:rsidR="004C26F7" w:rsidRDefault="004C26F7" w:rsidP="004C26F7">
      <w:pPr>
        <w:pStyle w:val="para01"/>
        <w:ind w:left="284" w:hanging="284"/>
        <w:rPr>
          <w:rFonts w:ascii="新細明體" w:eastAsia="新細明體" w:hAnsi="新細明體" w:cs="新細明體"/>
          <w:sz w:val="24"/>
          <w:szCs w:val="24"/>
        </w:rPr>
      </w:pPr>
      <w:r w:rsidRPr="004C26F7">
        <w:rPr>
          <w:sz w:val="24"/>
          <w:szCs w:val="24"/>
        </w:rPr>
        <w:t>13.</w:t>
      </w:r>
      <w:r w:rsidRPr="004C26F7">
        <w:rPr>
          <w:rFonts w:ascii="Times New Roman" w:eastAsia="新細明體" w:hAnsi="Times New Roman" w:hint="eastAsia"/>
          <w:sz w:val="24"/>
          <w:szCs w:val="24"/>
        </w:rPr>
        <w:t>文中「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說要死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>的必然，說富貴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的許謊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>。但說謊的得好報，說必然的遭打」一段，與下列文句涵義相近的是：</w:t>
      </w:r>
      <w:r w:rsidRPr="004C26F7">
        <w:rPr>
          <w:rFonts w:ascii="新細明體" w:eastAsia="新細明體" w:hAnsi="新細明體" w:cs="新細明體" w:hint="eastAsia"/>
          <w:sz w:val="24"/>
          <w:szCs w:val="24"/>
        </w:rPr>
        <w:t xml:space="preserve">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(A)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謀事在人，成事在天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(B)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良藥苦口，忠言逆耳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(C)</w:t>
      </w:r>
      <w:r w:rsidRPr="004C26F7">
        <w:rPr>
          <w:rFonts w:ascii="Times New Roman" w:eastAsia="新細明體" w:hAnsi="Times New Roman" w:hint="eastAsia"/>
          <w:sz w:val="24"/>
          <w:szCs w:val="24"/>
        </w:rPr>
        <w:t>福生有基，</w:t>
      </w:r>
      <w:proofErr w:type="gramStart"/>
      <w:r w:rsidRPr="004C26F7">
        <w:rPr>
          <w:rFonts w:ascii="Times New Roman" w:eastAsia="新細明體" w:hAnsi="Times New Roman" w:hint="eastAsia"/>
          <w:sz w:val="24"/>
          <w:szCs w:val="24"/>
        </w:rPr>
        <w:t>禍生有</w:t>
      </w:r>
      <w:proofErr w:type="gramEnd"/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胎　</w:t>
      </w:r>
    </w:p>
    <w:p w:rsidR="004C26F7" w:rsidRP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(D)</w:t>
      </w:r>
      <w:r w:rsidR="00A61500">
        <w:rPr>
          <w:rFonts w:ascii="Times New Roman" w:eastAsia="新細明體" w:hAnsi="Times New Roman" w:hint="eastAsia"/>
          <w:sz w:val="24"/>
          <w:szCs w:val="24"/>
        </w:rPr>
        <w:t>見怪不怪，其怪自敗</w:t>
      </w:r>
    </w:p>
    <w:p w:rsidR="004C26F7" w:rsidRDefault="004C26F7" w:rsidP="004C26F7">
      <w:pPr>
        <w:pStyle w:val="para01"/>
        <w:ind w:left="284" w:hanging="284"/>
        <w:rPr>
          <w:rFonts w:ascii="Times New Roman" w:eastAsia="新細明體" w:hAnsi="Times New Roman"/>
          <w:sz w:val="24"/>
          <w:szCs w:val="24"/>
        </w:rPr>
      </w:pPr>
      <w:r w:rsidRPr="004C26F7">
        <w:rPr>
          <w:sz w:val="24"/>
          <w:szCs w:val="24"/>
        </w:rPr>
        <w:t>14.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依文章所述，下列選項正確的是：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(A)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立論的首要訣竅是先學會說謊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(B)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立論的困難之處在於孩子的未來不可預測　</w:t>
      </w:r>
    </w:p>
    <w:p w:rsidR="004C26F7" w:rsidRDefault="004C26F7" w:rsidP="004C26F7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C26F7">
        <w:rPr>
          <w:rFonts w:ascii="Times New Roman" w:eastAsia="新細明體" w:hAnsi="Times New Roman"/>
          <w:sz w:val="24"/>
          <w:szCs w:val="24"/>
        </w:rPr>
        <w:t>(C)</w:t>
      </w:r>
      <w:r w:rsidRPr="004C26F7">
        <w:rPr>
          <w:rFonts w:ascii="Times New Roman" w:eastAsia="新細明體" w:hAnsi="Times New Roman" w:hint="eastAsia"/>
          <w:sz w:val="24"/>
          <w:szCs w:val="24"/>
        </w:rPr>
        <w:t xml:space="preserve">如果要不說謊也不遭打，就必須學會打馬虎眼　</w:t>
      </w:r>
    </w:p>
    <w:p w:rsidR="004C26F7" w:rsidRDefault="004C26F7" w:rsidP="004C26F7">
      <w:pPr>
        <w:pStyle w:val="para01"/>
        <w:spacing w:line="440" w:lineRule="exact"/>
        <w:ind w:leftChars="150" w:left="360"/>
      </w:pPr>
      <w:r w:rsidRPr="004C26F7">
        <w:rPr>
          <w:rFonts w:ascii="Times New Roman" w:eastAsia="新細明體" w:hAnsi="Times New Roman"/>
          <w:sz w:val="24"/>
          <w:szCs w:val="24"/>
        </w:rPr>
        <w:lastRenderedPageBreak/>
        <w:t>(D)</w:t>
      </w:r>
      <w:r w:rsidRPr="004C26F7">
        <w:rPr>
          <w:rFonts w:ascii="Times New Roman" w:eastAsia="新細明體" w:hAnsi="Times New Roman" w:hint="eastAsia"/>
          <w:sz w:val="24"/>
          <w:szCs w:val="24"/>
        </w:rPr>
        <w:t>文章反映出中國人的「從眾」現象。</w:t>
      </w:r>
    </w:p>
    <w:p w:rsidR="00F01B48" w:rsidRPr="00B63DAB" w:rsidRDefault="00F01B48" w:rsidP="00F01B48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</w:t>
      </w:r>
      <w:r w:rsidRPr="00B63DAB">
        <w:rPr>
          <w:rFonts w:hint="eastAsia"/>
          <w:u w:val="single"/>
          <w:lang w:bidi="en-US"/>
        </w:rPr>
        <w:t>5</w:t>
      </w:r>
      <w:r>
        <w:rPr>
          <w:rFonts w:hint="eastAsia"/>
          <w:u w:val="single"/>
          <w:lang w:bidi="en-US"/>
        </w:rPr>
        <w:t>-1</w:t>
      </w:r>
      <w:r w:rsidRPr="00B63DAB">
        <w:rPr>
          <w:rFonts w:hint="eastAsia"/>
          <w:u w:val="single"/>
          <w:lang w:bidi="en-US"/>
        </w:rPr>
        <w:t>6</w:t>
      </w:r>
      <w:r w:rsidRPr="00B63DAB">
        <w:rPr>
          <w:rFonts w:hint="eastAsia"/>
          <w:u w:val="single"/>
          <w:lang w:bidi="en-US"/>
        </w:rPr>
        <w:t>為題組</w:t>
      </w:r>
    </w:p>
    <w:p w:rsidR="00F01B48" w:rsidRDefault="00F01B48" w:rsidP="00F01B48">
      <w:pPr>
        <w:suppressAutoHyphens/>
        <w:overflowPunct w:val="0"/>
        <w:autoSpaceDE w:val="0"/>
        <w:autoSpaceDN w:val="0"/>
        <w:spacing w:line="440" w:lineRule="exact"/>
        <w:ind w:left="425" w:hangingChars="177" w:hanging="425"/>
        <w:textAlignment w:val="baseline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1</w:t>
      </w:r>
      <w:r w:rsidRPr="00B63DAB">
        <w:rPr>
          <w:rFonts w:hint="eastAsia"/>
          <w:lang w:bidi="en-US"/>
        </w:rPr>
        <w:t>5-</w:t>
      </w:r>
      <w:r>
        <w:rPr>
          <w:rFonts w:hint="eastAsia"/>
          <w:lang w:bidi="en-US"/>
        </w:rPr>
        <w:t>1</w:t>
      </w:r>
      <w:r w:rsidRPr="00B63DAB">
        <w:rPr>
          <w:rFonts w:hint="eastAsia"/>
          <w:lang w:bidi="en-US"/>
        </w:rPr>
        <w:t>6</w:t>
      </w:r>
      <w:r w:rsidRPr="00B63DAB">
        <w:rPr>
          <w:rFonts w:hint="eastAsia"/>
          <w:lang w:bidi="en-US"/>
        </w:rPr>
        <w:t>題。</w:t>
      </w:r>
    </w:p>
    <w:p w:rsidR="00813640" w:rsidRPr="00813640" w:rsidRDefault="00813640" w:rsidP="00813640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kern w:val="3"/>
        </w:rPr>
      </w:pPr>
      <w:r w:rsidRPr="00813640">
        <w:rPr>
          <w:rFonts w:eastAsia="標楷體"/>
          <w:kern w:val="3"/>
        </w:rPr>
        <w:t xml:space="preserve">　　卡耐基曾對世界上一萬</w:t>
      </w:r>
      <w:proofErr w:type="gramStart"/>
      <w:r w:rsidRPr="00813640">
        <w:rPr>
          <w:rFonts w:eastAsia="標楷體"/>
          <w:kern w:val="3"/>
        </w:rPr>
        <w:t>個</w:t>
      </w:r>
      <w:proofErr w:type="gramEnd"/>
      <w:r w:rsidRPr="00813640">
        <w:rPr>
          <w:rFonts w:eastAsia="標楷體"/>
          <w:kern w:val="3"/>
        </w:rPr>
        <w:t>不同種族、年齡與性別的人進行過一次關於人生目標的調查。他發現，只有</w:t>
      </w:r>
      <w:r w:rsidRPr="00813640">
        <w:rPr>
          <w:rFonts w:eastAsia="標楷體"/>
          <w:kern w:val="3"/>
        </w:rPr>
        <w:t>3%</w:t>
      </w:r>
      <w:r w:rsidRPr="00813640">
        <w:rPr>
          <w:rFonts w:eastAsia="標楷體"/>
          <w:kern w:val="3"/>
        </w:rPr>
        <w:t>的人能夠明確目標，並知道怎樣把目標落實；而另外</w:t>
      </w:r>
      <w:r w:rsidRPr="00813640">
        <w:rPr>
          <w:rFonts w:eastAsia="標楷體"/>
          <w:kern w:val="3"/>
        </w:rPr>
        <w:t>97%</w:t>
      </w:r>
      <w:r w:rsidRPr="00813640">
        <w:rPr>
          <w:rFonts w:eastAsia="標楷體"/>
          <w:kern w:val="3"/>
        </w:rPr>
        <w:t>的人，要麼根本沒有目標，要麼目標不明確，</w:t>
      </w:r>
      <w:proofErr w:type="gramStart"/>
      <w:r w:rsidRPr="00813640">
        <w:rPr>
          <w:rFonts w:eastAsia="標楷體"/>
          <w:kern w:val="3"/>
        </w:rPr>
        <w:t>要麼不知道</w:t>
      </w:r>
      <w:proofErr w:type="gramEnd"/>
      <w:r w:rsidRPr="00813640">
        <w:rPr>
          <w:rFonts w:eastAsia="標楷體"/>
          <w:kern w:val="3"/>
        </w:rPr>
        <w:t>怎樣實現目標。</w:t>
      </w:r>
      <w:r w:rsidRPr="00813640">
        <w:rPr>
          <w:rFonts w:eastAsia="標楷體"/>
          <w:kern w:val="3"/>
        </w:rPr>
        <w:t>…</w:t>
      </w:r>
      <w:proofErr w:type="gramStart"/>
      <w:r w:rsidRPr="00813640">
        <w:rPr>
          <w:rFonts w:eastAsia="標楷體"/>
          <w:kern w:val="3"/>
        </w:rPr>
        <w:t>…</w:t>
      </w:r>
      <w:proofErr w:type="gramEnd"/>
      <w:r w:rsidRPr="00813640">
        <w:rPr>
          <w:rFonts w:eastAsia="標楷體"/>
          <w:kern w:val="3"/>
        </w:rPr>
        <w:t>10</w:t>
      </w:r>
      <w:r w:rsidRPr="00813640">
        <w:rPr>
          <w:rFonts w:eastAsia="標楷體"/>
          <w:kern w:val="3"/>
        </w:rPr>
        <w:t>年之後，他對上述對象再一次進行調查，結果令他吃驚；調查樣本總量的</w:t>
      </w:r>
      <w:r w:rsidRPr="00813640">
        <w:rPr>
          <w:rFonts w:eastAsia="標楷體"/>
          <w:kern w:val="3"/>
        </w:rPr>
        <w:t>5%</w:t>
      </w:r>
      <w:r w:rsidRPr="00813640">
        <w:rPr>
          <w:rFonts w:eastAsia="標楷體"/>
          <w:kern w:val="3"/>
        </w:rPr>
        <w:t>找不到了，</w:t>
      </w:r>
      <w:r w:rsidRPr="00813640">
        <w:rPr>
          <w:rFonts w:eastAsia="標楷體"/>
          <w:kern w:val="3"/>
        </w:rPr>
        <w:t>95%</w:t>
      </w:r>
      <w:r w:rsidRPr="00813640">
        <w:rPr>
          <w:rFonts w:eastAsia="標楷體"/>
          <w:kern w:val="3"/>
        </w:rPr>
        <w:t>的人還在；屬於原來</w:t>
      </w:r>
      <w:r w:rsidRPr="00813640">
        <w:rPr>
          <w:rFonts w:eastAsia="標楷體"/>
          <w:kern w:val="3"/>
        </w:rPr>
        <w:t>97%</w:t>
      </w:r>
      <w:r w:rsidRPr="00813640">
        <w:rPr>
          <w:rFonts w:eastAsia="標楷體"/>
          <w:kern w:val="3"/>
        </w:rPr>
        <w:t>範圍內的人，除了年齡增長十歲</w:t>
      </w:r>
      <w:proofErr w:type="gramStart"/>
      <w:r w:rsidRPr="00813640">
        <w:rPr>
          <w:rFonts w:eastAsia="標楷體"/>
          <w:kern w:val="3"/>
        </w:rPr>
        <w:t>以外，</w:t>
      </w:r>
      <w:proofErr w:type="gramEnd"/>
      <w:r w:rsidRPr="00813640">
        <w:rPr>
          <w:rFonts w:eastAsia="標楷體"/>
          <w:kern w:val="3"/>
        </w:rPr>
        <w:t>在生活、工作、個人成就上幾乎沒有太大的起色，還是那麼普通與平庸；而原來與眾不同的</w:t>
      </w:r>
      <w:r w:rsidRPr="00813640">
        <w:rPr>
          <w:rFonts w:eastAsia="標楷體"/>
          <w:kern w:val="3"/>
        </w:rPr>
        <w:t>3%</w:t>
      </w:r>
      <w:r w:rsidRPr="00813640">
        <w:rPr>
          <w:rFonts w:eastAsia="標楷體"/>
          <w:kern w:val="3"/>
        </w:rPr>
        <w:t>，卻在各自的領域裡都取得了相當的成功，他們十年前提出的目標，都不同程度得以實現，並正在按原定的人生目標走下去。</w:t>
      </w:r>
    </w:p>
    <w:p w:rsidR="00813640" w:rsidRPr="00813640" w:rsidRDefault="00813640" w:rsidP="00813640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kern w:val="3"/>
        </w:rPr>
      </w:pPr>
      <w:r w:rsidRPr="00813640">
        <w:rPr>
          <w:rFonts w:eastAsia="標楷體"/>
          <w:kern w:val="3"/>
        </w:rPr>
        <w:t xml:space="preserve">　　卡耐基的結論同樣令我們震驚。原來，傑出人士與平庸之輩最根本的差別，並不在於天賦，也不在於機遇，而在於有無人生的目標！就像那匹老馬與驢子，當老馬始終如一地向西天前進時，驢子只是圍著磨盤打轉。也許儘管驢子一生所跨出的步子與老馬相差無幾，可因為缺乏目標，它的一生始終走不出那個狹隘的天地。生活的道理同樣如此。對於沒有目標的人來說，歲月的流逝只意味著年齡的增長，平庸的他們只能日復一日地重複自己。</w:t>
      </w:r>
    </w:p>
    <w:p w:rsidR="00F01B48" w:rsidRDefault="00813640" w:rsidP="00813640">
      <w:pPr>
        <w:suppressAutoHyphens/>
        <w:overflowPunct w:val="0"/>
        <w:autoSpaceDE w:val="0"/>
        <w:autoSpaceDN w:val="0"/>
        <w:spacing w:line="440" w:lineRule="exact"/>
        <w:ind w:leftChars="177" w:left="425" w:firstLineChars="0" w:firstLine="0"/>
        <w:textAlignment w:val="baseline"/>
        <w:rPr>
          <w:rFonts w:eastAsia="標楷體"/>
          <w:lang w:bidi="en-US"/>
        </w:rPr>
      </w:pPr>
      <w:r w:rsidRPr="00813640">
        <w:rPr>
          <w:rFonts w:eastAsia="標楷體" w:hint="eastAsia"/>
          <w:kern w:val="3"/>
        </w:rPr>
        <w:t xml:space="preserve">　　也許，我們曾不滿於自己的平庸；也許，我們曾抱怨過生活的無聊；然而，當我們在心中為自己設下目標並持之以恆地向前邁進時，我們的生活也就掀開了新的一頁。</w:t>
      </w:r>
      <w:r w:rsidRPr="00813640">
        <w:rPr>
          <w:rFonts w:eastAsia="標楷體"/>
          <w:kern w:val="3"/>
        </w:rPr>
        <w:tab/>
      </w:r>
      <w:proofErr w:type="gramStart"/>
      <w:r w:rsidRPr="00813640">
        <w:rPr>
          <w:rFonts w:eastAsia="標楷體" w:hint="eastAsia"/>
          <w:kern w:val="3"/>
        </w:rPr>
        <w:t>（</w:t>
      </w:r>
      <w:proofErr w:type="gramEnd"/>
      <w:r w:rsidRPr="00813640">
        <w:rPr>
          <w:rFonts w:eastAsia="標楷體" w:hint="eastAsia"/>
          <w:kern w:val="3"/>
        </w:rPr>
        <w:t>節選自梁</w:t>
      </w:r>
      <w:proofErr w:type="gramStart"/>
      <w:r w:rsidRPr="00813640">
        <w:rPr>
          <w:rFonts w:eastAsia="標楷體" w:hint="eastAsia"/>
          <w:kern w:val="3"/>
        </w:rPr>
        <w:t>浩</w:t>
      </w:r>
      <w:proofErr w:type="gramEnd"/>
      <w:r w:rsidRPr="00813640">
        <w:rPr>
          <w:rFonts w:eastAsia="標楷體" w:hint="eastAsia"/>
          <w:kern w:val="3"/>
        </w:rPr>
        <w:t>鈞《這一生沒做，一定會後悔的</w:t>
      </w:r>
      <w:r w:rsidRPr="00813640">
        <w:rPr>
          <w:rFonts w:eastAsia="標楷體"/>
          <w:kern w:val="3"/>
        </w:rPr>
        <w:t>20</w:t>
      </w:r>
      <w:r w:rsidRPr="00813640">
        <w:rPr>
          <w:rFonts w:eastAsia="標楷體" w:hint="eastAsia"/>
          <w:kern w:val="3"/>
        </w:rPr>
        <w:t>件事》</w:t>
      </w:r>
    </w:p>
    <w:p w:rsidR="00F01B48" w:rsidRDefault="00F01B48" w:rsidP="00F01B48">
      <w:pPr>
        <w:pStyle w:val="para01-12"/>
        <w:tabs>
          <w:tab w:val="left" w:pos="480"/>
        </w:tabs>
        <w:ind w:left="420" w:hanging="420"/>
        <w:rPr>
          <w:rFonts w:ascii="新細明體" w:eastAsia="新細明體" w:hAnsi="新細明體" w:cs="新細明體"/>
          <w:sz w:val="24"/>
          <w:szCs w:val="24"/>
        </w:rPr>
      </w:pPr>
      <w:r w:rsidRPr="00F01B48">
        <w:rPr>
          <w:rFonts w:hint="eastAsia"/>
          <w:sz w:val="24"/>
          <w:szCs w:val="24"/>
          <w:lang w:bidi="en-US"/>
        </w:rPr>
        <w:t>15</w:t>
      </w:r>
      <w:r w:rsidR="00813640">
        <w:rPr>
          <w:rFonts w:eastAsiaTheme="minorEastAsia" w:hint="eastAsia"/>
          <w:sz w:val="24"/>
          <w:szCs w:val="24"/>
          <w:lang w:bidi="en-US"/>
        </w:rPr>
        <w:t>.</w:t>
      </w:r>
      <w:bookmarkStart w:id="0" w:name="_GoBack"/>
      <w:bookmarkEnd w:id="0"/>
      <w:r w:rsidR="00813640" w:rsidRPr="00813640">
        <w:rPr>
          <w:rFonts w:ascii="新細明體" w:eastAsia="新細明體" w:hAnsi="新細明體" w:cs="新細明體" w:hint="eastAsia"/>
          <w:sz w:val="24"/>
          <w:szCs w:val="24"/>
        </w:rPr>
        <w:t>關於本文，下列敘述何者正確？</w:t>
      </w:r>
    </w:p>
    <w:p w:rsidR="00F01B48" w:rsidRP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(A)</w:t>
      </w:r>
      <w:r w:rsidR="00813640" w:rsidRPr="00E438C3">
        <w:rPr>
          <w:rFonts w:hint="eastAsia"/>
          <w:lang w:bidi="en-US"/>
        </w:rPr>
        <w:t>卡耐基的實驗證明</w:t>
      </w:r>
      <w:proofErr w:type="gramStart"/>
      <w:r w:rsidR="00813640" w:rsidRPr="00E438C3">
        <w:rPr>
          <w:rFonts w:hint="eastAsia"/>
          <w:lang w:bidi="en-US"/>
        </w:rPr>
        <w:t>一</w:t>
      </w:r>
      <w:proofErr w:type="gramEnd"/>
      <w:r w:rsidR="00813640" w:rsidRPr="00E438C3">
        <w:rPr>
          <w:rFonts w:hint="eastAsia"/>
          <w:lang w:bidi="en-US"/>
        </w:rPr>
        <w:t>個人的改變需要十年</w:t>
      </w:r>
      <w:r w:rsidRPr="00F01B48">
        <w:rPr>
          <w:lang w:bidi="en-US"/>
        </w:rPr>
        <w:tab/>
      </w:r>
    </w:p>
    <w:p w:rsidR="00F01B48" w:rsidRDefault="00F01B48" w:rsidP="00F01B48">
      <w:pPr>
        <w:spacing w:line="440" w:lineRule="exact"/>
        <w:ind w:leftChars="149" w:left="423" w:hangingChars="27" w:hanging="65"/>
        <w:rPr>
          <w:lang w:bidi="en-US"/>
        </w:rPr>
      </w:pPr>
      <w:r w:rsidRPr="00F01B48">
        <w:rPr>
          <w:lang w:bidi="en-US"/>
        </w:rPr>
        <w:t>(B)</w:t>
      </w:r>
      <w:r w:rsidR="00813640">
        <w:rPr>
          <w:rFonts w:hint="eastAsia"/>
          <w:kern w:val="0"/>
        </w:rPr>
        <w:t>卡耐基發現只有</w:t>
      </w:r>
      <w:r w:rsidR="00813640">
        <w:rPr>
          <w:kern w:val="0"/>
        </w:rPr>
        <w:t>3%</w:t>
      </w:r>
      <w:r w:rsidR="00813640">
        <w:rPr>
          <w:rFonts w:hint="eastAsia"/>
          <w:kern w:val="0"/>
        </w:rPr>
        <w:t>的人能將自己的目標落實</w:t>
      </w:r>
    </w:p>
    <w:p w:rsidR="00F01B48" w:rsidRPr="00F01B48" w:rsidRDefault="00F01B48" w:rsidP="00F01B48">
      <w:pPr>
        <w:spacing w:line="440" w:lineRule="exact"/>
        <w:ind w:leftChars="149" w:left="423" w:hangingChars="27" w:hanging="65"/>
        <w:rPr>
          <w:lang w:bidi="en-US"/>
        </w:rPr>
      </w:pPr>
      <w:r w:rsidRPr="00F01B48">
        <w:rPr>
          <w:lang w:bidi="en-US"/>
        </w:rPr>
        <w:t>(C)</w:t>
      </w:r>
      <w:r w:rsidR="00813640">
        <w:rPr>
          <w:rFonts w:hint="eastAsia"/>
          <w:kern w:val="0"/>
        </w:rPr>
        <w:t>卡耐基認為有</w:t>
      </w:r>
      <w:r w:rsidR="00813640">
        <w:rPr>
          <w:kern w:val="0"/>
        </w:rPr>
        <w:t>97%</w:t>
      </w:r>
      <w:r w:rsidR="00813640">
        <w:rPr>
          <w:rFonts w:hint="eastAsia"/>
          <w:kern w:val="0"/>
        </w:rPr>
        <w:t>的人是沒有自我思考能力的</w:t>
      </w:r>
    </w:p>
    <w:p w:rsidR="00F01B48" w:rsidRPr="00F01B48" w:rsidRDefault="00F01B48" w:rsidP="00F01B48">
      <w:pPr>
        <w:spacing w:line="440" w:lineRule="exact"/>
        <w:ind w:leftChars="150" w:left="780" w:hanging="420"/>
      </w:pPr>
      <w:r w:rsidRPr="00F01B48">
        <w:rPr>
          <w:lang w:bidi="en-US"/>
        </w:rPr>
        <w:t>(D)</w:t>
      </w:r>
      <w:r w:rsidR="00813640">
        <w:rPr>
          <w:rFonts w:hint="eastAsia"/>
          <w:kern w:val="0"/>
        </w:rPr>
        <w:t>卡耐基發現有</w:t>
      </w:r>
      <w:r w:rsidR="00813640">
        <w:rPr>
          <w:kern w:val="0"/>
        </w:rPr>
        <w:t>95%</w:t>
      </w:r>
      <w:r w:rsidR="00813640">
        <w:rPr>
          <w:rFonts w:hint="eastAsia"/>
          <w:kern w:val="0"/>
        </w:rPr>
        <w:t>的人，會一直改變自己的目標</w:t>
      </w:r>
    </w:p>
    <w:p w:rsidR="00F01B48" w:rsidRDefault="007F0171" w:rsidP="00F01B48">
      <w:pPr>
        <w:pStyle w:val="para01"/>
        <w:tabs>
          <w:tab w:val="left" w:pos="3118"/>
          <w:tab w:val="left" w:pos="5556"/>
        </w:tabs>
        <w:ind w:left="426" w:hanging="426"/>
        <w:rPr>
          <w:rFonts w:ascii="新細明體" w:eastAsia="新細明體" w:hAnsi="新細明體" w:cs="新細明體"/>
          <w:sz w:val="24"/>
          <w:szCs w:val="24"/>
        </w:rPr>
      </w:pPr>
      <w:r w:rsidRPr="007F0171">
        <w:rPr>
          <w:rFonts w:cstheme="minorBidi" w:hint="eastAsia"/>
          <w:sz w:val="24"/>
          <w:szCs w:val="24"/>
          <w:lang w:bidi="en-US"/>
        </w:rPr>
        <w:t>16</w:t>
      </w:r>
      <w:r w:rsidR="00F01B48" w:rsidRPr="00F01B48">
        <w:rPr>
          <w:sz w:val="24"/>
          <w:szCs w:val="24"/>
        </w:rPr>
        <w:t>.</w:t>
      </w:r>
      <w:r w:rsidR="00813640" w:rsidRPr="00813640">
        <w:rPr>
          <w:rFonts w:ascii="新細明體" w:eastAsia="新細明體" w:hAnsi="新細明體" w:cs="新細明體" w:hint="eastAsia"/>
          <w:sz w:val="24"/>
          <w:szCs w:val="24"/>
        </w:rPr>
        <w:t>下列何人的主張，與卡耐基認為要成為傑出人士的看法相同？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(A)</w:t>
      </w:r>
      <w:r w:rsidR="00813640" w:rsidRPr="006C0646">
        <w:rPr>
          <w:rFonts w:hint="eastAsia"/>
          <w:lang w:bidi="en-US"/>
        </w:rPr>
        <w:t>荀子：學不可以已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(B)</w:t>
      </w:r>
      <w:r w:rsidR="00813640">
        <w:rPr>
          <w:rFonts w:hint="eastAsia"/>
          <w:kern w:val="0"/>
        </w:rPr>
        <w:t>朱熹：</w:t>
      </w:r>
      <w:proofErr w:type="gramStart"/>
      <w:r w:rsidR="00813640">
        <w:rPr>
          <w:rFonts w:hint="eastAsia"/>
          <w:kern w:val="0"/>
        </w:rPr>
        <w:t>百學須</w:t>
      </w:r>
      <w:proofErr w:type="gramEnd"/>
      <w:r w:rsidR="00813640">
        <w:rPr>
          <w:rFonts w:hint="eastAsia"/>
          <w:kern w:val="0"/>
        </w:rPr>
        <w:t>先立志</w:t>
      </w:r>
    </w:p>
    <w:p w:rsid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(C)</w:t>
      </w:r>
      <w:r w:rsidR="00813640">
        <w:rPr>
          <w:rFonts w:hint="eastAsia"/>
          <w:kern w:val="0"/>
        </w:rPr>
        <w:t>韓愈：古之學者必有師</w:t>
      </w:r>
    </w:p>
    <w:p w:rsidR="00F01B48" w:rsidRPr="00F01B48" w:rsidRDefault="00F01B48" w:rsidP="00F01B48">
      <w:pPr>
        <w:spacing w:line="440" w:lineRule="exact"/>
        <w:ind w:leftChars="150" w:left="780" w:hanging="420"/>
        <w:rPr>
          <w:lang w:bidi="en-US"/>
        </w:rPr>
      </w:pPr>
      <w:r w:rsidRPr="00F01B48">
        <w:rPr>
          <w:lang w:bidi="en-US"/>
        </w:rPr>
        <w:t>(D)</w:t>
      </w:r>
      <w:r w:rsidR="00813640">
        <w:rPr>
          <w:rFonts w:hint="eastAsia"/>
          <w:kern w:val="0"/>
        </w:rPr>
        <w:t>顧炎武：禮、義，</w:t>
      </w:r>
      <w:proofErr w:type="gramStart"/>
      <w:r w:rsidR="00813640">
        <w:rPr>
          <w:rFonts w:hint="eastAsia"/>
          <w:kern w:val="0"/>
        </w:rPr>
        <w:t>治人之</w:t>
      </w:r>
      <w:proofErr w:type="gramEnd"/>
      <w:r w:rsidR="00813640">
        <w:rPr>
          <w:rFonts w:hint="eastAsia"/>
          <w:kern w:val="0"/>
        </w:rPr>
        <w:t>大法；廉、恥，立人之大節</w:t>
      </w:r>
    </w:p>
    <w:p w:rsidR="007F0171" w:rsidRPr="00B63DAB" w:rsidRDefault="007F0171" w:rsidP="007F0171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17-18</w:t>
      </w:r>
      <w:r w:rsidRPr="00B63DAB">
        <w:rPr>
          <w:rFonts w:hint="eastAsia"/>
          <w:u w:val="single"/>
          <w:lang w:bidi="en-US"/>
        </w:rPr>
        <w:t>為題組</w:t>
      </w:r>
    </w:p>
    <w:p w:rsidR="007F0171" w:rsidRDefault="007F0171" w:rsidP="007F0171">
      <w:pPr>
        <w:suppressAutoHyphens/>
        <w:overflowPunct w:val="0"/>
        <w:autoSpaceDE w:val="0"/>
        <w:autoSpaceDN w:val="0"/>
        <w:spacing w:line="440" w:lineRule="exact"/>
        <w:ind w:left="425" w:hangingChars="177" w:hanging="425"/>
        <w:textAlignment w:val="baseline"/>
        <w:rPr>
          <w:lang w:bidi="en-US"/>
        </w:rPr>
      </w:pPr>
      <w:r w:rsidRPr="00B63DAB">
        <w:rPr>
          <w:rFonts w:hint="eastAsia"/>
          <w:lang w:bidi="en-US"/>
        </w:rPr>
        <w:lastRenderedPageBreak/>
        <w:t>閱讀下文，回答</w:t>
      </w:r>
      <w:r>
        <w:rPr>
          <w:rFonts w:hint="eastAsia"/>
          <w:lang w:bidi="en-US"/>
        </w:rPr>
        <w:t>17</w:t>
      </w:r>
      <w:r w:rsidRPr="00B63DAB">
        <w:rPr>
          <w:rFonts w:hint="eastAsia"/>
          <w:lang w:bidi="en-US"/>
        </w:rPr>
        <w:t>-</w:t>
      </w:r>
      <w:r>
        <w:rPr>
          <w:rFonts w:hint="eastAsia"/>
          <w:lang w:bidi="en-US"/>
        </w:rPr>
        <w:t>18</w:t>
      </w:r>
      <w:r w:rsidRPr="00B63DAB">
        <w:rPr>
          <w:rFonts w:hint="eastAsia"/>
          <w:lang w:bidi="en-US"/>
        </w:rPr>
        <w:t>題。</w:t>
      </w:r>
    </w:p>
    <w:p w:rsidR="007F0171" w:rsidRP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希臘哲人，想出一套訓練帝王的辦法，這種辦法是讓他「從生硬的現實</w:t>
      </w:r>
      <w:proofErr w:type="gramStart"/>
      <w:r w:rsidRPr="007F0171">
        <w:rPr>
          <w:rFonts w:eastAsia="標楷體" w:hint="eastAsia"/>
          <w:kern w:val="3"/>
        </w:rPr>
        <w:t>上挫斷足脛</w:t>
      </w:r>
      <w:proofErr w:type="gramEnd"/>
      <w:r w:rsidRPr="007F0171">
        <w:rPr>
          <w:rFonts w:eastAsia="標楷體" w:hint="eastAsia"/>
          <w:kern w:val="3"/>
        </w:rPr>
        <w:t>再站起來，從高傲的</w:t>
      </w:r>
      <w:proofErr w:type="gramStart"/>
      <w:r w:rsidRPr="007F0171">
        <w:rPr>
          <w:rFonts w:eastAsia="標楷體" w:hint="eastAsia"/>
          <w:kern w:val="3"/>
        </w:rPr>
        <w:t>眉毛下滴下</w:t>
      </w:r>
      <w:proofErr w:type="gramEnd"/>
      <w:r w:rsidRPr="007F0171">
        <w:rPr>
          <w:rFonts w:eastAsia="標楷體" w:hint="eastAsia"/>
          <w:kern w:val="3"/>
        </w:rPr>
        <w:t>汗珠來賺取自己的衣食」。這是做一個帝王必經的訓練，可惜歐洲從未實行過這種理想。沒有想到，新大陸上卻無形中在實踐這句話，每一個青年，全在無形中接受這種帝王的訓練。</w:t>
      </w:r>
    </w:p>
    <w:p w:rsidR="007F0171" w:rsidRP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做卑微的工作，樹高傲的自尊，變成了風氣以後，崢嶸的現象，有時是令人難以置信的。耶魯大學有個學生，父親遺產三十萬美金，他拒絕接受。他說：「我有兩隻手、</w:t>
      </w:r>
      <w:proofErr w:type="gramStart"/>
      <w:r w:rsidRPr="007F0171">
        <w:rPr>
          <w:rFonts w:eastAsia="標楷體" w:hint="eastAsia"/>
          <w:kern w:val="3"/>
        </w:rPr>
        <w:t>一</w:t>
      </w:r>
      <w:proofErr w:type="gramEnd"/>
      <w:r w:rsidRPr="007F0171">
        <w:rPr>
          <w:rFonts w:eastAsia="標楷體" w:hint="eastAsia"/>
          <w:kern w:val="3"/>
        </w:rPr>
        <w:t>個頭已夠了。」報紙上說：「父親是個成功的創業者，兒子真正繼承了父親的精神。」</w:t>
      </w:r>
    </w:p>
    <w:p w:rsidR="007F0171" w:rsidRDefault="007F0171" w:rsidP="007F0171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 w:rsidRPr="007F0171">
        <w:rPr>
          <w:rFonts w:eastAsia="標楷體" w:hint="eastAsia"/>
          <w:kern w:val="3"/>
        </w:rPr>
        <w:t>青年們一切都以自己為出發，承受人生所應有的負擔，享受人生所應有的快樂。青年們的偶像不是叱吒風雲的流血家，而是勤苦自立的創業者。《富蘭克林自傳》是每個人奉為圭臬的經典。</w:t>
      </w:r>
      <w:r w:rsidRPr="007F0171">
        <w:rPr>
          <w:rFonts w:eastAsia="標楷體"/>
          <w:kern w:val="3"/>
        </w:rPr>
        <w:tab/>
      </w:r>
      <w:r w:rsidRPr="007F0171">
        <w:rPr>
          <w:rFonts w:eastAsia="標楷體" w:hint="eastAsia"/>
          <w:kern w:val="3"/>
        </w:rPr>
        <w:t>（節錄自陳之藩〈哲學家皇帝〉）</w:t>
      </w:r>
    </w:p>
    <w:p w:rsidR="007F0171" w:rsidRDefault="007F0171" w:rsidP="007F0171">
      <w:pPr>
        <w:pStyle w:val="para01"/>
        <w:tabs>
          <w:tab w:val="left" w:pos="3118"/>
          <w:tab w:val="left" w:pos="5556"/>
        </w:tabs>
        <w:ind w:left="283" w:hangingChars="118" w:hanging="283"/>
        <w:rPr>
          <w:rFonts w:ascii="新細明體" w:eastAsia="新細明體" w:hAnsi="新細明體" w:cs="新細明體"/>
          <w:sz w:val="24"/>
          <w:szCs w:val="24"/>
        </w:rPr>
      </w:pPr>
      <w:r w:rsidRPr="00277738">
        <w:rPr>
          <w:rFonts w:ascii="Times New Roman" w:eastAsiaTheme="minorEastAsia" w:hAnsi="Times New Roman"/>
          <w:sz w:val="24"/>
          <w:szCs w:val="24"/>
        </w:rPr>
        <w:t>1</w:t>
      </w:r>
      <w:r w:rsidRPr="00277738">
        <w:rPr>
          <w:rFonts w:ascii="Times New Roman" w:hAnsi="Times New Roman"/>
          <w:sz w:val="24"/>
          <w:szCs w:val="24"/>
        </w:rPr>
        <w:t>7</w:t>
      </w:r>
      <w:r w:rsidRPr="007F0171">
        <w:rPr>
          <w:sz w:val="24"/>
          <w:szCs w:val="24"/>
        </w:rPr>
        <w:t>.</w:t>
      </w:r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希臘哲人訓練的帝王的方式</w:t>
      </w:r>
      <w:proofErr w:type="gramStart"/>
      <w:r w:rsidRPr="007F0171">
        <w:rPr>
          <w:rFonts w:ascii="Times New Roman" w:eastAsia="新細明體" w:hAnsi="Times New Roman"/>
          <w:kern w:val="0"/>
          <w:sz w:val="24"/>
          <w:szCs w:val="24"/>
        </w:rPr>
        <w:t>—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「從生硬的現實</w:t>
      </w:r>
      <w:proofErr w:type="gramStart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上挫斷足脛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再站起來，從高傲的</w:t>
      </w:r>
      <w:proofErr w:type="gramStart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眉毛下滴下</w:t>
      </w:r>
      <w:proofErr w:type="gramEnd"/>
      <w:r w:rsidRPr="007F0171">
        <w:rPr>
          <w:rFonts w:ascii="Times New Roman" w:eastAsia="新細明體" w:hAnsi="Times New Roman" w:hint="eastAsia"/>
          <w:kern w:val="0"/>
          <w:sz w:val="24"/>
          <w:szCs w:val="24"/>
        </w:rPr>
        <w:t>汗珠來賺取自己的衣食」，其實是在培養哪一</w:t>
      </w:r>
      <w:r w:rsidRPr="007F0171">
        <w:rPr>
          <w:rFonts w:ascii="新細明體" w:eastAsia="新細明體" w:hAnsi="新細明體" w:cs="新細明體" w:hint="eastAsia"/>
          <w:sz w:val="24"/>
          <w:szCs w:val="24"/>
        </w:rPr>
        <w:t>種商數能力？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(A)CQ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Creative Quotient</w:t>
      </w:r>
      <w:r w:rsidRPr="007F0171">
        <w:rPr>
          <w:rFonts w:hint="eastAsia"/>
          <w:lang w:bidi="en-US"/>
        </w:rPr>
        <w:t>，創意商數）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(B)AQ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Adversity Quotient</w:t>
      </w:r>
      <w:r w:rsidRPr="007F0171">
        <w:rPr>
          <w:rFonts w:hint="eastAsia"/>
          <w:lang w:bidi="en-US"/>
        </w:rPr>
        <w:t>，逆境商數）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(C)IQ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Intelligence Quotient</w:t>
      </w:r>
      <w:r w:rsidRPr="007F0171">
        <w:rPr>
          <w:rFonts w:hint="eastAsia"/>
          <w:lang w:bidi="en-US"/>
        </w:rPr>
        <w:t>，智力商數）</w:t>
      </w:r>
    </w:p>
    <w:p w:rsidR="007F0171" w:rsidRPr="007F0171" w:rsidRDefault="007F0171" w:rsidP="007F0171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(D)EQ</w:t>
      </w:r>
      <w:r w:rsidRPr="007F0171">
        <w:rPr>
          <w:rFonts w:hint="eastAsia"/>
          <w:lang w:bidi="en-US"/>
        </w:rPr>
        <w:t>（</w:t>
      </w:r>
      <w:r w:rsidRPr="007F0171">
        <w:rPr>
          <w:lang w:bidi="en-US"/>
        </w:rPr>
        <w:t>Emotional Quotient</w:t>
      </w:r>
      <w:r w:rsidRPr="007F0171">
        <w:rPr>
          <w:rFonts w:hint="eastAsia"/>
          <w:lang w:bidi="en-US"/>
        </w:rPr>
        <w:t>，情緒合群商數）</w:t>
      </w:r>
    </w:p>
    <w:p w:rsidR="00277738" w:rsidRDefault="00277738" w:rsidP="007F0171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277738">
        <w:rPr>
          <w:rFonts w:ascii="Times New Roman" w:eastAsiaTheme="minorEastAsia" w:hAnsi="Times New Roman"/>
          <w:sz w:val="24"/>
          <w:szCs w:val="24"/>
        </w:rPr>
        <w:t>18</w:t>
      </w:r>
      <w:r w:rsidR="007F0171" w:rsidRPr="007F0171">
        <w:rPr>
          <w:sz w:val="24"/>
          <w:szCs w:val="24"/>
        </w:rPr>
        <w:t>.</w:t>
      </w:r>
      <w:r w:rsidR="007F0171" w:rsidRPr="007F0171">
        <w:rPr>
          <w:rFonts w:ascii="新細明體" w:eastAsia="新細明體" w:hAnsi="新細明體" w:cs="新細明體" w:hint="eastAsia"/>
          <w:sz w:val="24"/>
          <w:szCs w:val="24"/>
        </w:rPr>
        <w:t>文中提及某年輕人拒絕接受父親遺產，下列何者</w:t>
      </w:r>
      <w:r w:rsidR="007F0171" w:rsidRPr="007F0171">
        <w:rPr>
          <w:rFonts w:ascii="新細明體" w:eastAsia="新細明體" w:hAnsi="新細明體" w:cs="新細明體" w:hint="eastAsia"/>
          <w:sz w:val="24"/>
          <w:szCs w:val="24"/>
          <w:u w:val="double"/>
        </w:rPr>
        <w:t>不是</w:t>
      </w:r>
      <w:r w:rsidR="007F0171" w:rsidRPr="007F0171">
        <w:rPr>
          <w:rFonts w:ascii="新細明體" w:eastAsia="新細明體" w:hAnsi="新細明體" w:cs="新細明體" w:hint="eastAsia"/>
          <w:sz w:val="24"/>
          <w:szCs w:val="24"/>
        </w:rPr>
        <w:t>原因之</w:t>
      </w:r>
      <w:proofErr w:type="gramStart"/>
      <w:r w:rsidR="007F0171" w:rsidRPr="007F0171">
        <w:rPr>
          <w:rFonts w:ascii="新細明體" w:eastAsia="新細明體" w:hAnsi="新細明體" w:cs="新細明體" w:hint="eastAsia"/>
          <w:sz w:val="24"/>
          <w:szCs w:val="24"/>
        </w:rPr>
        <w:t>一</w:t>
      </w:r>
      <w:proofErr w:type="gramEnd"/>
      <w:r w:rsidR="007F0171" w:rsidRPr="007F0171">
        <w:rPr>
          <w:rFonts w:ascii="新細明體" w:eastAsia="新細明體" w:hAnsi="新細明體" w:cs="新細明體" w:hint="eastAsia"/>
          <w:sz w:val="24"/>
          <w:szCs w:val="24"/>
        </w:rPr>
        <w:t>？</w:t>
      </w:r>
    </w:p>
    <w:p w:rsidR="007F0171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(A)</w:t>
      </w:r>
      <w:r w:rsidRPr="00277738">
        <w:rPr>
          <w:rFonts w:hint="eastAsia"/>
          <w:lang w:bidi="en-US"/>
        </w:rPr>
        <w:t>希望追隨父親的創業精神</w:t>
      </w:r>
    </w:p>
    <w:p w:rsidR="00277738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(B)</w:t>
      </w:r>
      <w:r w:rsidRPr="00277738">
        <w:rPr>
          <w:rFonts w:hint="eastAsia"/>
          <w:lang w:bidi="en-US"/>
        </w:rPr>
        <w:t>考慮現實龐大的遺產稅金</w:t>
      </w:r>
    </w:p>
    <w:p w:rsidR="00277738" w:rsidRPr="00277738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(C)</w:t>
      </w:r>
      <w:r w:rsidRPr="00277738">
        <w:rPr>
          <w:rFonts w:hint="eastAsia"/>
          <w:lang w:bidi="en-US"/>
        </w:rPr>
        <w:t>自信已經具備成功的條件</w:t>
      </w:r>
    </w:p>
    <w:p w:rsidR="007F0171" w:rsidRPr="007F0171" w:rsidRDefault="007F0171" w:rsidP="00277738">
      <w:pPr>
        <w:spacing w:line="440" w:lineRule="exact"/>
        <w:ind w:leftChars="150" w:left="780" w:hanging="420"/>
        <w:rPr>
          <w:lang w:bidi="en-US"/>
        </w:rPr>
      </w:pPr>
      <w:r w:rsidRPr="007F0171">
        <w:rPr>
          <w:lang w:bidi="en-US"/>
        </w:rPr>
        <w:t>(D)</w:t>
      </w:r>
      <w:r w:rsidRPr="00277738">
        <w:rPr>
          <w:rFonts w:hint="eastAsia"/>
          <w:lang w:bidi="en-US"/>
        </w:rPr>
        <w:t>勇於承擔，才能享受成果</w:t>
      </w:r>
    </w:p>
    <w:p w:rsidR="00277738" w:rsidRPr="00B63DAB" w:rsidRDefault="00277738" w:rsidP="00277738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19-21</w:t>
      </w:r>
      <w:r w:rsidRPr="00B63DAB">
        <w:rPr>
          <w:rFonts w:hint="eastAsia"/>
          <w:u w:val="single"/>
          <w:lang w:bidi="en-US"/>
        </w:rPr>
        <w:t>為題組</w:t>
      </w:r>
    </w:p>
    <w:p w:rsidR="00277738" w:rsidRDefault="00277738" w:rsidP="00277738">
      <w:pPr>
        <w:spacing w:line="440" w:lineRule="exact"/>
        <w:ind w:left="360" w:hangingChars="150" w:hanging="36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19-21</w:t>
      </w:r>
      <w:r w:rsidRPr="00B63DAB">
        <w:rPr>
          <w:rFonts w:hint="eastAsia"/>
          <w:lang w:bidi="en-US"/>
        </w:rPr>
        <w:t>題。</w:t>
      </w:r>
    </w:p>
    <w:p w:rsidR="00277738" w:rsidRDefault="00277738" w:rsidP="00277738">
      <w:pPr>
        <w:pStyle w:val="para030"/>
        <w:ind w:left="660" w:hanging="300"/>
        <w:rPr>
          <w:rFonts w:ascii="新細明體" w:eastAsia="新細明體" w:hAnsi="新細明體" w:cs="新細明體"/>
          <w:sz w:val="24"/>
          <w:szCs w:val="24"/>
        </w:rPr>
      </w:pPr>
      <w:r w:rsidRPr="00277738">
        <w:rPr>
          <w:rFonts w:ascii="標楷體" w:eastAsia="標楷體" w:hAnsi="標楷體" w:cs="新細明體" w:hint="eastAsia"/>
          <w:b/>
          <w:sz w:val="24"/>
          <w:szCs w:val="24"/>
          <w:bdr w:val="single" w:sz="4" w:space="0" w:color="auto"/>
        </w:rPr>
        <w:t>甲</w:t>
      </w:r>
    </w:p>
    <w:p w:rsidR="00277738" w:rsidRPr="00277738" w:rsidRDefault="00277738" w:rsidP="00277738">
      <w:pPr>
        <w:spacing w:line="440" w:lineRule="exact"/>
        <w:ind w:leftChars="150" w:left="360" w:firstLineChars="0" w:firstLine="0"/>
      </w:pPr>
      <w:r w:rsidRPr="00277738">
        <w:rPr>
          <w:rFonts w:eastAsia="標楷體" w:hint="eastAsia"/>
          <w:kern w:val="3"/>
        </w:rPr>
        <w:t>伯夷、叔齊，</w:t>
      </w:r>
      <w:proofErr w:type="gramStart"/>
      <w:r w:rsidRPr="00277738">
        <w:rPr>
          <w:rFonts w:eastAsia="標楷體" w:hint="eastAsia"/>
          <w:kern w:val="3"/>
        </w:rPr>
        <w:t>孤竹君</w:t>
      </w:r>
      <w:proofErr w:type="gramEnd"/>
      <w:r w:rsidRPr="00277738">
        <w:rPr>
          <w:rFonts w:eastAsia="標楷體" w:hint="eastAsia"/>
          <w:kern w:val="3"/>
        </w:rPr>
        <w:t>之二子也。</w:t>
      </w:r>
      <w:proofErr w:type="gramStart"/>
      <w:r w:rsidRPr="00277738">
        <w:rPr>
          <w:rFonts w:eastAsia="標楷體" w:hint="eastAsia"/>
          <w:kern w:val="3"/>
        </w:rPr>
        <w:t>父欲立叔齊</w:t>
      </w:r>
      <w:proofErr w:type="gramEnd"/>
      <w:r w:rsidRPr="00277738">
        <w:rPr>
          <w:rFonts w:eastAsia="標楷體" w:hint="eastAsia"/>
          <w:kern w:val="3"/>
        </w:rPr>
        <w:t>，</w:t>
      </w:r>
      <w:proofErr w:type="gramStart"/>
      <w:r w:rsidRPr="00277738">
        <w:rPr>
          <w:rFonts w:eastAsia="標楷體" w:hint="eastAsia"/>
          <w:kern w:val="3"/>
        </w:rPr>
        <w:t>及父卒</w:t>
      </w:r>
      <w:proofErr w:type="gramEnd"/>
      <w:r w:rsidRPr="00277738">
        <w:rPr>
          <w:rFonts w:eastAsia="標楷體" w:hint="eastAsia"/>
          <w:kern w:val="3"/>
        </w:rPr>
        <w:t>，叔齊讓伯夷。伯夷曰：「父命也。」</w:t>
      </w:r>
      <w:proofErr w:type="gramStart"/>
      <w:r w:rsidRPr="00277738">
        <w:rPr>
          <w:rFonts w:eastAsia="標楷體" w:hint="eastAsia"/>
          <w:kern w:val="3"/>
        </w:rPr>
        <w:t>遂逃去</w:t>
      </w:r>
      <w:proofErr w:type="gramEnd"/>
      <w:r w:rsidRPr="00277738">
        <w:rPr>
          <w:rFonts w:eastAsia="標楷體" w:hint="eastAsia"/>
          <w:kern w:val="3"/>
        </w:rPr>
        <w:t>。叔齊亦不肯立而逃之。</w:t>
      </w:r>
      <w:proofErr w:type="gramStart"/>
      <w:r w:rsidRPr="00277738">
        <w:rPr>
          <w:rFonts w:eastAsia="標楷體" w:hint="eastAsia"/>
          <w:kern w:val="3"/>
        </w:rPr>
        <w:t>國人立其中子</w:t>
      </w:r>
      <w:proofErr w:type="gramEnd"/>
      <w:r w:rsidRPr="00277738">
        <w:rPr>
          <w:rFonts w:eastAsia="標楷體" w:hint="eastAsia"/>
          <w:kern w:val="3"/>
        </w:rPr>
        <w:t>。於是伯夷、叔齊</w:t>
      </w:r>
      <w:proofErr w:type="gramStart"/>
      <w:r w:rsidRPr="00277738">
        <w:rPr>
          <w:rFonts w:eastAsia="標楷體" w:hint="eastAsia"/>
          <w:kern w:val="3"/>
        </w:rPr>
        <w:t>聞西伯昌</w:t>
      </w:r>
      <w:proofErr w:type="gramEnd"/>
      <w:r w:rsidRPr="00277738">
        <w:rPr>
          <w:rFonts w:eastAsia="標楷體" w:hint="eastAsia"/>
          <w:kern w:val="3"/>
        </w:rPr>
        <w:t>善養老，</w:t>
      </w:r>
      <w:proofErr w:type="gramStart"/>
      <w:r w:rsidRPr="00277738">
        <w:rPr>
          <w:rFonts w:eastAsia="標楷體" w:hint="eastAsia"/>
          <w:kern w:val="3"/>
        </w:rPr>
        <w:t>盍往歸焉。及至，西伯卒，武王載木主</w:t>
      </w:r>
      <w:proofErr w:type="gramEnd"/>
      <w:r w:rsidRPr="00277738">
        <w:rPr>
          <w:rFonts w:eastAsia="標楷體" w:hint="eastAsia"/>
          <w:kern w:val="3"/>
        </w:rPr>
        <w:t>，號為文王，東伐</w:t>
      </w:r>
      <w:proofErr w:type="gramStart"/>
      <w:r w:rsidRPr="00277738">
        <w:rPr>
          <w:rFonts w:eastAsia="標楷體" w:hint="eastAsia"/>
          <w:kern w:val="3"/>
        </w:rPr>
        <w:t>紂</w:t>
      </w:r>
      <w:proofErr w:type="gramEnd"/>
      <w:r w:rsidRPr="00277738">
        <w:rPr>
          <w:rFonts w:eastAsia="標楷體" w:hint="eastAsia"/>
          <w:kern w:val="3"/>
        </w:rPr>
        <w:t>。伯夷、叔齊</w:t>
      </w:r>
      <w:proofErr w:type="gramStart"/>
      <w:r w:rsidRPr="00277738">
        <w:rPr>
          <w:rFonts w:eastAsia="標楷體" w:hint="eastAsia"/>
          <w:kern w:val="3"/>
        </w:rPr>
        <w:t>叩馬而諫</w:t>
      </w:r>
      <w:proofErr w:type="gramEnd"/>
      <w:r w:rsidRPr="00277738">
        <w:rPr>
          <w:rFonts w:eastAsia="標楷體" w:hint="eastAsia"/>
          <w:kern w:val="3"/>
        </w:rPr>
        <w:t>曰：「父死</w:t>
      </w:r>
      <w:proofErr w:type="gramStart"/>
      <w:r w:rsidRPr="00277738">
        <w:rPr>
          <w:rFonts w:eastAsia="標楷體" w:hint="eastAsia"/>
          <w:kern w:val="3"/>
        </w:rPr>
        <w:t>不</w:t>
      </w:r>
      <w:proofErr w:type="gramEnd"/>
      <w:r w:rsidRPr="00277738">
        <w:rPr>
          <w:rFonts w:eastAsia="標楷體" w:hint="eastAsia"/>
          <w:kern w:val="3"/>
        </w:rPr>
        <w:t>葬，</w:t>
      </w:r>
      <w:proofErr w:type="gramStart"/>
      <w:r w:rsidRPr="00277738">
        <w:rPr>
          <w:rFonts w:eastAsia="標楷體" w:hint="eastAsia"/>
          <w:kern w:val="3"/>
        </w:rPr>
        <w:t>爰</w:t>
      </w:r>
      <w:proofErr w:type="gramEnd"/>
      <w:r w:rsidRPr="00277738">
        <w:rPr>
          <w:rFonts w:eastAsia="標楷體" w:hint="eastAsia"/>
          <w:kern w:val="3"/>
        </w:rPr>
        <w:t>及干戈，</w:t>
      </w:r>
      <w:proofErr w:type="gramStart"/>
      <w:r w:rsidRPr="00277738">
        <w:rPr>
          <w:rFonts w:eastAsia="標楷體" w:hint="eastAsia"/>
          <w:kern w:val="3"/>
        </w:rPr>
        <w:t>可謂孝乎</w:t>
      </w:r>
      <w:proofErr w:type="gramEnd"/>
      <w:r w:rsidRPr="00277738">
        <w:rPr>
          <w:rFonts w:eastAsia="標楷體" w:hint="eastAsia"/>
          <w:kern w:val="3"/>
        </w:rPr>
        <w:t>？</w:t>
      </w:r>
      <w:proofErr w:type="gramStart"/>
      <w:r w:rsidRPr="00277738">
        <w:rPr>
          <w:rFonts w:eastAsia="標楷體" w:hint="eastAsia"/>
          <w:kern w:val="3"/>
        </w:rPr>
        <w:t>以臣弒君</w:t>
      </w:r>
      <w:proofErr w:type="gramEnd"/>
      <w:r w:rsidRPr="00277738">
        <w:rPr>
          <w:rFonts w:eastAsia="標楷體" w:hint="eastAsia"/>
          <w:kern w:val="3"/>
        </w:rPr>
        <w:t>，</w:t>
      </w:r>
      <w:proofErr w:type="gramStart"/>
      <w:r w:rsidRPr="00277738">
        <w:rPr>
          <w:rFonts w:eastAsia="標楷體" w:hint="eastAsia"/>
          <w:kern w:val="3"/>
        </w:rPr>
        <w:t>可謂仁乎</w:t>
      </w:r>
      <w:proofErr w:type="gramEnd"/>
      <w:r w:rsidRPr="00277738">
        <w:rPr>
          <w:rFonts w:eastAsia="標楷體" w:hint="eastAsia"/>
          <w:kern w:val="3"/>
        </w:rPr>
        <w:t>？」</w:t>
      </w:r>
      <w:proofErr w:type="gramStart"/>
      <w:r w:rsidRPr="00277738">
        <w:rPr>
          <w:rFonts w:eastAsia="標楷體" w:hint="eastAsia"/>
          <w:kern w:val="3"/>
        </w:rPr>
        <w:t>左右欲兵之</w:t>
      </w:r>
      <w:proofErr w:type="gramEnd"/>
      <w:r w:rsidRPr="00277738">
        <w:rPr>
          <w:rFonts w:eastAsia="標楷體" w:hint="eastAsia"/>
          <w:kern w:val="3"/>
        </w:rPr>
        <w:t>。太公曰：「</w:t>
      </w:r>
      <w:proofErr w:type="gramStart"/>
      <w:r w:rsidRPr="00277738">
        <w:rPr>
          <w:rFonts w:eastAsia="標楷體" w:hint="eastAsia"/>
          <w:kern w:val="3"/>
        </w:rPr>
        <w:t>此義人</w:t>
      </w:r>
      <w:proofErr w:type="gramEnd"/>
      <w:r w:rsidRPr="00277738">
        <w:rPr>
          <w:rFonts w:eastAsia="標楷體" w:hint="eastAsia"/>
          <w:kern w:val="3"/>
        </w:rPr>
        <w:t>也。」</w:t>
      </w:r>
      <w:proofErr w:type="gramStart"/>
      <w:r w:rsidRPr="00277738">
        <w:rPr>
          <w:rFonts w:eastAsia="標楷體" w:hint="eastAsia"/>
          <w:kern w:val="3"/>
        </w:rPr>
        <w:t>扶而去</w:t>
      </w:r>
      <w:proofErr w:type="gramEnd"/>
      <w:r w:rsidRPr="00277738">
        <w:rPr>
          <w:rFonts w:eastAsia="標楷體" w:hint="eastAsia"/>
          <w:kern w:val="3"/>
        </w:rPr>
        <w:t>之。</w:t>
      </w:r>
      <w:proofErr w:type="gramStart"/>
      <w:r w:rsidRPr="00277738">
        <w:rPr>
          <w:rFonts w:eastAsia="標楷體" w:hint="eastAsia"/>
          <w:kern w:val="3"/>
        </w:rPr>
        <w:t>武王已平殷亂</w:t>
      </w:r>
      <w:proofErr w:type="gramEnd"/>
      <w:r w:rsidRPr="00277738">
        <w:rPr>
          <w:rFonts w:eastAsia="標楷體" w:hint="eastAsia"/>
          <w:kern w:val="3"/>
        </w:rPr>
        <w:t>，天下宗周，而伯夷、叔齊恥之，義不食周粟，隱</w:t>
      </w:r>
      <w:proofErr w:type="gramStart"/>
      <w:r w:rsidRPr="00277738">
        <w:rPr>
          <w:rFonts w:eastAsia="標楷體" w:hint="eastAsia"/>
          <w:kern w:val="3"/>
        </w:rPr>
        <w:t>於首陽山</w:t>
      </w:r>
      <w:proofErr w:type="gramEnd"/>
      <w:r w:rsidRPr="00277738">
        <w:rPr>
          <w:rFonts w:eastAsia="標楷體" w:hint="eastAsia"/>
          <w:kern w:val="3"/>
        </w:rPr>
        <w:t>，采</w:t>
      </w:r>
      <w:proofErr w:type="gramStart"/>
      <w:r w:rsidRPr="00277738">
        <w:rPr>
          <w:rFonts w:eastAsia="標楷體" w:hint="eastAsia"/>
          <w:kern w:val="3"/>
        </w:rPr>
        <w:t>薇</w:t>
      </w:r>
      <w:proofErr w:type="gramEnd"/>
      <w:r w:rsidRPr="00277738">
        <w:rPr>
          <w:rFonts w:eastAsia="標楷體" w:hint="eastAsia"/>
          <w:kern w:val="3"/>
        </w:rPr>
        <w:t>而食之。</w:t>
      </w:r>
      <w:r>
        <w:rPr>
          <w:rFonts w:eastAsia="標楷體"/>
          <w:kern w:val="3"/>
        </w:rPr>
        <w:br/>
      </w:r>
      <w:r w:rsidRPr="00277738">
        <w:rPr>
          <w:rFonts w:eastAsia="標楷體" w:hint="eastAsia"/>
          <w:kern w:val="3"/>
        </w:rPr>
        <w:lastRenderedPageBreak/>
        <w:t>（節錄自《史記‧伯夷</w:t>
      </w:r>
      <w:r w:rsidRPr="00277738">
        <w:rPr>
          <w:rFonts w:asciiTheme="minorEastAsia" w:eastAsiaTheme="minorEastAsia" w:hAnsiTheme="minorEastAsia"/>
          <w:kern w:val="3"/>
        </w:rPr>
        <w:t>□□</w:t>
      </w:r>
      <w:r w:rsidRPr="00277738">
        <w:rPr>
          <w:rFonts w:eastAsia="標楷體" w:hint="eastAsia"/>
          <w:kern w:val="3"/>
        </w:rPr>
        <w:t>》）</w:t>
      </w:r>
    </w:p>
    <w:p w:rsidR="00277738" w:rsidRDefault="00277738" w:rsidP="00277738">
      <w:pPr>
        <w:spacing w:line="440" w:lineRule="exact"/>
        <w:ind w:leftChars="118" w:left="283" w:firstLineChars="0" w:firstLine="1"/>
        <w:rPr>
          <w:kern w:val="0"/>
        </w:rPr>
      </w:pPr>
      <w:r w:rsidRPr="00277738">
        <w:rPr>
          <w:rFonts w:ascii="標楷體" w:eastAsia="標楷體" w:hAnsi="標楷體" w:cs="新細明體" w:hint="eastAsia"/>
          <w:b/>
          <w:kern w:val="3"/>
          <w:bdr w:val="single" w:sz="4" w:space="0" w:color="auto"/>
        </w:rPr>
        <w:t>乙</w:t>
      </w:r>
    </w:p>
    <w:p w:rsidR="00277738" w:rsidRPr="00E0657A" w:rsidRDefault="00277738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proofErr w:type="gramStart"/>
      <w:r w:rsidRPr="00E0657A">
        <w:rPr>
          <w:rFonts w:eastAsia="標楷體" w:hint="eastAsia"/>
          <w:kern w:val="3"/>
        </w:rPr>
        <w:t>子曰</w:t>
      </w:r>
      <w:proofErr w:type="gramEnd"/>
      <w:r w:rsidRPr="00E0657A">
        <w:rPr>
          <w:rFonts w:eastAsia="標楷體" w:hint="eastAsia"/>
          <w:kern w:val="3"/>
        </w:rPr>
        <w:t>：「伯夷、叔齊，不念舊惡，</w:t>
      </w:r>
      <w:proofErr w:type="gramStart"/>
      <w:r w:rsidRPr="00E0657A">
        <w:rPr>
          <w:rFonts w:eastAsia="標楷體" w:hint="eastAsia"/>
          <w:kern w:val="3"/>
        </w:rPr>
        <w:t>怨是用</w:t>
      </w:r>
      <w:proofErr w:type="gramEnd"/>
      <w:r w:rsidRPr="00E0657A">
        <w:rPr>
          <w:rFonts w:eastAsia="標楷體" w:hint="eastAsia"/>
          <w:kern w:val="3"/>
        </w:rPr>
        <w:t>希。」</w:t>
      </w:r>
      <w:r w:rsidRPr="00E0657A">
        <w:rPr>
          <w:rFonts w:eastAsia="標楷體"/>
          <w:kern w:val="3"/>
        </w:rPr>
        <w:tab/>
      </w:r>
      <w:r w:rsidRPr="00E0657A">
        <w:rPr>
          <w:rFonts w:eastAsia="標楷體" w:hint="eastAsia"/>
          <w:kern w:val="3"/>
        </w:rPr>
        <w:t>（《論語‧公冶長》）</w:t>
      </w:r>
    </w:p>
    <w:p w:rsidR="00E0657A" w:rsidRPr="00E0657A" w:rsidRDefault="00E0657A" w:rsidP="00E0657A">
      <w:pPr>
        <w:pStyle w:val="para01-12"/>
        <w:tabs>
          <w:tab w:val="left" w:pos="480"/>
        </w:tabs>
        <w:ind w:left="420" w:hanging="420"/>
        <w:rPr>
          <w:rFonts w:ascii="Times New Roman" w:eastAsia="新細明體" w:hAnsi="Times New Roman" w:cs="Times New Roman"/>
          <w:kern w:val="2"/>
          <w:sz w:val="24"/>
          <w:szCs w:val="24"/>
          <w:lang w:bidi="en-US"/>
        </w:rPr>
      </w:pPr>
      <w:r w:rsidRPr="00E0657A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E0657A">
        <w:rPr>
          <w:sz w:val="24"/>
          <w:szCs w:val="24"/>
        </w:rPr>
        <w:t>.</w:t>
      </w:r>
      <w:proofErr w:type="gramStart"/>
      <w:r w:rsidRPr="00E0657A">
        <w:rPr>
          <w:rFonts w:ascii="Times New Roman" w:eastAsia="新細明體" w:hAnsi="Times New Roman" w:cs="Times New Roman" w:hint="eastAsia"/>
          <w:kern w:val="2"/>
          <w:sz w:val="24"/>
          <w:szCs w:val="24"/>
          <w:lang w:bidi="en-US"/>
        </w:rPr>
        <w:t>依甲文所</w:t>
      </w:r>
      <w:proofErr w:type="gramEnd"/>
      <w:r w:rsidRPr="00E0657A">
        <w:rPr>
          <w:rFonts w:ascii="Times New Roman" w:eastAsia="新細明體" w:hAnsi="Times New Roman" w:cs="Times New Roman" w:hint="eastAsia"/>
          <w:kern w:val="2"/>
          <w:sz w:val="24"/>
          <w:szCs w:val="24"/>
          <w:lang w:bidi="en-US"/>
        </w:rPr>
        <w:t>提及的人物，若將其人倫關係加以配對，下列何者正確？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r w:rsidRPr="00E0657A">
        <w:rPr>
          <w:rFonts w:hint="eastAsia"/>
          <w:lang w:bidi="en-US"/>
        </w:rPr>
        <w:t>父子：伯夷與太公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父子：太公與武王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君臣：武王與西伯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君臣：紂王與武王</w:t>
      </w:r>
    </w:p>
    <w:p w:rsidR="00E0657A" w:rsidRDefault="00E0657A" w:rsidP="00E0657A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E0657A">
        <w:rPr>
          <w:rFonts w:ascii="Times New Roman" w:eastAsiaTheme="minorEastAsia" w:hAnsi="Times New Roman"/>
          <w:sz w:val="24"/>
          <w:szCs w:val="24"/>
        </w:rPr>
        <w:t>20</w:t>
      </w:r>
      <w:r w:rsidRPr="00E0657A">
        <w:rPr>
          <w:sz w:val="24"/>
          <w:szCs w:val="24"/>
        </w:rPr>
        <w:t>.</w:t>
      </w:r>
      <w:r w:rsidRPr="00E0657A">
        <w:rPr>
          <w:rFonts w:ascii="新細明體" w:eastAsia="新細明體" w:hAnsi="新細明體" w:cs="新細明體" w:hint="eastAsia"/>
          <w:sz w:val="24"/>
          <w:szCs w:val="24"/>
        </w:rPr>
        <w:t>根據甲文，下列選項的敘述，何者正確？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proofErr w:type="gramStart"/>
      <w:r w:rsidRPr="00E0657A">
        <w:rPr>
          <w:rFonts w:hint="eastAsia"/>
          <w:lang w:bidi="en-US"/>
        </w:rPr>
        <w:t>孤竹君</w:t>
      </w:r>
      <w:proofErr w:type="gramEnd"/>
      <w:r w:rsidRPr="00E0657A">
        <w:rPr>
          <w:rFonts w:hint="eastAsia"/>
          <w:lang w:bidi="en-US"/>
        </w:rPr>
        <w:t>、伯夷、叔齊三人的關係，可以「</w:t>
      </w:r>
      <w:proofErr w:type="gramStart"/>
      <w:r w:rsidRPr="00E0657A">
        <w:rPr>
          <w:rFonts w:hint="eastAsia"/>
          <w:lang w:bidi="en-US"/>
        </w:rPr>
        <w:t>賢昆玉</w:t>
      </w:r>
      <w:proofErr w:type="gramEnd"/>
      <w:r w:rsidRPr="00E0657A">
        <w:rPr>
          <w:rFonts w:hint="eastAsia"/>
          <w:lang w:bidi="en-US"/>
        </w:rPr>
        <w:t>」稱呼他們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伯夷、叔齊兩人互相讓位，不願掌權，最後由三弟繼承君位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伯夷、叔齊兄弟投奔西</w:t>
      </w:r>
      <w:proofErr w:type="gramStart"/>
      <w:r w:rsidRPr="00E0657A">
        <w:rPr>
          <w:rFonts w:hint="eastAsia"/>
          <w:lang w:bidi="en-US"/>
        </w:rPr>
        <w:t>伯姬昌</w:t>
      </w:r>
      <w:proofErr w:type="gramEnd"/>
      <w:r w:rsidRPr="00E0657A">
        <w:rPr>
          <w:rFonts w:hint="eastAsia"/>
          <w:lang w:bidi="en-US"/>
        </w:rPr>
        <w:t>，但其</w:t>
      </w:r>
      <w:proofErr w:type="gramStart"/>
      <w:r w:rsidRPr="00E0657A">
        <w:rPr>
          <w:rFonts w:hint="eastAsia"/>
          <w:lang w:bidi="en-US"/>
        </w:rPr>
        <w:t>已被武王所</w:t>
      </w:r>
      <w:proofErr w:type="gramEnd"/>
      <w:r w:rsidRPr="00E0657A">
        <w:rPr>
          <w:rFonts w:hint="eastAsia"/>
          <w:lang w:bidi="en-US"/>
        </w:rPr>
        <w:t>滅，所以不食周粟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伯夷、叔齊兄弟</w:t>
      </w:r>
      <w:proofErr w:type="gramStart"/>
      <w:r w:rsidRPr="00E0657A">
        <w:rPr>
          <w:rFonts w:hint="eastAsia"/>
          <w:lang w:bidi="en-US"/>
        </w:rPr>
        <w:t>反對武王以暴易暴</w:t>
      </w:r>
      <w:proofErr w:type="gramEnd"/>
      <w:r w:rsidRPr="00E0657A">
        <w:rPr>
          <w:rFonts w:hint="eastAsia"/>
          <w:lang w:bidi="en-US"/>
        </w:rPr>
        <w:t>的行徑，認為他不孝順且</w:t>
      </w:r>
      <w:proofErr w:type="gramStart"/>
      <w:r w:rsidRPr="00E0657A">
        <w:rPr>
          <w:rFonts w:hint="eastAsia"/>
          <w:lang w:bidi="en-US"/>
        </w:rPr>
        <w:t>不</w:t>
      </w:r>
      <w:proofErr w:type="gramEnd"/>
      <w:r w:rsidRPr="00E0657A">
        <w:rPr>
          <w:rFonts w:hint="eastAsia"/>
          <w:lang w:bidi="en-US"/>
        </w:rPr>
        <w:t>仁義</w:t>
      </w:r>
    </w:p>
    <w:p w:rsidR="00E0657A" w:rsidRDefault="00E0657A" w:rsidP="00E0657A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E0657A">
        <w:rPr>
          <w:rFonts w:ascii="Times New Roman" w:eastAsiaTheme="minorEastAsia" w:hAnsi="Times New Roman"/>
          <w:sz w:val="24"/>
          <w:szCs w:val="24"/>
        </w:rPr>
        <w:t>21</w:t>
      </w:r>
      <w:r w:rsidRPr="00E0657A">
        <w:rPr>
          <w:sz w:val="24"/>
          <w:szCs w:val="24"/>
        </w:rPr>
        <w:t>.</w:t>
      </w:r>
      <w:r w:rsidRPr="00E0657A">
        <w:rPr>
          <w:rFonts w:ascii="新細明體" w:eastAsia="新細明體" w:hAnsi="新細明體" w:cs="新細明體" w:hint="eastAsia"/>
          <w:sz w:val="24"/>
          <w:szCs w:val="24"/>
        </w:rPr>
        <w:t>下列與甲、乙二文相關的敘述，何者正確？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(A)</w:t>
      </w:r>
      <w:r w:rsidRPr="00E0657A">
        <w:rPr>
          <w:rFonts w:hint="eastAsia"/>
          <w:lang w:bidi="en-US"/>
        </w:rPr>
        <w:t>甲文中武王認為伯夷、叔齊兄弟是講道義的人，最後接受他們的建議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(B)</w:t>
      </w:r>
      <w:r w:rsidRPr="00E0657A">
        <w:rPr>
          <w:rFonts w:hint="eastAsia"/>
          <w:lang w:bidi="en-US"/>
        </w:rPr>
        <w:t>根據《史記》的分類，甲文中的伯夷因未繼承君位，故</w:t>
      </w:r>
      <w:r w:rsidRPr="00145B18">
        <w:rPr>
          <w:rFonts w:asciiTheme="minorEastAsia" w:eastAsiaTheme="minorEastAsia" w:hAnsiTheme="minorEastAsia"/>
          <w:lang w:bidi="en-US"/>
        </w:rPr>
        <w:t>□□</w:t>
      </w:r>
      <w:r w:rsidRPr="00E0657A">
        <w:rPr>
          <w:rFonts w:hint="eastAsia"/>
          <w:lang w:bidi="en-US"/>
        </w:rPr>
        <w:t>應為列傳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(C)</w:t>
      </w:r>
      <w:r w:rsidRPr="00E0657A">
        <w:rPr>
          <w:rFonts w:hint="eastAsia"/>
          <w:lang w:bidi="en-US"/>
        </w:rPr>
        <w:t>乙文中孔子稱許伯夷、叔齊兄弟有容人雅量的性格，正可在甲文中體現</w:t>
      </w:r>
    </w:p>
    <w:p w:rsidR="00E0657A" w:rsidRPr="00E0657A" w:rsidRDefault="00E0657A" w:rsidP="00E0657A">
      <w:pPr>
        <w:spacing w:line="440" w:lineRule="exact"/>
        <w:ind w:leftChars="150" w:left="780" w:hanging="420"/>
        <w:rPr>
          <w:lang w:bidi="en-US"/>
        </w:rPr>
      </w:pPr>
      <w:r w:rsidRPr="00E0657A">
        <w:rPr>
          <w:lang w:bidi="en-US"/>
        </w:rPr>
        <w:t>(D)</w:t>
      </w:r>
      <w:r w:rsidRPr="00E0657A">
        <w:rPr>
          <w:rFonts w:hint="eastAsia"/>
          <w:lang w:bidi="en-US"/>
        </w:rPr>
        <w:t>由乙文中孔子的評論，可知伯夷、叔齊兩人手足情深，不計前嫌同甘共苦</w:t>
      </w:r>
    </w:p>
    <w:p w:rsidR="00E0657A" w:rsidRPr="00B63DAB" w:rsidRDefault="00E0657A" w:rsidP="00E0657A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22-24</w:t>
      </w:r>
      <w:r w:rsidRPr="00B63DAB">
        <w:rPr>
          <w:rFonts w:hint="eastAsia"/>
          <w:u w:val="single"/>
          <w:lang w:bidi="en-US"/>
        </w:rPr>
        <w:t>為題組</w:t>
      </w:r>
    </w:p>
    <w:p w:rsidR="00E0657A" w:rsidRPr="00B63DAB" w:rsidRDefault="00E0657A" w:rsidP="00E0657A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>
        <w:rPr>
          <w:rFonts w:hint="eastAsia"/>
          <w:lang w:bidi="en-US"/>
        </w:rPr>
        <w:t>22-24</w:t>
      </w:r>
      <w:r w:rsidRPr="00B63DAB">
        <w:rPr>
          <w:rFonts w:hint="eastAsia"/>
          <w:lang w:bidi="en-US"/>
        </w:rPr>
        <w:t>題。</w:t>
      </w:r>
    </w:p>
    <w:p w:rsidR="00E0657A" w:rsidRPr="00E0657A" w:rsidRDefault="00E0657A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0657A">
        <w:rPr>
          <w:rFonts w:eastAsia="標楷體" w:hint="eastAsia"/>
          <w:kern w:val="3"/>
        </w:rPr>
        <w:t>中年最是尷尬。天沒亮就睡不著的年齡。只會感慨不會感動的年齡：只有哀愁沒有憤怒的年齡。中年是吻女人額頭不是</w:t>
      </w:r>
      <w:proofErr w:type="gramStart"/>
      <w:r w:rsidRPr="00E0657A">
        <w:rPr>
          <w:rFonts w:eastAsia="標楷體" w:hint="eastAsia"/>
          <w:kern w:val="3"/>
        </w:rPr>
        <w:t>吻</w:t>
      </w:r>
      <w:proofErr w:type="gramEnd"/>
      <w:r w:rsidRPr="00E0657A">
        <w:rPr>
          <w:rFonts w:eastAsia="標楷體" w:hint="eastAsia"/>
          <w:kern w:val="3"/>
        </w:rPr>
        <w:t>女人嘴唇的年齡：是用濃咖啡</w:t>
      </w:r>
      <w:proofErr w:type="gramStart"/>
      <w:r w:rsidRPr="00E0657A">
        <w:rPr>
          <w:rFonts w:eastAsia="標楷體" w:hint="eastAsia"/>
          <w:kern w:val="3"/>
        </w:rPr>
        <w:t>服食胃藥</w:t>
      </w:r>
      <w:proofErr w:type="gramEnd"/>
      <w:r w:rsidRPr="00E0657A">
        <w:rPr>
          <w:rFonts w:eastAsia="標楷體" w:hint="eastAsia"/>
          <w:kern w:val="3"/>
        </w:rPr>
        <w:t>的年齡。中年是下午茶：忘了童年的早餐吃的是稀飯還是饅頭；青年的午餐那些冰糖</w:t>
      </w:r>
      <w:proofErr w:type="gramStart"/>
      <w:r w:rsidRPr="00E0657A">
        <w:rPr>
          <w:rFonts w:eastAsia="標楷體" w:hint="eastAsia"/>
          <w:kern w:val="3"/>
        </w:rPr>
        <w:t>元蹄蔥爆</w:t>
      </w:r>
      <w:proofErr w:type="gramEnd"/>
      <w:r w:rsidRPr="00E0657A">
        <w:rPr>
          <w:rFonts w:eastAsia="標楷體" w:hint="eastAsia"/>
          <w:kern w:val="3"/>
        </w:rPr>
        <w:t>羊肉都還沒有消化掉；老年的晚餐會是清蒸石斑還是紅燒豆腐也沒主意；至於八十歲以後的消夜就更渺茫了：一方餅乾？一杯牛奶？總之這頓</w:t>
      </w:r>
      <w:proofErr w:type="gramStart"/>
      <w:r w:rsidRPr="00E0657A">
        <w:rPr>
          <w:rFonts w:eastAsia="標楷體" w:hint="eastAsia"/>
          <w:kern w:val="3"/>
        </w:rPr>
        <w:t>下午茶是攪一杯</w:t>
      </w:r>
      <w:proofErr w:type="gramEnd"/>
      <w:r w:rsidRPr="00E0657A">
        <w:rPr>
          <w:rFonts w:eastAsia="標楷體" w:hint="eastAsia"/>
          <w:kern w:val="3"/>
        </w:rPr>
        <w:t>往事、切一塊鄉愁、</w:t>
      </w:r>
      <w:proofErr w:type="gramStart"/>
      <w:r w:rsidRPr="00E0657A">
        <w:rPr>
          <w:rFonts w:eastAsia="標楷體" w:hint="eastAsia"/>
          <w:kern w:val="3"/>
        </w:rPr>
        <w:t>榨</w:t>
      </w:r>
      <w:proofErr w:type="gramEnd"/>
      <w:r w:rsidRPr="00E0657A">
        <w:rPr>
          <w:rFonts w:eastAsia="標楷體" w:hint="eastAsia"/>
          <w:kern w:val="3"/>
        </w:rPr>
        <w:t>幾滴希望的下午。不是在倫敦夏蕙那麼維多利亞的地方，也不是在成功大學</w:t>
      </w:r>
      <w:proofErr w:type="gramStart"/>
      <w:r w:rsidRPr="00E0657A">
        <w:rPr>
          <w:rFonts w:eastAsia="標楷體" w:hint="eastAsia"/>
          <w:kern w:val="3"/>
        </w:rPr>
        <w:t>對面冰</w:t>
      </w:r>
      <w:proofErr w:type="gramEnd"/>
      <w:r w:rsidRPr="00E0657A">
        <w:rPr>
          <w:rFonts w:eastAsia="標楷體" w:hint="eastAsia"/>
          <w:kern w:val="3"/>
        </w:rPr>
        <w:t>室那麼蘇雪林的地方，更不是在北平琉璃廠那麼聞一多的地方；是在沒有艾略特、沒有胡適之、沒有周作人的香港。詩人龐德太天真了，竟說中年樂趣無窮，其中一樂是發現自己當年做得對，也發現自己比十七歲或者二十三歲那年的所思所為還要對。人已徹骨，</w:t>
      </w:r>
      <w:proofErr w:type="gramStart"/>
      <w:r w:rsidRPr="00E0657A">
        <w:rPr>
          <w:rFonts w:eastAsia="標楷體" w:hint="eastAsia"/>
          <w:kern w:val="3"/>
        </w:rPr>
        <w:t>天尚含糊</w:t>
      </w:r>
      <w:proofErr w:type="gramEnd"/>
      <w:r w:rsidRPr="00E0657A">
        <w:rPr>
          <w:rFonts w:eastAsia="標楷體" w:hint="eastAsia"/>
          <w:kern w:val="3"/>
        </w:rPr>
        <w:t>；豈料詩人比天還含糊！中年是看不厭</w:t>
      </w:r>
      <w:proofErr w:type="gramStart"/>
      <w:r w:rsidRPr="00E0657A">
        <w:rPr>
          <w:rFonts w:eastAsia="標楷體" w:hint="eastAsia"/>
          <w:kern w:val="3"/>
        </w:rPr>
        <w:t>臺</w:t>
      </w:r>
      <w:proofErr w:type="gramEnd"/>
      <w:r w:rsidRPr="00E0657A">
        <w:rPr>
          <w:rFonts w:eastAsia="標楷體" w:hint="eastAsia"/>
          <w:kern w:val="3"/>
        </w:rPr>
        <w:t>靜農的字看不上畢卡索的畫的年齡：「山郭春聲</w:t>
      </w:r>
      <w:proofErr w:type="gramStart"/>
      <w:r w:rsidRPr="00E0657A">
        <w:rPr>
          <w:rFonts w:eastAsia="標楷體" w:hint="eastAsia"/>
          <w:kern w:val="3"/>
        </w:rPr>
        <w:t>聽夜潮</w:t>
      </w:r>
      <w:proofErr w:type="gramEnd"/>
      <w:r w:rsidRPr="00E0657A">
        <w:rPr>
          <w:rFonts w:eastAsia="標楷體" w:hint="eastAsia"/>
          <w:kern w:val="3"/>
        </w:rPr>
        <w:t>，片帆天際白雲遙；東</w:t>
      </w:r>
      <w:r w:rsidRPr="00E0657A">
        <w:rPr>
          <w:rFonts w:eastAsia="標楷體" w:hint="eastAsia"/>
          <w:kern w:val="3"/>
        </w:rPr>
        <w:lastRenderedPageBreak/>
        <w:t>風</w:t>
      </w:r>
      <w:proofErr w:type="gramStart"/>
      <w:r w:rsidRPr="00E0657A">
        <w:rPr>
          <w:rFonts w:eastAsia="標楷體" w:hint="eastAsia"/>
          <w:kern w:val="3"/>
        </w:rPr>
        <w:t>未綠秦淮柳，</w:t>
      </w:r>
      <w:proofErr w:type="gramEnd"/>
      <w:r w:rsidRPr="00E0657A">
        <w:rPr>
          <w:rFonts w:eastAsia="標楷體" w:hint="eastAsia"/>
          <w:kern w:val="3"/>
        </w:rPr>
        <w:t>殘雪江山是六朝！」</w:t>
      </w:r>
      <w:r w:rsidRPr="00E0657A">
        <w:rPr>
          <w:rFonts w:eastAsia="標楷體"/>
          <w:kern w:val="3"/>
        </w:rPr>
        <w:t>…</w:t>
      </w:r>
      <w:proofErr w:type="gramStart"/>
      <w:r w:rsidRPr="00E0657A">
        <w:rPr>
          <w:rFonts w:eastAsia="標楷體"/>
          <w:kern w:val="3"/>
        </w:rPr>
        <w:t>…</w:t>
      </w:r>
      <w:proofErr w:type="gramEnd"/>
    </w:p>
    <w:p w:rsidR="00E0657A" w:rsidRDefault="00E0657A" w:rsidP="00E0657A">
      <w:pPr>
        <w:spacing w:line="440" w:lineRule="exact"/>
        <w:ind w:leftChars="150" w:left="360" w:firstLineChars="0" w:firstLine="0"/>
        <w:rPr>
          <w:rFonts w:eastAsia="標楷體"/>
          <w:kern w:val="3"/>
        </w:rPr>
      </w:pPr>
      <w:r>
        <w:rPr>
          <w:rFonts w:eastAsia="標楷體" w:hint="eastAsia"/>
          <w:kern w:val="3"/>
        </w:rPr>
        <w:t xml:space="preserve">　　</w:t>
      </w:r>
      <w:r w:rsidRPr="00E0657A">
        <w:rPr>
          <w:rFonts w:eastAsia="標楷體" w:hint="eastAsia"/>
          <w:kern w:val="3"/>
        </w:rPr>
        <w:t>「</w:t>
      </w:r>
      <w:proofErr w:type="gramStart"/>
      <w:r w:rsidRPr="00E0657A">
        <w:rPr>
          <w:rFonts w:eastAsia="標楷體" w:hint="eastAsia"/>
          <w:kern w:val="3"/>
        </w:rPr>
        <w:t>數卷殘書</w:t>
      </w:r>
      <w:proofErr w:type="gramEnd"/>
      <w:r w:rsidRPr="00E0657A">
        <w:rPr>
          <w:rFonts w:eastAsia="標楷體" w:hint="eastAsia"/>
          <w:kern w:val="3"/>
        </w:rPr>
        <w:t>，半</w:t>
      </w:r>
      <w:proofErr w:type="gramStart"/>
      <w:r w:rsidRPr="00E0657A">
        <w:rPr>
          <w:rFonts w:eastAsia="標楷體" w:hint="eastAsia"/>
          <w:kern w:val="3"/>
        </w:rPr>
        <w:t>窗寒燭，冷落荒齋</w:t>
      </w:r>
      <w:proofErr w:type="gramEnd"/>
      <w:r w:rsidRPr="00E0657A">
        <w:rPr>
          <w:rFonts w:eastAsia="標楷體" w:hint="eastAsia"/>
          <w:kern w:val="3"/>
        </w:rPr>
        <w:t>裡」。這是中年。《晉書》本傳裡記阮咸，說「七月七日，北阮盛晒衣服，皆錦</w:t>
      </w:r>
      <w:proofErr w:type="gramStart"/>
      <w:r w:rsidRPr="00E0657A">
        <w:rPr>
          <w:rFonts w:eastAsia="標楷體" w:hint="eastAsia"/>
          <w:kern w:val="3"/>
        </w:rPr>
        <w:t>綺燦</w:t>
      </w:r>
      <w:proofErr w:type="gramEnd"/>
      <w:r w:rsidRPr="00E0657A">
        <w:rPr>
          <w:rFonts w:eastAsia="標楷體" w:hint="eastAsia"/>
          <w:kern w:val="3"/>
        </w:rPr>
        <w:t>目。咸</w:t>
      </w:r>
      <w:proofErr w:type="gramStart"/>
      <w:r w:rsidRPr="00E0657A">
        <w:rPr>
          <w:rFonts w:eastAsia="標楷體" w:hint="eastAsia"/>
          <w:kern w:val="3"/>
        </w:rPr>
        <w:t>以竿掛</w:t>
      </w:r>
      <w:proofErr w:type="gramEnd"/>
      <w:r w:rsidRPr="00E0657A">
        <w:rPr>
          <w:rFonts w:eastAsia="標楷體" w:hint="eastAsia"/>
          <w:kern w:val="3"/>
        </w:rPr>
        <w:t>大布</w:t>
      </w:r>
      <w:proofErr w:type="gramStart"/>
      <w:r w:rsidRPr="00E0657A">
        <w:rPr>
          <w:rFonts w:eastAsia="標楷體" w:hint="eastAsia"/>
          <w:kern w:val="3"/>
        </w:rPr>
        <w:t>犢鼻於</w:t>
      </w:r>
      <w:proofErr w:type="gramEnd"/>
      <w:r w:rsidRPr="00E0657A">
        <w:rPr>
          <w:rFonts w:eastAsia="標楷體" w:hint="eastAsia"/>
          <w:kern w:val="3"/>
        </w:rPr>
        <w:t>庭。</w:t>
      </w:r>
      <w:proofErr w:type="gramStart"/>
      <w:r w:rsidRPr="00E0657A">
        <w:rPr>
          <w:rFonts w:eastAsia="標楷體" w:hint="eastAsia"/>
          <w:kern w:val="3"/>
        </w:rPr>
        <w:t>人或怪之</w:t>
      </w:r>
      <w:proofErr w:type="gramEnd"/>
      <w:r w:rsidRPr="00E0657A">
        <w:rPr>
          <w:rFonts w:eastAsia="標楷體" w:hint="eastAsia"/>
          <w:kern w:val="3"/>
        </w:rPr>
        <w:t>。</w:t>
      </w:r>
      <w:proofErr w:type="gramStart"/>
      <w:r w:rsidRPr="00E0657A">
        <w:rPr>
          <w:rFonts w:eastAsia="標楷體" w:hint="eastAsia"/>
          <w:kern w:val="3"/>
        </w:rPr>
        <w:t>答曰</w:t>
      </w:r>
      <w:proofErr w:type="gramEnd"/>
      <w:r w:rsidRPr="00E0657A">
        <w:rPr>
          <w:rFonts w:eastAsia="標楷體" w:hint="eastAsia"/>
          <w:kern w:val="3"/>
        </w:rPr>
        <w:t>：『未能免俗，聊復爾耳！』」大家晒出來的衣服都那麼漂亮，家貧沒有多少衣服好晒的人，只好掛出了粗布短褲，算是不能免俗，姑且如此而已。中年是「未能免俗，聊復爾耳」的年齡。</w:t>
      </w:r>
      <w:r w:rsidRPr="00E0657A">
        <w:rPr>
          <w:rFonts w:eastAsia="標楷體"/>
          <w:kern w:val="3"/>
        </w:rPr>
        <w:tab/>
      </w:r>
      <w:r w:rsidRPr="00E0657A">
        <w:rPr>
          <w:rFonts w:eastAsia="標楷體" w:hint="eastAsia"/>
          <w:kern w:val="3"/>
        </w:rPr>
        <w:t>（節選自董橋〈中年是下午茶〉）</w:t>
      </w:r>
    </w:p>
    <w:p w:rsidR="00145B18" w:rsidRPr="00145B18" w:rsidRDefault="00145B18" w:rsidP="00145B18">
      <w:pPr>
        <w:pStyle w:val="para01-12"/>
        <w:ind w:left="284" w:hanging="284"/>
        <w:rPr>
          <w:rFonts w:ascii="Times New Roman" w:eastAsia="新細明體" w:hAnsi="Times New Roman" w:cs="Times New Roman"/>
          <w:kern w:val="2"/>
          <w:sz w:val="24"/>
          <w:szCs w:val="24"/>
          <w:lang w:bidi="en-US"/>
        </w:rPr>
      </w:pPr>
      <w:r w:rsidRPr="00145B18">
        <w:rPr>
          <w:rFonts w:ascii="Times New Roman" w:hAnsi="Times New Roman" w:cs="Times New Roman"/>
          <w:sz w:val="24"/>
          <w:szCs w:val="24"/>
        </w:rPr>
        <w:t>2</w:t>
      </w:r>
      <w:r w:rsidRPr="00145B18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45B18">
        <w:rPr>
          <w:sz w:val="24"/>
          <w:szCs w:val="24"/>
        </w:rPr>
        <w:t>.</w:t>
      </w:r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閱讀本文，推斷作者為何說中年是「只有哀愁沒有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憤怒」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、「吻女人額頭不是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吻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女人嘴唇」、「用濃咖啡</w:t>
      </w:r>
      <w:proofErr w:type="gramStart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服食胃藥</w:t>
      </w:r>
      <w:proofErr w:type="gramEnd"/>
      <w:r w:rsidRPr="00145B18">
        <w:rPr>
          <w:rFonts w:ascii="Times New Roman" w:eastAsia="新細明體" w:hAnsi="Times New Roman" w:cs="Times New Roman" w:hint="eastAsia"/>
          <w:kern w:val="0"/>
          <w:sz w:val="24"/>
          <w:szCs w:val="24"/>
        </w:rPr>
        <w:t>」的年齡？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人到了中年，已經沒有慾望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中年是人生中矛盾的過渡期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中年人總是逃避自己的情緒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生活的昇華往往在中年發生</w:t>
      </w:r>
    </w:p>
    <w:p w:rsidR="00145B18" w:rsidRDefault="00145B18" w:rsidP="00145B18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145B18">
        <w:rPr>
          <w:sz w:val="24"/>
          <w:szCs w:val="24"/>
        </w:rPr>
        <w:t>2</w:t>
      </w:r>
      <w:r w:rsidRPr="00145B18">
        <w:rPr>
          <w:rFonts w:ascii="Times New Roman" w:eastAsiaTheme="minorEastAsia" w:hAnsi="Times New Roman"/>
          <w:sz w:val="24"/>
          <w:szCs w:val="24"/>
        </w:rPr>
        <w:t>3</w:t>
      </w:r>
      <w:r w:rsidRPr="00145B18">
        <w:rPr>
          <w:sz w:val="24"/>
          <w:szCs w:val="24"/>
        </w:rPr>
        <w:t>.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下列有關作者對於「中年」的說明，何者</w:t>
      </w:r>
      <w:r w:rsidRPr="00145B18">
        <w:rPr>
          <w:rFonts w:ascii="新細明體" w:eastAsia="新細明體" w:hAnsi="新細明體" w:cs="新細明體" w:hint="eastAsia"/>
          <w:sz w:val="24"/>
          <w:szCs w:val="24"/>
          <w:u w:val="double"/>
        </w:rPr>
        <w:t>有誤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？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以一日三餐來形容中年人，在功成名就之際，特有的心理感受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一連串的「不是」、「沒有」，在</w:t>
      </w:r>
      <w:proofErr w:type="gramStart"/>
      <w:r w:rsidRPr="00145B18">
        <w:rPr>
          <w:rFonts w:hint="eastAsia"/>
          <w:lang w:bidi="en-US"/>
        </w:rPr>
        <w:t>在</w:t>
      </w:r>
      <w:proofErr w:type="gramEnd"/>
      <w:r w:rsidRPr="00145B18">
        <w:rPr>
          <w:rFonts w:hint="eastAsia"/>
          <w:lang w:bidi="en-US"/>
        </w:rPr>
        <w:t>宣告著浪漫的消逝</w:t>
      </w:r>
    </w:p>
    <w:p w:rsid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看不厭</w:t>
      </w:r>
      <w:proofErr w:type="gramStart"/>
      <w:r w:rsidRPr="00145B18">
        <w:rPr>
          <w:rFonts w:hint="eastAsia"/>
          <w:lang w:bidi="en-US"/>
        </w:rPr>
        <w:t>臺</w:t>
      </w:r>
      <w:proofErr w:type="gramEnd"/>
      <w:r w:rsidRPr="00145B18">
        <w:rPr>
          <w:rFonts w:hint="eastAsia"/>
          <w:lang w:bidi="en-US"/>
        </w:rPr>
        <w:t>靜農的字，是因為中年的心境漸趨於穩重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用下午茶比喻中年，極含蓄幽默地化沉重為輕鬆</w:t>
      </w:r>
    </w:p>
    <w:p w:rsidR="00145B18" w:rsidRDefault="00145B18" w:rsidP="00145B18">
      <w:pPr>
        <w:pStyle w:val="para01"/>
        <w:tabs>
          <w:tab w:val="left" w:pos="3118"/>
          <w:tab w:val="left" w:pos="5556"/>
        </w:tabs>
        <w:ind w:left="660" w:hanging="660"/>
        <w:rPr>
          <w:rFonts w:ascii="新細明體" w:eastAsia="新細明體" w:hAnsi="新細明體" w:cs="新細明體"/>
          <w:sz w:val="24"/>
          <w:szCs w:val="24"/>
        </w:rPr>
      </w:pPr>
      <w:r w:rsidRPr="00145B18">
        <w:rPr>
          <w:rFonts w:ascii="Times New Roman" w:hAnsi="Times New Roman"/>
          <w:sz w:val="24"/>
          <w:szCs w:val="24"/>
        </w:rPr>
        <w:t>2</w:t>
      </w:r>
      <w:r w:rsidRPr="00145B18">
        <w:rPr>
          <w:rFonts w:ascii="Times New Roman" w:eastAsiaTheme="minorEastAsia" w:hAnsi="Times New Roman"/>
          <w:sz w:val="24"/>
          <w:szCs w:val="24"/>
        </w:rPr>
        <w:t>4</w:t>
      </w:r>
      <w:r w:rsidRPr="00145B18">
        <w:rPr>
          <w:rFonts w:ascii="Times New Roman" w:hAnsi="Times New Roman"/>
          <w:sz w:val="24"/>
          <w:szCs w:val="24"/>
        </w:rPr>
        <w:t>.</w:t>
      </w:r>
      <w:r w:rsidRPr="00145B18">
        <w:rPr>
          <w:rFonts w:ascii="新細明體" w:eastAsia="新細明體" w:hAnsi="新細明體" w:cs="新細明體" w:hint="eastAsia"/>
          <w:sz w:val="24"/>
          <w:szCs w:val="24"/>
        </w:rPr>
        <w:t>作者在文末引用《晉書》典故，是用來說明中年人的什麼特質？</w:t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(A)</w:t>
      </w:r>
      <w:r w:rsidRPr="00145B18">
        <w:rPr>
          <w:rFonts w:hint="eastAsia"/>
          <w:lang w:bidi="en-US"/>
        </w:rPr>
        <w:t>攀</w:t>
      </w:r>
      <w:proofErr w:type="gramStart"/>
      <w:r w:rsidRPr="00145B18">
        <w:rPr>
          <w:rFonts w:hint="eastAsia"/>
          <w:lang w:bidi="en-US"/>
        </w:rPr>
        <w:t>比鬥富</w:t>
      </w:r>
      <w:proofErr w:type="gramEnd"/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(B)</w:t>
      </w:r>
      <w:r w:rsidRPr="00145B18">
        <w:rPr>
          <w:rFonts w:hint="eastAsia"/>
          <w:lang w:bidi="en-US"/>
        </w:rPr>
        <w:t>平庸從眾</w:t>
      </w:r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(C)</w:t>
      </w:r>
      <w:r w:rsidRPr="00145B18">
        <w:rPr>
          <w:rFonts w:hint="eastAsia"/>
          <w:lang w:bidi="en-US"/>
        </w:rPr>
        <w:t>孤獨淒涼</w:t>
      </w:r>
      <w:r w:rsidRPr="00145B18">
        <w:rPr>
          <w:lang w:bidi="en-US"/>
        </w:rPr>
        <w:tab/>
      </w:r>
    </w:p>
    <w:p w:rsidR="00145B18" w:rsidRPr="00145B18" w:rsidRDefault="00145B18" w:rsidP="00145B18">
      <w:pPr>
        <w:spacing w:line="440" w:lineRule="exact"/>
        <w:ind w:leftChars="150" w:left="780" w:hanging="420"/>
        <w:rPr>
          <w:lang w:bidi="en-US"/>
        </w:rPr>
      </w:pPr>
      <w:r w:rsidRPr="00145B18">
        <w:rPr>
          <w:lang w:bidi="en-US"/>
        </w:rPr>
        <w:t>(D)</w:t>
      </w:r>
      <w:r w:rsidRPr="00145B18">
        <w:rPr>
          <w:rFonts w:hint="eastAsia"/>
          <w:lang w:bidi="en-US"/>
        </w:rPr>
        <w:t>難得糊塗</w:t>
      </w:r>
    </w:p>
    <w:p w:rsidR="00A55A53" w:rsidRPr="00B63DAB" w:rsidRDefault="00277738" w:rsidP="00A61500">
      <w:pPr>
        <w:spacing w:line="440" w:lineRule="exact"/>
        <w:ind w:left="420" w:hanging="420"/>
        <w:rPr>
          <w:u w:val="single"/>
          <w:lang w:bidi="en-US"/>
        </w:rPr>
      </w:pPr>
      <w:r>
        <w:rPr>
          <w:rFonts w:hint="eastAsia"/>
          <w:u w:val="single"/>
          <w:lang w:bidi="en-US"/>
        </w:rPr>
        <w:t>25</w:t>
      </w:r>
      <w:r w:rsidR="00B63DAB">
        <w:rPr>
          <w:rFonts w:hint="eastAsia"/>
          <w:u w:val="single"/>
          <w:lang w:bidi="en-US"/>
        </w:rPr>
        <w:t>-</w:t>
      </w:r>
      <w:r>
        <w:rPr>
          <w:rFonts w:hint="eastAsia"/>
          <w:u w:val="single"/>
          <w:lang w:bidi="en-US"/>
        </w:rPr>
        <w:t>26</w:t>
      </w:r>
      <w:r w:rsidR="00A55A53" w:rsidRPr="00B63DAB">
        <w:rPr>
          <w:rFonts w:hint="eastAsia"/>
          <w:u w:val="single"/>
          <w:lang w:bidi="en-US"/>
        </w:rPr>
        <w:t>為題組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 w:rsidR="00277738">
        <w:rPr>
          <w:rFonts w:hint="eastAsia"/>
          <w:lang w:bidi="en-US"/>
        </w:rPr>
        <w:t>25-26</w:t>
      </w:r>
      <w:r w:rsidRPr="00B63DAB">
        <w:rPr>
          <w:rFonts w:hint="eastAsia"/>
          <w:lang w:bidi="en-US"/>
        </w:rPr>
        <w:t>題。</w:t>
      </w:r>
    </w:p>
    <w:p w:rsidR="00A55A53" w:rsidRPr="00B63DAB" w:rsidRDefault="00B63DAB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kern w:val="3"/>
        </w:rPr>
        <w:t xml:space="preserve">　　</w:t>
      </w:r>
      <w:r w:rsidR="00A55A53" w:rsidRPr="00B63DAB">
        <w:rPr>
          <w:rFonts w:eastAsia="標楷體" w:hint="eastAsia"/>
          <w:lang w:bidi="en-US"/>
        </w:rPr>
        <w:t>詩人張</w:t>
      </w:r>
      <w:proofErr w:type="gramStart"/>
      <w:r w:rsidR="00A55A53" w:rsidRPr="00B63DAB">
        <w:rPr>
          <w:rFonts w:eastAsia="標楷體" w:hint="eastAsia"/>
          <w:lang w:bidi="en-US"/>
        </w:rPr>
        <w:t>錯說過</w:t>
      </w:r>
      <w:proofErr w:type="gramEnd"/>
      <w:r w:rsidR="00A55A53" w:rsidRPr="00B63DAB">
        <w:rPr>
          <w:rFonts w:eastAsia="標楷體" w:hint="eastAsia"/>
          <w:lang w:bidi="en-US"/>
        </w:rPr>
        <w:t>：「作家不是木偶，他必須</w:t>
      </w:r>
      <w:proofErr w:type="gramStart"/>
      <w:r w:rsidR="00A55A53" w:rsidRPr="00B63DAB">
        <w:rPr>
          <w:rFonts w:eastAsia="標楷體" w:hint="eastAsia"/>
          <w:lang w:bidi="en-US"/>
        </w:rPr>
        <w:t>是活的</w:t>
      </w:r>
      <w:proofErr w:type="gramEnd"/>
      <w:r w:rsidR="00A55A53" w:rsidRPr="00B63DAB">
        <w:rPr>
          <w:rFonts w:eastAsia="標楷體" w:hint="eastAsia"/>
          <w:lang w:bidi="en-US"/>
        </w:rPr>
        <w:t>，必須</w:t>
      </w:r>
      <w:proofErr w:type="gramStart"/>
      <w:r w:rsidR="00A55A53" w:rsidRPr="00B63DAB">
        <w:rPr>
          <w:rFonts w:eastAsia="標楷體" w:hint="eastAsia"/>
          <w:lang w:bidi="en-US"/>
        </w:rPr>
        <w:t>打開窗門</w:t>
      </w:r>
      <w:proofErr w:type="gramEnd"/>
      <w:r w:rsidR="00A55A53" w:rsidRPr="00B63DAB">
        <w:rPr>
          <w:rFonts w:eastAsia="標楷體" w:hint="eastAsia"/>
          <w:lang w:bidi="en-US"/>
        </w:rPr>
        <w:t>，看看天氣的陰晴；走出屋外，感觸世界的溫暖。而且，他必須說話，不只和自己說話，而是說話給大家聽。」</w:t>
      </w:r>
    </w:p>
    <w:p w:rsidR="00A55A53" w:rsidRPr="00B63DAB" w:rsidRDefault="00277738" w:rsidP="00425ECC">
      <w:pPr>
        <w:spacing w:line="440" w:lineRule="exact"/>
        <w:ind w:left="0" w:firstLineChars="0" w:firstLine="0"/>
        <w:rPr>
          <w:lang w:bidi="en-US"/>
        </w:rPr>
      </w:pPr>
      <w:r>
        <w:rPr>
          <w:rFonts w:hint="eastAsia"/>
          <w:lang w:bidi="en-US"/>
        </w:rPr>
        <w:t>25</w:t>
      </w:r>
      <w:r w:rsidR="00A55A53" w:rsidRPr="00B63DAB">
        <w:rPr>
          <w:rFonts w:hint="eastAsia"/>
          <w:lang w:bidi="en-US"/>
        </w:rPr>
        <w:t>.</w:t>
      </w:r>
      <w:r w:rsidR="00A55A53" w:rsidRPr="00B63DAB">
        <w:rPr>
          <w:rFonts w:hint="eastAsia"/>
          <w:lang w:bidi="en-US"/>
        </w:rPr>
        <w:t>以上這段話主要在說明：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(A)</w:t>
      </w:r>
      <w:r w:rsidRPr="00B63DAB">
        <w:rPr>
          <w:rFonts w:hint="eastAsia"/>
          <w:lang w:bidi="en-US"/>
        </w:rPr>
        <w:t>大自然含藏豐富，提供作家創作時的無窮靈感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(B)</w:t>
      </w:r>
      <w:r w:rsidRPr="00B63DAB">
        <w:rPr>
          <w:rFonts w:hint="eastAsia"/>
          <w:lang w:bidi="en-US"/>
        </w:rPr>
        <w:t>作家選取寫作題材時，須反映社會大眾的現實生活，不能閉門造車</w:t>
      </w:r>
    </w:p>
    <w:p w:rsidR="00A55A53" w:rsidRPr="00B63DAB" w:rsidRDefault="00A55A53" w:rsidP="00717ED9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t>(C)</w:t>
      </w:r>
      <w:r w:rsidRPr="00B63DAB">
        <w:rPr>
          <w:rFonts w:hint="eastAsia"/>
          <w:lang w:bidi="en-US"/>
        </w:rPr>
        <w:t>作家必須將內心世界的想法，利用廣播、</w:t>
      </w:r>
      <w:proofErr w:type="gramStart"/>
      <w:r w:rsidRPr="00B63DAB">
        <w:rPr>
          <w:rFonts w:hint="eastAsia"/>
          <w:lang w:bidi="en-US"/>
        </w:rPr>
        <w:t>電視說給大眾</w:t>
      </w:r>
      <w:proofErr w:type="gramEnd"/>
      <w:r w:rsidRPr="00B63DAB">
        <w:rPr>
          <w:rFonts w:hint="eastAsia"/>
          <w:lang w:bidi="en-US"/>
        </w:rPr>
        <w:t>聽</w:t>
      </w:r>
    </w:p>
    <w:p w:rsidR="00A55A53" w:rsidRPr="00B63DAB" w:rsidRDefault="00A55A53" w:rsidP="00542DB2">
      <w:pPr>
        <w:spacing w:line="440" w:lineRule="exact"/>
        <w:ind w:leftChars="150" w:left="780" w:hanging="420"/>
        <w:rPr>
          <w:lang w:bidi="en-US"/>
        </w:rPr>
      </w:pPr>
      <w:r w:rsidRPr="00B63DAB">
        <w:rPr>
          <w:lang w:bidi="en-US"/>
        </w:rPr>
        <w:lastRenderedPageBreak/>
        <w:t>(D)</w:t>
      </w:r>
      <w:r w:rsidRPr="00B63DAB">
        <w:rPr>
          <w:rFonts w:hint="eastAsia"/>
          <w:lang w:bidi="en-US"/>
        </w:rPr>
        <w:t>作家不可因挫折而失志，因其有使命將人世間的</w:t>
      </w:r>
      <w:proofErr w:type="gramStart"/>
      <w:r w:rsidRPr="00B63DAB">
        <w:rPr>
          <w:rFonts w:hint="eastAsia"/>
          <w:lang w:bidi="en-US"/>
        </w:rPr>
        <w:t>溫暖筆</w:t>
      </w:r>
      <w:proofErr w:type="gramEnd"/>
      <w:r w:rsidRPr="00B63DAB">
        <w:rPr>
          <w:rFonts w:hint="eastAsia"/>
          <w:lang w:bidi="en-US"/>
        </w:rPr>
        <w:t>之於書，流傳後世</w:t>
      </w:r>
    </w:p>
    <w:p w:rsidR="00A55A53" w:rsidRPr="00B63DAB" w:rsidRDefault="00A55A53" w:rsidP="00425ECC">
      <w:pPr>
        <w:spacing w:line="440" w:lineRule="exact"/>
        <w:ind w:left="0" w:firstLineChars="0" w:firstLine="0"/>
        <w:rPr>
          <w:lang w:bidi="en-US"/>
        </w:rPr>
      </w:pPr>
      <w:r w:rsidRPr="00B63DAB">
        <w:rPr>
          <w:rFonts w:hint="eastAsia"/>
          <w:lang w:bidi="en-US"/>
        </w:rPr>
        <w:t>2</w:t>
      </w:r>
      <w:r w:rsidR="00277738">
        <w:rPr>
          <w:rFonts w:hint="eastAsia"/>
          <w:lang w:bidi="en-US"/>
        </w:rPr>
        <w:t>6</w:t>
      </w:r>
      <w:r w:rsidRPr="00B63DAB">
        <w:rPr>
          <w:rFonts w:hint="eastAsia"/>
          <w:lang w:bidi="en-US"/>
        </w:rPr>
        <w:t>.</w:t>
      </w:r>
      <w:r w:rsidRPr="00B63DAB">
        <w:rPr>
          <w:rFonts w:hint="eastAsia"/>
          <w:lang w:bidi="en-US"/>
        </w:rPr>
        <w:t>下列各選項所敘述的文學主張，最符合張錯想法的是哪一項？</w:t>
      </w:r>
    </w:p>
    <w:p w:rsidR="00A55A53" w:rsidRPr="00B63DAB" w:rsidRDefault="00A55A53" w:rsidP="00542DB2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(A)</w:t>
      </w:r>
      <w:r w:rsidRPr="00B63DAB">
        <w:rPr>
          <w:rFonts w:hint="eastAsia"/>
          <w:lang w:bidi="en-US"/>
        </w:rPr>
        <w:t>白居易：「</w:t>
      </w:r>
      <w:proofErr w:type="gramStart"/>
      <w:r w:rsidRPr="00B63DAB">
        <w:rPr>
          <w:rFonts w:hint="eastAsia"/>
          <w:lang w:bidi="en-US"/>
        </w:rPr>
        <w:t>非求宮律高</w:t>
      </w:r>
      <w:proofErr w:type="gramEnd"/>
      <w:r w:rsidRPr="00B63DAB">
        <w:rPr>
          <w:rFonts w:hint="eastAsia"/>
          <w:lang w:bidi="en-US"/>
        </w:rPr>
        <w:t>，不</w:t>
      </w:r>
      <w:proofErr w:type="gramStart"/>
      <w:r w:rsidRPr="00B63DAB">
        <w:rPr>
          <w:rFonts w:hint="eastAsia"/>
          <w:lang w:bidi="en-US"/>
        </w:rPr>
        <w:t>務</w:t>
      </w:r>
      <w:proofErr w:type="gramEnd"/>
      <w:r w:rsidRPr="00B63DAB">
        <w:rPr>
          <w:rFonts w:hint="eastAsia"/>
          <w:lang w:bidi="en-US"/>
        </w:rPr>
        <w:t>文字奇，</w:t>
      </w:r>
      <w:proofErr w:type="gramStart"/>
      <w:r w:rsidRPr="00B63DAB">
        <w:rPr>
          <w:rFonts w:hint="eastAsia"/>
          <w:lang w:bidi="en-US"/>
        </w:rPr>
        <w:t>惟歌生民病</w:t>
      </w:r>
      <w:proofErr w:type="gramEnd"/>
      <w:r w:rsidRPr="00B63DAB">
        <w:rPr>
          <w:rFonts w:hint="eastAsia"/>
          <w:lang w:bidi="en-US"/>
        </w:rPr>
        <w:t>，願得天子知」（〈唐生詩〉）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(B)</w:t>
      </w:r>
      <w:r w:rsidRPr="00B63DAB">
        <w:rPr>
          <w:rFonts w:hint="eastAsia"/>
          <w:lang w:bidi="en-US"/>
        </w:rPr>
        <w:t>韓愈：「非三代兩漢之書不敢觀，非聖人之志不敢存。</w:t>
      </w:r>
      <w:r w:rsidRPr="00B63DAB">
        <w:rPr>
          <w:lang w:bidi="en-US"/>
        </w:rPr>
        <w:t>…</w:t>
      </w:r>
      <w:proofErr w:type="gramStart"/>
      <w:r w:rsidRPr="00B63DAB">
        <w:rPr>
          <w:lang w:bidi="en-US"/>
        </w:rPr>
        <w:t>…</w:t>
      </w:r>
      <w:proofErr w:type="gramEnd"/>
      <w:r w:rsidRPr="00B63DAB">
        <w:rPr>
          <w:rFonts w:hint="eastAsia"/>
          <w:lang w:bidi="en-US"/>
        </w:rPr>
        <w:t>當其</w:t>
      </w:r>
      <w:proofErr w:type="gramStart"/>
      <w:r w:rsidRPr="00B63DAB">
        <w:rPr>
          <w:rFonts w:hint="eastAsia"/>
          <w:lang w:bidi="en-US"/>
        </w:rPr>
        <w:t>取於心而注</w:t>
      </w:r>
      <w:proofErr w:type="gramEnd"/>
      <w:r w:rsidRPr="00B63DAB">
        <w:rPr>
          <w:rFonts w:hint="eastAsia"/>
          <w:lang w:bidi="en-US"/>
        </w:rPr>
        <w:t>於口也，惟</w:t>
      </w:r>
      <w:proofErr w:type="gramStart"/>
      <w:r w:rsidRPr="00B63DAB">
        <w:rPr>
          <w:rFonts w:hint="eastAsia"/>
          <w:lang w:bidi="en-US"/>
        </w:rPr>
        <w:t>陳言之務</w:t>
      </w:r>
      <w:proofErr w:type="gramEnd"/>
      <w:r w:rsidRPr="00B63DAB">
        <w:rPr>
          <w:rFonts w:hint="eastAsia"/>
          <w:lang w:bidi="en-US"/>
        </w:rPr>
        <w:t>去」（〈答李翊書〉）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(C)</w:t>
      </w:r>
      <w:r w:rsidRPr="00B63DAB">
        <w:rPr>
          <w:rFonts w:hint="eastAsia"/>
          <w:lang w:bidi="en-US"/>
        </w:rPr>
        <w:t>袁宏道：「詩文</w:t>
      </w:r>
      <w:proofErr w:type="gramStart"/>
      <w:r w:rsidRPr="00B63DAB">
        <w:rPr>
          <w:rFonts w:hint="eastAsia"/>
          <w:lang w:bidi="en-US"/>
        </w:rPr>
        <w:t>大都獨抒性靈</w:t>
      </w:r>
      <w:proofErr w:type="gramEnd"/>
      <w:r w:rsidRPr="00B63DAB">
        <w:rPr>
          <w:rFonts w:hint="eastAsia"/>
          <w:lang w:bidi="en-US"/>
        </w:rPr>
        <w:t>，</w:t>
      </w:r>
      <w:proofErr w:type="gramStart"/>
      <w:r w:rsidRPr="00B63DAB">
        <w:rPr>
          <w:rFonts w:hint="eastAsia"/>
          <w:lang w:bidi="en-US"/>
        </w:rPr>
        <w:t>不拘格套</w:t>
      </w:r>
      <w:proofErr w:type="gramEnd"/>
      <w:r w:rsidRPr="00B63DAB">
        <w:rPr>
          <w:rFonts w:hint="eastAsia"/>
          <w:lang w:bidi="en-US"/>
        </w:rPr>
        <w:t>，非從自己胸臆流出，不肯下筆，有時</w:t>
      </w:r>
      <w:proofErr w:type="gramStart"/>
      <w:r w:rsidRPr="00B63DAB">
        <w:rPr>
          <w:rFonts w:hint="eastAsia"/>
          <w:lang w:bidi="en-US"/>
        </w:rPr>
        <w:t>情與境會</w:t>
      </w:r>
      <w:proofErr w:type="gramEnd"/>
      <w:r w:rsidRPr="00B63DAB">
        <w:rPr>
          <w:rFonts w:hint="eastAsia"/>
          <w:lang w:bidi="en-US"/>
        </w:rPr>
        <w:t>，頃刻千言，如</w:t>
      </w:r>
      <w:proofErr w:type="gramStart"/>
      <w:r w:rsidRPr="00B63DAB">
        <w:rPr>
          <w:rFonts w:hint="eastAsia"/>
          <w:lang w:bidi="en-US"/>
        </w:rPr>
        <w:t>水東注</w:t>
      </w:r>
      <w:proofErr w:type="gramEnd"/>
      <w:r w:rsidRPr="00B63DAB">
        <w:rPr>
          <w:rFonts w:hint="eastAsia"/>
          <w:lang w:bidi="en-US"/>
        </w:rPr>
        <w:t>，</w:t>
      </w:r>
      <w:proofErr w:type="gramStart"/>
      <w:r w:rsidRPr="00B63DAB">
        <w:rPr>
          <w:rFonts w:hint="eastAsia"/>
          <w:lang w:bidi="en-US"/>
        </w:rPr>
        <w:t>令人奪魂</w:t>
      </w:r>
      <w:proofErr w:type="gramEnd"/>
      <w:r w:rsidRPr="00B63DAB">
        <w:rPr>
          <w:rFonts w:hint="eastAsia"/>
          <w:lang w:bidi="en-US"/>
        </w:rPr>
        <w:t>」（〈敘小修詩〉）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lang w:bidi="en-US"/>
        </w:rPr>
        <w:t>(D)</w:t>
      </w:r>
      <w:r w:rsidRPr="00B63DAB">
        <w:rPr>
          <w:rFonts w:hint="eastAsia"/>
          <w:lang w:bidi="en-US"/>
        </w:rPr>
        <w:t>方</w:t>
      </w:r>
      <w:proofErr w:type="gramStart"/>
      <w:r w:rsidRPr="00B63DAB">
        <w:rPr>
          <w:rFonts w:hint="eastAsia"/>
          <w:lang w:bidi="en-US"/>
        </w:rPr>
        <w:t>苞</w:t>
      </w:r>
      <w:proofErr w:type="gramEnd"/>
      <w:r w:rsidRPr="00B63DAB">
        <w:rPr>
          <w:rFonts w:hint="eastAsia"/>
          <w:lang w:bidi="en-US"/>
        </w:rPr>
        <w:t>：「古文所從來遠矣：六經、語、孟，其根源也。得</w:t>
      </w:r>
      <w:proofErr w:type="gramStart"/>
      <w:r w:rsidRPr="00B63DAB">
        <w:rPr>
          <w:rFonts w:hint="eastAsia"/>
          <w:lang w:bidi="en-US"/>
        </w:rPr>
        <w:t>其枝流</w:t>
      </w:r>
      <w:proofErr w:type="gramEnd"/>
      <w:r w:rsidRPr="00B63DAB">
        <w:rPr>
          <w:rFonts w:hint="eastAsia"/>
          <w:lang w:bidi="en-US"/>
        </w:rPr>
        <w:t>，而義法最精者，莫如左傳、史記」（〈古文約選</w:t>
      </w:r>
      <w:proofErr w:type="gramStart"/>
      <w:r w:rsidRPr="00B63DAB">
        <w:rPr>
          <w:rFonts w:hint="eastAsia"/>
          <w:lang w:bidi="en-US"/>
        </w:rPr>
        <w:t>序例</w:t>
      </w:r>
      <w:proofErr w:type="gramEnd"/>
      <w:r w:rsidRPr="00B63DAB">
        <w:rPr>
          <w:rFonts w:hint="eastAsia"/>
          <w:lang w:bidi="en-US"/>
        </w:rPr>
        <w:t>〉）</w:t>
      </w:r>
    </w:p>
    <w:p w:rsidR="00FC38BF" w:rsidRPr="00B63DAB" w:rsidRDefault="00FC38B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7</w:t>
      </w:r>
      <w:r w:rsidRPr="00B63DAB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8</w:t>
      </w:r>
      <w:r w:rsidRPr="00B63DAB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FC38BF" w:rsidRPr="00B63DAB" w:rsidRDefault="00FC38B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閱讀下列短文，回答</w:t>
      </w: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7</w:t>
      </w:r>
      <w:r w:rsidRPr="00B63DAB">
        <w:rPr>
          <w:rFonts w:ascii="Times New Roman" w:eastAsia="新細明體" w:hAnsi="Times New Roman" w:hint="eastAsia"/>
          <w:sz w:val="24"/>
          <w:szCs w:val="24"/>
        </w:rPr>
        <w:t>-2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8</w:t>
      </w:r>
      <w:r w:rsidRPr="00B63DAB">
        <w:rPr>
          <w:rFonts w:ascii="Times New Roman" w:eastAsia="新細明體" w:hAnsi="Times New Roman"/>
          <w:sz w:val="24"/>
          <w:szCs w:val="24"/>
        </w:rPr>
        <w:t>題。</w:t>
      </w:r>
    </w:p>
    <w:p w:rsidR="00FC38BF" w:rsidRPr="00B63DAB" w:rsidRDefault="00FC38BF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B63DAB">
        <w:rPr>
          <w:rFonts w:ascii="標楷體" w:eastAsia="標楷體" w:hAnsi="標楷體"/>
          <w:sz w:val="24"/>
          <w:szCs w:val="24"/>
        </w:rPr>
        <w:t>仕宦而至將相，富貴而歸故鄉，此人情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之所榮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，而今昔之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所同也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。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蓋士方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窮時，困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阨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閭里，庸人孺子，皆得易而侮之。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若季子不禮於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其嫂，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買臣見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棄於其妻。一旦高車駟馬，旗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旄導前，而騎卒擁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後，夾道之人，相與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駢肩累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迹，瞻望咨嗟；而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所謂庸夫愚婦者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奔走駭汗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，羞愧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俯伏，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以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自侮罪於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車塵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馬足之間，此一介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之士，得志於當時，而意氣之盛，昔人比之衣錦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之榮者也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。（歐陽</w:t>
      </w:r>
      <w:proofErr w:type="gramStart"/>
      <w:r w:rsidRPr="00B63DAB">
        <w:rPr>
          <w:rFonts w:ascii="標楷體" w:eastAsia="標楷體" w:hAnsi="標楷體"/>
          <w:sz w:val="24"/>
          <w:szCs w:val="24"/>
        </w:rPr>
        <w:t>脩</w:t>
      </w:r>
      <w:proofErr w:type="gramEnd"/>
      <w:r w:rsidRPr="00B63DAB">
        <w:rPr>
          <w:rFonts w:ascii="標楷體" w:eastAsia="標楷體" w:hAnsi="標楷體"/>
          <w:sz w:val="24"/>
          <w:szCs w:val="24"/>
        </w:rPr>
        <w:t>〈相州晝錦堂記〉）</w:t>
      </w:r>
    </w:p>
    <w:p w:rsidR="00B63DAB" w:rsidRDefault="00FC38BF" w:rsidP="00717ED9">
      <w:pPr>
        <w:pStyle w:val="para01"/>
        <w:spacing w:line="440" w:lineRule="exact"/>
        <w:ind w:left="360" w:hangingChars="150" w:hanging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7</w:t>
      </w:r>
      <w:r w:rsidRPr="00B63DAB">
        <w:rPr>
          <w:rFonts w:ascii="Times New Roman" w:eastAsia="新細明體" w:hAnsi="Times New Roman"/>
          <w:sz w:val="24"/>
          <w:szCs w:val="24"/>
        </w:rPr>
        <w:t>.</w:t>
      </w:r>
      <w:r w:rsidRPr="00B63DAB">
        <w:rPr>
          <w:rFonts w:ascii="Times New Roman" w:eastAsia="新細明體" w:hAnsi="Times New Roman"/>
          <w:sz w:val="24"/>
          <w:szCs w:val="24"/>
        </w:rPr>
        <w:t>文中「困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阨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>閭里，庸人孺子</w:t>
      </w:r>
      <w:r w:rsidR="00B63DAB">
        <w:rPr>
          <w:rFonts w:ascii="Times New Roman" w:eastAsia="新細明體" w:hAnsi="Times New Roman"/>
          <w:sz w:val="24"/>
          <w:szCs w:val="24"/>
        </w:rPr>
        <w:t>，皆得易而侮之」的情況，與下列〈范進中舉〉中的劇情最相近的是：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/>
          <w:sz w:val="24"/>
          <w:szCs w:val="24"/>
        </w:rPr>
        <w:t>胡屠戶打了范進一巴掌，覺得自己手上隱隱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 xml:space="preserve">做疼　</w:t>
      </w:r>
      <w:proofErr w:type="gramEnd"/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胡屠戶對范進極盡無禮，罵他是現世寶、窮鬼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(C)</w:t>
      </w:r>
      <w:r w:rsidRPr="00B63DAB">
        <w:rPr>
          <w:rFonts w:ascii="Times New Roman" w:eastAsia="新細明體" w:hAnsi="Times New Roman"/>
          <w:sz w:val="24"/>
          <w:szCs w:val="24"/>
        </w:rPr>
        <w:t>胡屠戶幫范進扯了幾十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回滾皺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 xml:space="preserve">的後襟　</w:t>
      </w:r>
    </w:p>
    <w:p w:rsidR="00FC38BF" w:rsidRP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sz w:val="24"/>
          <w:szCs w:val="24"/>
        </w:rPr>
        <w:t>鄰居拿雞蛋、白酒、</w:t>
      </w:r>
      <w:proofErr w:type="gramStart"/>
      <w:r w:rsidR="002123E6" w:rsidRPr="00B63DAB">
        <w:rPr>
          <w:rFonts w:ascii="Times New Roman" w:eastAsia="新細明體" w:hAnsi="Times New Roman"/>
          <w:sz w:val="24"/>
          <w:szCs w:val="24"/>
        </w:rPr>
        <w:t>斗</w:t>
      </w:r>
      <w:proofErr w:type="gramEnd"/>
      <w:r w:rsidR="002123E6" w:rsidRPr="00B63DAB">
        <w:rPr>
          <w:rFonts w:ascii="Times New Roman" w:eastAsia="新細明體" w:hAnsi="Times New Roman"/>
          <w:sz w:val="24"/>
          <w:szCs w:val="24"/>
        </w:rPr>
        <w:t>米來道賀范進中舉人</w:t>
      </w:r>
    </w:p>
    <w:p w:rsidR="00717ED9" w:rsidRDefault="00FC38BF" w:rsidP="00DE2F82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</w:rPr>
        <w:t>2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8</w:t>
      </w:r>
      <w:r w:rsidRPr="00B63DAB">
        <w:rPr>
          <w:rFonts w:ascii="Times New Roman" w:eastAsia="新細明體" w:hAnsi="Times New Roman"/>
          <w:sz w:val="24"/>
          <w:szCs w:val="24"/>
        </w:rPr>
        <w:t>.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從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文中所述情況，可知士人莫不以「衣錦還鄉」為榮，最主要的原因為何？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/>
          <w:sz w:val="24"/>
          <w:szCs w:val="24"/>
        </w:rPr>
        <w:t>世情看冷暖，</w:t>
      </w:r>
      <w:proofErr w:type="gramStart"/>
      <w:r w:rsidRPr="00B63DAB">
        <w:rPr>
          <w:rFonts w:ascii="Times New Roman" w:eastAsia="新細明體" w:hAnsi="Times New Roman"/>
          <w:sz w:val="24"/>
          <w:szCs w:val="24"/>
        </w:rPr>
        <w:t>人面逐高低</w:t>
      </w:r>
      <w:proofErr w:type="gramEnd"/>
      <w:r w:rsidRPr="00B63DAB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人情多練達，處處吃得開　</w:t>
      </w:r>
    </w:p>
    <w:p w:rsid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(C)</w:t>
      </w:r>
      <w:r w:rsidRPr="00B63DAB">
        <w:rPr>
          <w:rFonts w:ascii="Times New Roman" w:eastAsia="新細明體" w:hAnsi="Times New Roman"/>
          <w:sz w:val="24"/>
          <w:szCs w:val="24"/>
        </w:rPr>
        <w:t xml:space="preserve">不看僧面看佛面　</w:t>
      </w:r>
    </w:p>
    <w:p w:rsidR="00FC38BF" w:rsidRPr="00B63DAB" w:rsidRDefault="00FC38B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sz w:val="24"/>
          <w:szCs w:val="24"/>
        </w:rPr>
        <w:t>看破功名利祿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u w:val="single"/>
          <w:lang w:bidi="en-US"/>
        </w:rPr>
        <w:t>2</w:t>
      </w:r>
      <w:r w:rsidR="00030A02" w:rsidRPr="00B63DAB">
        <w:rPr>
          <w:rFonts w:hint="eastAsia"/>
          <w:u w:val="single"/>
          <w:lang w:bidi="en-US"/>
        </w:rPr>
        <w:t>9-31</w:t>
      </w:r>
      <w:r w:rsidRPr="00B63DAB">
        <w:rPr>
          <w:rFonts w:hint="eastAsia"/>
          <w:u w:val="single"/>
          <w:lang w:bidi="en-US"/>
        </w:rPr>
        <w:t>為題組</w:t>
      </w:r>
    </w:p>
    <w:p w:rsidR="00A55A53" w:rsidRPr="00B63DAB" w:rsidRDefault="00A55A53" w:rsidP="00B838B8">
      <w:pPr>
        <w:spacing w:line="440" w:lineRule="exact"/>
        <w:ind w:left="420" w:hanging="420"/>
        <w:rPr>
          <w:lang w:bidi="en-US"/>
        </w:rPr>
      </w:pPr>
      <w:r w:rsidRPr="00B63DAB">
        <w:rPr>
          <w:rFonts w:hint="eastAsia"/>
          <w:lang w:bidi="en-US"/>
        </w:rPr>
        <w:t>閱讀下文，回答</w:t>
      </w:r>
      <w:r w:rsidRPr="00B63DAB">
        <w:rPr>
          <w:rFonts w:hint="eastAsia"/>
          <w:lang w:bidi="en-US"/>
        </w:rPr>
        <w:t>2</w:t>
      </w:r>
      <w:r w:rsidR="00030A02" w:rsidRPr="00B63DAB">
        <w:rPr>
          <w:rFonts w:hint="eastAsia"/>
          <w:lang w:bidi="en-US"/>
        </w:rPr>
        <w:t>9-31</w:t>
      </w:r>
      <w:r w:rsidRPr="00B63DAB">
        <w:rPr>
          <w:rFonts w:hint="eastAsia"/>
          <w:lang w:bidi="en-US"/>
        </w:rPr>
        <w:t>題。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lastRenderedPageBreak/>
        <w:t xml:space="preserve">    </w:t>
      </w:r>
      <w:r w:rsidRPr="00B63DAB">
        <w:rPr>
          <w:rFonts w:eastAsia="標楷體" w:hint="eastAsia"/>
          <w:lang w:bidi="en-US"/>
        </w:rPr>
        <w:t>出生在屏東鄉下，吳寶春是家中八個小孩的老么，十二歲時，父親過世，家中生計全靠母親一人：打零工、</w:t>
      </w:r>
      <w:proofErr w:type="gramStart"/>
      <w:r w:rsidRPr="00B63DAB">
        <w:rPr>
          <w:rFonts w:eastAsia="標楷體" w:hint="eastAsia"/>
          <w:lang w:bidi="en-US"/>
        </w:rPr>
        <w:t>採</w:t>
      </w:r>
      <w:proofErr w:type="gramEnd"/>
      <w:r w:rsidRPr="00B63DAB">
        <w:rPr>
          <w:rFonts w:eastAsia="標楷體" w:hint="eastAsia"/>
          <w:lang w:bidi="en-US"/>
        </w:rPr>
        <w:t>鳳梨、甘蔗，到了晚上還要到流水席幫忙端菜，想到母親常常體力不支，幾乎累垮，卻還是喝著提神飲料繼續上工，吳寶春咬著牙，堅忍獨自一人北上當學徒的所有艱辛，「跟母親比，這些練習的辛苦通通變得不算什麼。」將挫折轉化為力量，吳寶春不眠不休地奮鬥著，憑藉著強烈的驅力渴望能夠成功、出人頭地，讓母親能夠過上更優渥的生活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t xml:space="preserve">    </w:t>
      </w:r>
      <w:r w:rsidRPr="00B63DAB">
        <w:rPr>
          <w:rFonts w:eastAsia="標楷體" w:hint="eastAsia"/>
          <w:lang w:bidi="en-US"/>
        </w:rPr>
        <w:t>吳寶春曾以為不升學、當學徒就可以不必學習，因為自己雖不怕苦，但害怕讀書，沒想到，當學徒後還是得學習，而且，這種學習一點也不比讀書輕鬆。在當兵時，為了突破做麵包的瓶頸，他開始認真「讀書識字」，時常一邊看電視，一邊對著字幕認字，遇到困難時，就</w:t>
      </w:r>
      <w:proofErr w:type="gramStart"/>
      <w:r w:rsidRPr="00B63DAB">
        <w:rPr>
          <w:rFonts w:eastAsia="標楷體" w:hint="eastAsia"/>
          <w:lang w:bidi="en-US"/>
        </w:rPr>
        <w:t>請益同袍</w:t>
      </w:r>
      <w:proofErr w:type="gramEnd"/>
      <w:r w:rsidRPr="00B63DAB">
        <w:rPr>
          <w:rFonts w:eastAsia="標楷體" w:hint="eastAsia"/>
          <w:lang w:bidi="en-US"/>
        </w:rPr>
        <w:t>；同時，他也喜歡閱讀商業、勵志書籍，於他而言，閱讀就像讓他長出一對能翱翔天際的雙翼，使他能夠飛得更高、更遠，發現未曾領略的世界。</w:t>
      </w:r>
    </w:p>
    <w:p w:rsidR="00A55A53" w:rsidRPr="00B63DAB" w:rsidRDefault="00A55A53" w:rsidP="00717ED9">
      <w:pPr>
        <w:spacing w:line="440" w:lineRule="exact"/>
        <w:ind w:leftChars="150" w:left="360" w:firstLineChars="0" w:firstLine="0"/>
        <w:rPr>
          <w:rFonts w:eastAsia="標楷體"/>
          <w:lang w:bidi="en-US"/>
        </w:rPr>
      </w:pPr>
      <w:r w:rsidRPr="00B63DAB">
        <w:rPr>
          <w:rFonts w:eastAsia="標楷體" w:hint="eastAsia"/>
          <w:lang w:bidi="en-US"/>
        </w:rPr>
        <w:t xml:space="preserve">    </w:t>
      </w:r>
      <w:r w:rsidRPr="00B63DAB">
        <w:rPr>
          <w:rFonts w:eastAsia="標楷體" w:hint="eastAsia"/>
          <w:lang w:bidi="en-US"/>
        </w:rPr>
        <w:t>但僅僅只有如此還是不夠，「你的作品中少了一股生命力，難以讓顧客驚豔。」堂本麵包創辦人陳撫</w:t>
      </w:r>
      <w:proofErr w:type="gramStart"/>
      <w:r w:rsidRPr="00B63DAB">
        <w:rPr>
          <w:rFonts w:eastAsia="標楷體" w:hint="eastAsia"/>
          <w:lang w:bidi="en-US"/>
        </w:rPr>
        <w:t>洸</w:t>
      </w:r>
      <w:proofErr w:type="gramEnd"/>
      <w:r w:rsidRPr="00B63DAB">
        <w:rPr>
          <w:rFonts w:eastAsia="標楷體" w:hint="eastAsia"/>
          <w:lang w:bidi="en-US"/>
        </w:rPr>
        <w:t>的一席話驚醒了吳寶春，他開始隨著陳撫</w:t>
      </w:r>
      <w:proofErr w:type="gramStart"/>
      <w:r w:rsidRPr="00B63DAB">
        <w:rPr>
          <w:rFonts w:eastAsia="標楷體" w:hint="eastAsia"/>
          <w:lang w:bidi="en-US"/>
        </w:rPr>
        <w:t>洸</w:t>
      </w:r>
      <w:proofErr w:type="gramEnd"/>
      <w:r w:rsidRPr="00B63DAB">
        <w:rPr>
          <w:rFonts w:eastAsia="標楷體" w:hint="eastAsia"/>
          <w:lang w:bidi="en-US"/>
        </w:rPr>
        <w:t>學著「品味」，</w:t>
      </w:r>
      <w:proofErr w:type="gramStart"/>
      <w:r w:rsidRPr="00B63DAB">
        <w:rPr>
          <w:rFonts w:eastAsia="標楷體" w:hint="eastAsia"/>
          <w:lang w:bidi="en-US"/>
        </w:rPr>
        <w:t>從嘗美食</w:t>
      </w:r>
      <w:proofErr w:type="gramEnd"/>
      <w:r w:rsidRPr="00B63DAB">
        <w:rPr>
          <w:rFonts w:eastAsia="標楷體" w:hint="eastAsia"/>
          <w:lang w:bidi="en-US"/>
        </w:rPr>
        <w:t>、品酒，甚至到台北亞都飯店住三天，將飯店裡的每一個餐廳吃遍，讓腦袋與舌頭記住什麼才叫「美味」。而後，吳寶春開始嘗試將沒人用過的義大利青醬、肉醬、橄欖油等食材加入麵包中，讓口味及特色變得更加鮮明，也更具自己的特色。「遇到盲點，你去挑戰，去克服，會收穫很多。」每逢練習失敗，吳寶春便不斷地以此激勵自己去面對，他認為不管在什麼樣的位置，當下的努力非常重要，即便跌倒了，即便遍體鱗傷，都必須站起來繼續往前走。</w:t>
      </w:r>
      <w:r w:rsidRPr="00B63DAB">
        <w:rPr>
          <w:rFonts w:eastAsia="標楷體" w:hint="eastAsia"/>
          <w:lang w:bidi="en-US"/>
        </w:rPr>
        <w:t xml:space="preserve">    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kern w:val="0"/>
        </w:rPr>
      </w:pPr>
      <w:r w:rsidRPr="00B63DAB">
        <w:rPr>
          <w:rFonts w:eastAsia="標楷體" w:hint="eastAsia"/>
          <w:kern w:val="0"/>
        </w:rPr>
        <w:t>2</w:t>
      </w:r>
      <w:r w:rsidR="00030A02" w:rsidRPr="00B63DAB">
        <w:rPr>
          <w:rFonts w:eastAsia="標楷體" w:hint="eastAsia"/>
          <w:kern w:val="0"/>
        </w:rPr>
        <w:t>9</w:t>
      </w:r>
      <w:r w:rsidRPr="00B63DAB">
        <w:rPr>
          <w:rFonts w:eastAsia="標楷體" w:hint="eastAsia"/>
          <w:kern w:val="0"/>
        </w:rPr>
        <w:t>.</w:t>
      </w:r>
      <w:r w:rsidRPr="00B63DAB">
        <w:rPr>
          <w:rFonts w:hint="eastAsia"/>
          <w:kern w:val="0"/>
        </w:rPr>
        <w:t>「千萬條</w:t>
      </w:r>
      <w:proofErr w:type="gramStart"/>
      <w:r w:rsidRPr="00B63DAB">
        <w:rPr>
          <w:rFonts w:hint="eastAsia"/>
          <w:kern w:val="0"/>
        </w:rPr>
        <w:t>陌頭細柳，</w:t>
      </w:r>
      <w:proofErr w:type="gramEnd"/>
      <w:r w:rsidRPr="00B63DAB">
        <w:rPr>
          <w:rFonts w:hint="eastAsia"/>
          <w:kern w:val="0"/>
        </w:rPr>
        <w:t>條條不忘記根本，常常俯首顧著下面，時時借了春風之力，向處在泥土中的</w:t>
      </w:r>
      <w:proofErr w:type="gramStart"/>
      <w:r w:rsidRPr="00B63DAB">
        <w:rPr>
          <w:rFonts w:hint="eastAsia"/>
          <w:kern w:val="0"/>
        </w:rPr>
        <w:t>根本拜舞</w:t>
      </w:r>
      <w:proofErr w:type="gramEnd"/>
      <w:r w:rsidRPr="00B63DAB">
        <w:rPr>
          <w:rFonts w:hint="eastAsia"/>
          <w:kern w:val="0"/>
        </w:rPr>
        <w:t xml:space="preserve">，或者和它親吻」此段楊柳所表現的精神，與下列吳寶春的作為何者相似？　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(A)</w:t>
      </w:r>
      <w:r w:rsidRPr="00B63DAB">
        <w:rPr>
          <w:rFonts w:hint="eastAsia"/>
          <w:kern w:val="0"/>
        </w:rPr>
        <w:t>吳寶春喜歡閱讀商業、勵志書籍，因閱讀能帶領他發現未曾領略的世界，讓他的作品到達一個更高的境界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(B)</w:t>
      </w:r>
      <w:r w:rsidRPr="00B63DAB">
        <w:rPr>
          <w:rFonts w:hint="eastAsia"/>
          <w:kern w:val="0"/>
        </w:rPr>
        <w:t>吳寶春跟著陳撫</w:t>
      </w:r>
      <w:proofErr w:type="gramStart"/>
      <w:r w:rsidRPr="00B63DAB">
        <w:rPr>
          <w:rFonts w:hint="eastAsia"/>
          <w:kern w:val="0"/>
        </w:rPr>
        <w:t>洸</w:t>
      </w:r>
      <w:proofErr w:type="gramEnd"/>
      <w:r w:rsidRPr="00B63DAB">
        <w:rPr>
          <w:rFonts w:hint="eastAsia"/>
          <w:kern w:val="0"/>
        </w:rPr>
        <w:t xml:space="preserve">學習品味，讓腦袋與舌頭記住美味，使其作品多添一分生命力　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(C)</w:t>
      </w:r>
      <w:r w:rsidRPr="00B63DAB">
        <w:rPr>
          <w:rFonts w:hint="eastAsia"/>
          <w:kern w:val="0"/>
        </w:rPr>
        <w:t xml:space="preserve">吳寶春拼命奮鬥，不忘母親負擔家計的艱苦，渴望成功後能讓母親過上更優渥的生活　</w:t>
      </w:r>
    </w:p>
    <w:p w:rsidR="00A55A53" w:rsidRPr="00B63DAB" w:rsidRDefault="00A55A53" w:rsidP="006A7D65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(D)</w:t>
      </w:r>
      <w:r w:rsidRPr="00B63DAB">
        <w:rPr>
          <w:rFonts w:hint="eastAsia"/>
          <w:kern w:val="0"/>
        </w:rPr>
        <w:t>吳寶春用於挑戰自己的盲點，即使遭逢練習失敗，也能不斷激勵自己去面</w:t>
      </w:r>
      <w:r w:rsidRPr="00B63DAB">
        <w:rPr>
          <w:rFonts w:hint="eastAsia"/>
          <w:kern w:val="0"/>
        </w:rPr>
        <w:lastRenderedPageBreak/>
        <w:t>對</w:t>
      </w:r>
    </w:p>
    <w:p w:rsidR="00A55A53" w:rsidRPr="00B63DAB" w:rsidRDefault="00030A02" w:rsidP="00B838B8">
      <w:pPr>
        <w:autoSpaceDE w:val="0"/>
        <w:autoSpaceDN w:val="0"/>
        <w:adjustRightInd w:val="0"/>
        <w:spacing w:line="440" w:lineRule="exact"/>
        <w:ind w:left="420" w:hanging="420"/>
        <w:rPr>
          <w:kern w:val="0"/>
        </w:rPr>
      </w:pPr>
      <w:r w:rsidRPr="00B63DAB">
        <w:rPr>
          <w:rFonts w:eastAsia="標楷體" w:hint="eastAsia"/>
          <w:kern w:val="0"/>
        </w:rPr>
        <w:t>30</w:t>
      </w:r>
      <w:r w:rsidR="00A55A53" w:rsidRPr="00B63DAB">
        <w:rPr>
          <w:rFonts w:eastAsia="標楷體" w:hint="eastAsia"/>
          <w:kern w:val="0"/>
        </w:rPr>
        <w:t>.</w:t>
      </w:r>
      <w:r w:rsidR="00A55A53" w:rsidRPr="00B63DAB">
        <w:rPr>
          <w:rFonts w:hint="eastAsia"/>
          <w:kern w:val="0"/>
        </w:rPr>
        <w:t>下列關於吳寶春學習製作麵包的經歷，何者敘述完全正確？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(A)</w:t>
      </w:r>
      <w:r w:rsidRPr="00B63DAB">
        <w:rPr>
          <w:rFonts w:hint="eastAsia"/>
          <w:kern w:val="0"/>
        </w:rPr>
        <w:t>為了突破做麵包的瓶頸，吳寶春利用閒暇時看電視，學習節目中師傅的功夫與技巧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(B)</w:t>
      </w:r>
      <w:r w:rsidRPr="00B63DAB">
        <w:rPr>
          <w:rFonts w:hint="eastAsia"/>
          <w:kern w:val="0"/>
        </w:rPr>
        <w:t>吳寶春認為遇到盲點時，就應該勇於挑戰，並努力去克服，即使遍體鱗傷，也必須站起來繼續往前走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(C)</w:t>
      </w:r>
      <w:r w:rsidRPr="00B63DAB">
        <w:rPr>
          <w:rFonts w:hint="eastAsia"/>
          <w:kern w:val="0"/>
        </w:rPr>
        <w:t>吳寶春偶然發現自己的作品中少了一股生命力，因此準備許多異國醬料來練習，希望能從中獲得靈感</w:t>
      </w:r>
    </w:p>
    <w:p w:rsidR="00A55A53" w:rsidRPr="00B63DAB" w:rsidRDefault="00A55A53" w:rsidP="00AC42DF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kern w:val="0"/>
        </w:rPr>
      </w:pPr>
      <w:r w:rsidRPr="00B63DAB">
        <w:rPr>
          <w:rFonts w:hint="eastAsia"/>
          <w:kern w:val="0"/>
        </w:rPr>
        <w:t>(D)</w:t>
      </w:r>
      <w:r w:rsidRPr="00B63DAB">
        <w:rPr>
          <w:rFonts w:hint="eastAsia"/>
          <w:kern w:val="0"/>
        </w:rPr>
        <w:t>吳寶春曾因失敗想過放棄，但想起師傅的鼓勵，便又咬著牙，繼續勇敢闖蕩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="360" w:hangingChars="150" w:hanging="360"/>
        <w:rPr>
          <w:lang w:bidi="en-US"/>
        </w:rPr>
      </w:pPr>
      <w:r w:rsidRPr="00B63DAB">
        <w:rPr>
          <w:rFonts w:eastAsia="標楷體" w:hint="eastAsia"/>
          <w:kern w:val="0"/>
        </w:rPr>
        <w:t>3</w:t>
      </w:r>
      <w:r w:rsidR="00030A02" w:rsidRPr="00B63DAB">
        <w:rPr>
          <w:rFonts w:eastAsia="標楷體" w:hint="eastAsia"/>
          <w:kern w:val="0"/>
        </w:rPr>
        <w:t>1</w:t>
      </w:r>
      <w:r w:rsidRPr="00B63DAB">
        <w:rPr>
          <w:rFonts w:eastAsia="標楷體" w:hint="eastAsia"/>
          <w:kern w:val="0"/>
        </w:rPr>
        <w:t>.</w:t>
      </w:r>
      <w:r w:rsidRPr="00B63DAB">
        <w:rPr>
          <w:rFonts w:hint="eastAsia"/>
          <w:lang w:bidi="en-US"/>
        </w:rPr>
        <w:t>「一條路直直走，傻</w:t>
      </w:r>
      <w:proofErr w:type="gramStart"/>
      <w:r w:rsidRPr="00B63DAB">
        <w:rPr>
          <w:rFonts w:hint="eastAsia"/>
          <w:lang w:bidi="en-US"/>
        </w:rPr>
        <w:t>傻</w:t>
      </w:r>
      <w:proofErr w:type="gramEnd"/>
      <w:r w:rsidRPr="00B63DAB">
        <w:rPr>
          <w:rFonts w:hint="eastAsia"/>
          <w:lang w:bidi="en-US"/>
        </w:rPr>
        <w:t>的走，</w:t>
      </w:r>
      <w:proofErr w:type="gramStart"/>
      <w:r w:rsidRPr="00B63DAB">
        <w:rPr>
          <w:rFonts w:hint="eastAsia"/>
          <w:lang w:bidi="en-US"/>
        </w:rPr>
        <w:t>走久就</w:t>
      </w:r>
      <w:proofErr w:type="gramEnd"/>
      <w:r w:rsidRPr="00B63DAB">
        <w:rPr>
          <w:rFonts w:hint="eastAsia"/>
          <w:lang w:bidi="en-US"/>
        </w:rPr>
        <w:t>通了！」這是吳寶春媽媽曾對</w:t>
      </w:r>
      <w:proofErr w:type="gramStart"/>
      <w:r w:rsidRPr="00B63DAB">
        <w:rPr>
          <w:rFonts w:hint="eastAsia"/>
          <w:lang w:bidi="en-US"/>
        </w:rPr>
        <w:t>吳寶春說的一席話</w:t>
      </w:r>
      <w:proofErr w:type="gramEnd"/>
      <w:r w:rsidRPr="00B63DAB">
        <w:rPr>
          <w:rFonts w:hint="eastAsia"/>
          <w:lang w:bidi="en-US"/>
        </w:rPr>
        <w:t>，其所表現的精神，與下列選項何者</w:t>
      </w:r>
      <w:r w:rsidRPr="00B63DAB">
        <w:rPr>
          <w:rFonts w:hint="eastAsia"/>
          <w:u w:val="double"/>
          <w:lang w:bidi="en-US"/>
        </w:rPr>
        <w:t>不同</w:t>
      </w:r>
      <w:r w:rsidRPr="00B63DAB">
        <w:rPr>
          <w:rFonts w:hint="eastAsia"/>
          <w:lang w:bidi="en-US"/>
        </w:rPr>
        <w:t>？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(A)</w:t>
      </w:r>
      <w:r w:rsidRPr="00B63DAB">
        <w:rPr>
          <w:rFonts w:hint="eastAsia"/>
          <w:lang w:bidi="en-US"/>
        </w:rPr>
        <w:t>大禹三過家門而不入，一心撲在治水上，露宿野餐、從不懈怠，對各種</w:t>
      </w:r>
      <w:proofErr w:type="gramStart"/>
      <w:r w:rsidRPr="00B63DAB">
        <w:rPr>
          <w:rFonts w:hint="eastAsia"/>
          <w:lang w:bidi="en-US"/>
        </w:rPr>
        <w:t>水情作了</w:t>
      </w:r>
      <w:proofErr w:type="gramEnd"/>
      <w:r w:rsidRPr="00B63DAB">
        <w:rPr>
          <w:rFonts w:hint="eastAsia"/>
          <w:lang w:bidi="en-US"/>
        </w:rPr>
        <w:t>認真研究，終於找到用疏導的辦法來治理水患，解決百姓飽受困擾的苦難。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(B)</w:t>
      </w:r>
      <w:r w:rsidRPr="00B63DAB">
        <w:rPr>
          <w:rFonts w:hint="eastAsia"/>
          <w:lang w:bidi="en-US"/>
        </w:rPr>
        <w:t>甘地以革命家的冒險精神，反抗英國殖民政府的無理壓迫，努力為印度全體人民爭取自由與獨立，不管遇到</w:t>
      </w:r>
      <w:proofErr w:type="gramStart"/>
      <w:r w:rsidRPr="00B63DAB">
        <w:rPr>
          <w:rFonts w:hint="eastAsia"/>
          <w:lang w:bidi="en-US"/>
        </w:rPr>
        <w:t>多少的</w:t>
      </w:r>
      <w:proofErr w:type="gramEnd"/>
      <w:r w:rsidRPr="00B63DAB">
        <w:rPr>
          <w:rFonts w:hint="eastAsia"/>
          <w:lang w:bidi="en-US"/>
        </w:rPr>
        <w:t>阻撓或迫害，他都能不忘初衷，堅持到底，最終使印度脫離了英國的統治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(C)</w:t>
      </w:r>
      <w:r w:rsidRPr="00B63DAB">
        <w:rPr>
          <w:rFonts w:hint="eastAsia"/>
          <w:lang w:bidi="en-US"/>
        </w:rPr>
        <w:t>達文西在學畫時，每天對著雞蛋一絲不苟地畫著，即使不耐煩，為扎實自己的基本功夫，仍不停地堅持下去，經年累月後，其藝術水平超越了師傅，成為一位偉大的藝術家。</w:t>
      </w:r>
    </w:p>
    <w:p w:rsidR="00A55A53" w:rsidRPr="00B63DAB" w:rsidRDefault="00A55A53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  <w:rPr>
          <w:lang w:bidi="en-US"/>
        </w:rPr>
      </w:pPr>
      <w:r w:rsidRPr="00B63DAB">
        <w:rPr>
          <w:rFonts w:hint="eastAsia"/>
          <w:lang w:bidi="en-US"/>
        </w:rPr>
        <w:t>(D)</w:t>
      </w:r>
      <w:r w:rsidRPr="00B63DAB">
        <w:rPr>
          <w:rFonts w:hint="eastAsia"/>
          <w:lang w:bidi="en-US"/>
        </w:rPr>
        <w:t>吳王夫</w:t>
      </w:r>
      <w:proofErr w:type="gramStart"/>
      <w:r w:rsidRPr="00B63DAB">
        <w:rPr>
          <w:rFonts w:hint="eastAsia"/>
          <w:lang w:bidi="en-US"/>
        </w:rPr>
        <w:t>差替父親闔閭</w:t>
      </w:r>
      <w:proofErr w:type="gramEnd"/>
      <w:r w:rsidRPr="00B63DAB">
        <w:rPr>
          <w:rFonts w:hint="eastAsia"/>
          <w:lang w:bidi="en-US"/>
        </w:rPr>
        <w:t>報仇後，開始貪圖享樂，不再勵精圖治，並縱虎歸山，使越王勾踐有機會捲土重來，自己則</w:t>
      </w:r>
      <w:proofErr w:type="gramStart"/>
      <w:r w:rsidRPr="00B63DAB">
        <w:rPr>
          <w:rFonts w:hint="eastAsia"/>
          <w:lang w:bidi="en-US"/>
        </w:rPr>
        <w:t>差點身死國</w:t>
      </w:r>
      <w:proofErr w:type="gramEnd"/>
      <w:r w:rsidRPr="00B63DAB">
        <w:rPr>
          <w:rFonts w:hint="eastAsia"/>
          <w:lang w:bidi="en-US"/>
        </w:rPr>
        <w:t>滅</w:t>
      </w:r>
    </w:p>
    <w:p w:rsidR="00C417E3" w:rsidRPr="00B63DAB" w:rsidRDefault="00030A02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32</w:t>
      </w:r>
      <w:r w:rsidR="00C417E3" w:rsidRPr="00B63DAB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="00C417E3" w:rsidRPr="00B63DAB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Pr="00B63DAB">
        <w:rPr>
          <w:rFonts w:ascii="Times New Roman" w:eastAsia="新細明體" w:hAnsi="Times New Roman" w:hint="eastAsia"/>
          <w:sz w:val="24"/>
          <w:szCs w:val="24"/>
          <w:u w:val="single"/>
        </w:rPr>
        <w:t>4</w:t>
      </w:r>
      <w:r w:rsidR="00C417E3" w:rsidRPr="00B63DAB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C417E3" w:rsidRPr="00B63DAB" w:rsidRDefault="00C417E3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閱讀下文，回答</w:t>
      </w:r>
      <w:r w:rsidR="00030A02" w:rsidRPr="00B63DAB">
        <w:rPr>
          <w:rFonts w:ascii="Times New Roman" w:eastAsia="新細明體" w:hAnsi="Times New Roman" w:hint="eastAsia"/>
          <w:sz w:val="24"/>
          <w:szCs w:val="24"/>
        </w:rPr>
        <w:t>32-34</w:t>
      </w:r>
      <w:r w:rsidRPr="00B63DAB">
        <w:rPr>
          <w:rFonts w:ascii="Times New Roman" w:eastAsia="新細明體" w:hAnsi="Times New Roman"/>
          <w:sz w:val="24"/>
          <w:szCs w:val="24"/>
        </w:rPr>
        <w:t>題。</w:t>
      </w:r>
    </w:p>
    <w:p w:rsidR="00C417E3" w:rsidRPr="00B63DAB" w:rsidRDefault="00C417E3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標楷體" w:eastAsia="標楷體" w:hAnsi="標楷體" w:cs="新細明體"/>
          <w:sz w:val="24"/>
          <w:szCs w:val="24"/>
        </w:rPr>
      </w:pP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杖策招隱士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，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荒塗橫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古今。巖穴無結構</w: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begin"/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eq \o\ac(○,</w:instrText>
      </w:r>
      <w:r w:rsidRPr="00B63DAB">
        <w:rPr>
          <w:rFonts w:ascii="標楷體" w:eastAsia="標楷體" w:hAnsi="標楷體" w:cs="新細明體" w:hint="eastAsia"/>
          <w:sz w:val="16"/>
          <w:szCs w:val="24"/>
        </w:rPr>
        <w:instrText>1</w:instrText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)</w:instrTex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end"/>
      </w:r>
      <w:r w:rsidRPr="00B63DAB">
        <w:rPr>
          <w:rFonts w:ascii="標楷體" w:eastAsia="標楷體" w:hAnsi="標楷體" w:cs="新細明體" w:hint="eastAsia"/>
          <w:sz w:val="24"/>
          <w:szCs w:val="24"/>
        </w:rPr>
        <w:t>，丘中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有鳴琴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。白雪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停陰岡，丹葩曜陽林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石泉漱瓊瑤，纖鱗亦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浮沈。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非必絲與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竹，山水有清音。何事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待嘯歌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，灌木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自悲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吟。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秋菊兼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糇糧，幽蘭閒</w: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begin"/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eq \o\ac(○,</w:instrText>
      </w:r>
      <w:r w:rsidRPr="00B63DAB">
        <w:rPr>
          <w:rFonts w:ascii="標楷體" w:eastAsia="標楷體" w:hAnsi="標楷體" w:cs="新細明體" w:hint="eastAsia"/>
          <w:sz w:val="16"/>
          <w:szCs w:val="24"/>
        </w:rPr>
        <w:instrText>2</w:instrText>
      </w:r>
      <w:r w:rsidRPr="00B63DAB">
        <w:rPr>
          <w:rFonts w:ascii="標楷體" w:eastAsia="標楷體" w:hAnsi="標楷體" w:cs="新細明體" w:hint="eastAsia"/>
          <w:sz w:val="24"/>
          <w:szCs w:val="24"/>
        </w:rPr>
        <w:instrText>)</w:instrText>
      </w:r>
      <w:r w:rsidR="003C189A" w:rsidRPr="00B63DAB">
        <w:rPr>
          <w:rFonts w:ascii="標楷體" w:eastAsia="標楷體" w:hAnsi="標楷體" w:cs="新細明體"/>
          <w:sz w:val="24"/>
          <w:szCs w:val="24"/>
        </w:rPr>
        <w:fldChar w:fldCharType="end"/>
      </w:r>
      <w:r w:rsidRPr="00B63DAB">
        <w:rPr>
          <w:rFonts w:ascii="標楷體" w:eastAsia="標楷體" w:hAnsi="標楷體" w:cs="新細明體" w:hint="eastAsia"/>
          <w:sz w:val="24"/>
          <w:szCs w:val="24"/>
        </w:rPr>
        <w:t>重襟。躊躇足</w:t>
      </w:r>
      <w:proofErr w:type="gramStart"/>
      <w:r w:rsidRPr="00B63DAB">
        <w:rPr>
          <w:rFonts w:ascii="標楷體" w:eastAsia="標楷體" w:hAnsi="標楷體" w:cs="新細明體" w:hint="eastAsia"/>
          <w:sz w:val="24"/>
          <w:szCs w:val="24"/>
        </w:rPr>
        <w:t>力煩，聊欲投吾簪</w:t>
      </w:r>
      <w:proofErr w:type="gramEnd"/>
      <w:r w:rsidRPr="00B63DAB">
        <w:rPr>
          <w:rFonts w:ascii="標楷體" w:eastAsia="標楷體" w:hAnsi="標楷體" w:cs="新細明體" w:hint="eastAsia"/>
          <w:sz w:val="24"/>
          <w:szCs w:val="24"/>
        </w:rPr>
        <w:t>。（左思〈招隱詩〉其一）</w:t>
      </w:r>
    </w:p>
    <w:p w:rsidR="00C417E3" w:rsidRPr="00B63DAB" w:rsidRDefault="00F02DC3" w:rsidP="00717ED9">
      <w:pPr>
        <w:pStyle w:val="para04"/>
        <w:tabs>
          <w:tab w:val="clear" w:pos="9524"/>
        </w:tabs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>
        <w:rPr>
          <w:rFonts w:ascii="標楷體" w:eastAsia="標楷體" w:hAnsi="標楷體"/>
          <w:noProof/>
        </w:rPr>
        <w:pict>
          <v:shape id="文字方塊 2" o:spid="_x0000_s1031" type="#_x0000_t202" style="position:absolute;left:0;text-align:left;margin-left:214.65pt;margin-top:-8.25pt;width:195pt;height:26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JflhD8/AgAAUgQAAA4AAAAA&#10;AAAAAAAAAAAALgIAAGRycy9lMm9Eb2MueG1sUEsBAi0AFAAGAAgAAAAhAEhbJ3LbAAAABwEAAA8A&#10;AAAAAAAAAAAAAAAAmQQAAGRycy9kb3ducmV2LnhtbFBLBQYAAAAABAAEAPMAAAChBQAAAAA=&#10;">
            <v:textbox style="mso-next-textbox:#文字方塊 2">
              <w:txbxContent>
                <w:p w:rsidR="00C417E3" w:rsidRPr="004B2CE4" w:rsidRDefault="003C189A" w:rsidP="002123E6">
                  <w:pPr>
                    <w:ind w:left="420" w:hanging="4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fldChar w:fldCharType="begin"/>
                  </w:r>
                  <w:r w:rsidR="00C417E3"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="00C417E3" w:rsidRPr="00CC4394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1</w:instrText>
                  </w:r>
                  <w:r w:rsidR="00C417E3">
                    <w:rPr>
                      <w:rFonts w:ascii="標楷體" w:eastAsia="標楷體" w:hAnsi="標楷體" w:hint="eastAsia"/>
                    </w:rPr>
                    <w:instrText>)</w:instrText>
                  </w:r>
                  <w:r>
                    <w:rPr>
                      <w:rFonts w:ascii="標楷體" w:eastAsia="標楷體" w:hAnsi="標楷體"/>
                    </w:rPr>
                    <w:fldChar w:fldCharType="end"/>
                  </w:r>
                  <w:r w:rsidR="00C417E3" w:rsidRPr="004B2CE4">
                    <w:rPr>
                      <w:rFonts w:ascii="標楷體" w:eastAsia="標楷體" w:hAnsi="標楷體"/>
                    </w:rPr>
                    <w:t>結構：房屋建築。</w:t>
                  </w:r>
                  <w:r>
                    <w:rPr>
                      <w:rFonts w:ascii="標楷體" w:eastAsia="標楷體" w:hAnsi="標楷體"/>
                    </w:rPr>
                    <w:fldChar w:fldCharType="begin"/>
                  </w:r>
                  <w:r w:rsidR="00C417E3"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="00C417E3" w:rsidRPr="00CC4394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2</w:instrText>
                  </w:r>
                  <w:r w:rsidR="00C417E3">
                    <w:rPr>
                      <w:rFonts w:ascii="標楷體" w:eastAsia="標楷體" w:hAnsi="標楷體" w:hint="eastAsia"/>
                    </w:rPr>
                    <w:instrText>)</w:instrText>
                  </w:r>
                  <w:r>
                    <w:rPr>
                      <w:rFonts w:ascii="標楷體" w:eastAsia="標楷體" w:hAnsi="標楷體"/>
                    </w:rPr>
                    <w:fldChar w:fldCharType="end"/>
                  </w:r>
                  <w:proofErr w:type="gramStart"/>
                  <w:r w:rsidR="00C417E3" w:rsidRPr="004B2CE4">
                    <w:rPr>
                      <w:rFonts w:ascii="標楷體" w:eastAsia="標楷體" w:hAnsi="標楷體"/>
                    </w:rPr>
                    <w:t>閒</w:t>
                  </w:r>
                  <w:proofErr w:type="gramEnd"/>
                  <w:r w:rsidR="00C417E3" w:rsidRPr="004B2CE4">
                    <w:rPr>
                      <w:rFonts w:ascii="標楷體" w:eastAsia="標楷體" w:hAnsi="標楷體"/>
                    </w:rPr>
                    <w:t>：佩帶。</w:t>
                  </w:r>
                </w:p>
              </w:txbxContent>
            </v:textbox>
            <w10:wrap type="square"/>
          </v:shape>
        </w:pict>
      </w:r>
    </w:p>
    <w:p w:rsidR="00B63DAB" w:rsidRDefault="00030A02" w:rsidP="00B838B8">
      <w:pPr>
        <w:pStyle w:val="para01"/>
        <w:spacing w:line="440" w:lineRule="exact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 w:hint="eastAsia"/>
          <w:sz w:val="24"/>
          <w:szCs w:val="24"/>
        </w:rPr>
        <w:t>32</w:t>
      </w:r>
      <w:r w:rsidR="00C417E3" w:rsidRPr="00B63DAB">
        <w:rPr>
          <w:rFonts w:ascii="Times New Roman" w:eastAsia="新細明體" w:hAnsi="Times New Roman"/>
          <w:sz w:val="24"/>
          <w:szCs w:val="24"/>
        </w:rPr>
        <w:t>.</w:t>
      </w:r>
      <w:r w:rsidR="00C417E3" w:rsidRPr="00B63DAB">
        <w:rPr>
          <w:rFonts w:ascii="Times New Roman" w:eastAsia="新細明體" w:hAnsi="Times New Roman" w:cs="新細明體" w:hint="eastAsia"/>
          <w:sz w:val="24"/>
          <w:szCs w:val="24"/>
        </w:rPr>
        <w:t>關於上詩的文句，詮釋正確的選項</w:t>
      </w:r>
      <w:r w:rsidR="00C417E3" w:rsidRPr="00B63DAB">
        <w:rPr>
          <w:rFonts w:ascii="Times New Roman" w:eastAsia="新細明體" w:hAnsi="Times New Roman" w:cs="新細明體" w:hint="eastAsia"/>
          <w:sz w:val="24"/>
          <w:szCs w:val="24"/>
        </w:rPr>
        <w:lastRenderedPageBreak/>
        <w:t xml:space="preserve">是：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(A)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巖穴無結構，丘中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有鳴琴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：居住在洞穴的隱士，聆賞吹拂過山丘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如琴音般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的風聲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(B)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非必絲與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竹，山水有清音：不一定要用絲竹樂器來演奏，山水間自有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其清美樂音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　</w:t>
      </w:r>
    </w:p>
    <w:p w:rsid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(C)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何事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待嘯歌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，灌木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自悲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吟：悲傷的話就放聲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吟嘯吧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，灌木叢中有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悲吟聲</w:t>
      </w:r>
      <w:proofErr w:type="gramEnd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 xml:space="preserve">與你呼應　</w:t>
      </w:r>
    </w:p>
    <w:p w:rsidR="00C417E3" w:rsidRPr="00B63DAB" w:rsidRDefault="00C417E3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B63DAB">
        <w:rPr>
          <w:rFonts w:ascii="Times New Roman" w:eastAsia="新細明體" w:hAnsi="Times New Roman"/>
          <w:sz w:val="24"/>
          <w:szCs w:val="24"/>
        </w:rPr>
        <w:t>(D)</w:t>
      </w:r>
      <w:r w:rsidRPr="00B63DAB">
        <w:rPr>
          <w:rFonts w:ascii="Times New Roman" w:eastAsia="新細明體" w:hAnsi="Times New Roman" w:cs="新細明體" w:hint="eastAsia"/>
          <w:sz w:val="24"/>
          <w:szCs w:val="24"/>
        </w:rPr>
        <w:t>躊躇足</w:t>
      </w:r>
      <w:proofErr w:type="gramStart"/>
      <w:r w:rsidRPr="00B63DAB">
        <w:rPr>
          <w:rFonts w:ascii="Times New Roman" w:eastAsia="新細明體" w:hAnsi="Times New Roman" w:cs="新細明體" w:hint="eastAsia"/>
          <w:sz w:val="24"/>
          <w:szCs w:val="24"/>
        </w:rPr>
        <w:t>力</w:t>
      </w:r>
      <w:r w:rsidR="002123E6" w:rsidRPr="00B63DAB">
        <w:rPr>
          <w:rFonts w:ascii="Times New Roman" w:eastAsia="新細明體" w:hAnsi="Times New Roman" w:cs="新細明體" w:hint="eastAsia"/>
          <w:sz w:val="24"/>
          <w:szCs w:val="24"/>
        </w:rPr>
        <w:t>煩，聊欲投吾簪</w:t>
      </w:r>
      <w:proofErr w:type="gramEnd"/>
      <w:r w:rsidR="002123E6" w:rsidRPr="00B63DAB">
        <w:rPr>
          <w:rFonts w:ascii="Times New Roman" w:eastAsia="新細明體" w:hAnsi="Times New Roman" w:cs="新細明體" w:hint="eastAsia"/>
          <w:sz w:val="24"/>
          <w:szCs w:val="24"/>
        </w:rPr>
        <w:t>：想要逃脫令人疲乏困頓的世俗，卻被身家功名所牽累</w:t>
      </w:r>
    </w:p>
    <w:p w:rsidR="007355E4" w:rsidRDefault="00C417E3" w:rsidP="00B838B8">
      <w:pPr>
        <w:pStyle w:val="para02"/>
        <w:spacing w:line="440" w:lineRule="exact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="00030A02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.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關於上詩的主旨，說明正確的選項是：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(A)</w:t>
      </w:r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作者拜訪隱士時，隱士</w:t>
      </w:r>
      <w:proofErr w:type="gramStart"/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婉</w:t>
      </w:r>
      <w:proofErr w:type="gramEnd"/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拒其出仕之懇求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(B)</w:t>
      </w:r>
      <w:r w:rsidR="00BA37A2" w:rsidRPr="00B63DAB">
        <w:rPr>
          <w:rFonts w:ascii="Times New Roman" w:eastAsia="新細明體" w:hAnsi="Times New Roman"/>
          <w:color w:val="000000"/>
          <w:sz w:val="24"/>
          <w:szCs w:val="24"/>
        </w:rPr>
        <w:t>山中歲月單純而有味，作者隱居其中陶然自得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(C)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在</w:t>
      </w:r>
      <w:proofErr w:type="gramStart"/>
      <w:r w:rsidRPr="00B63DAB">
        <w:rPr>
          <w:rFonts w:ascii="Times New Roman" w:eastAsia="新細明體" w:hAnsi="Times New Roman"/>
          <w:color w:val="000000"/>
          <w:sz w:val="24"/>
          <w:szCs w:val="24"/>
        </w:rPr>
        <w:t>荒山野嶺隱居</w:t>
      </w:r>
      <w:proofErr w:type="gramEnd"/>
      <w:r w:rsidRPr="00B63DAB">
        <w:rPr>
          <w:rFonts w:ascii="Times New Roman" w:eastAsia="新細明體" w:hAnsi="Times New Roman"/>
          <w:color w:val="000000"/>
          <w:sz w:val="24"/>
          <w:szCs w:val="24"/>
        </w:rPr>
        <w:t>的高士，勸說</w:t>
      </w:r>
      <w:proofErr w:type="gramStart"/>
      <w:r w:rsidRPr="00B63DAB">
        <w:rPr>
          <w:rFonts w:ascii="Times New Roman" w:eastAsia="新細明體" w:hAnsi="Times New Roman"/>
          <w:color w:val="000000"/>
          <w:sz w:val="24"/>
          <w:szCs w:val="24"/>
        </w:rPr>
        <w:t>作者同隱山林</w:t>
      </w:r>
      <w:proofErr w:type="gramEnd"/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(D)</w:t>
      </w:r>
      <w:r w:rsidR="002123E6" w:rsidRPr="00B63DAB">
        <w:rPr>
          <w:rFonts w:ascii="Times New Roman" w:eastAsia="新細明體" w:hAnsi="Times New Roman"/>
          <w:color w:val="000000"/>
          <w:sz w:val="24"/>
          <w:szCs w:val="24"/>
        </w:rPr>
        <w:t>表達作者在尋訪隱士時，引發自己想歸隱的心情</w:t>
      </w:r>
    </w:p>
    <w:p w:rsidR="007355E4" w:rsidRDefault="00C417E3" w:rsidP="00B838B8">
      <w:pPr>
        <w:pStyle w:val="para02"/>
        <w:spacing w:line="440" w:lineRule="exact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3</w:t>
      </w:r>
      <w:r w:rsidR="00030A02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4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.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>關於上詩的主旨，</w:t>
      </w:r>
      <w:r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與下列何者相近？</w:t>
      </w:r>
      <w:r w:rsidRPr="00B63DAB">
        <w:rPr>
          <w:rFonts w:ascii="Times New Roman" w:eastAsia="新細明體" w:hAnsi="Times New Roman"/>
          <w:color w:val="000000"/>
          <w:sz w:val="24"/>
          <w:szCs w:val="24"/>
        </w:rPr>
        <w:t xml:space="preserve">　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(A)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愁聞劍戟扶危主，悶聽笙歌聒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醉人。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攜取舊書歸舊隱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野花啼鳥一般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春</w:t>
      </w:r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(B)</w:t>
      </w:r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百戰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沙場碎鐵衣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，城南已合數重圍。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突營射殺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呼延將，獨領殘兵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千騎歸</w:t>
      </w:r>
      <w:proofErr w:type="gramEnd"/>
    </w:p>
    <w:p w:rsidR="007355E4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(C)</w:t>
      </w:r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人生有情淚沾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臆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，江水江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花豈終極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。黃昏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胡騎塵滿城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，欲</w:t>
      </w:r>
      <w:proofErr w:type="gramStart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往城南望城</w:t>
      </w:r>
      <w:proofErr w:type="gramEnd"/>
      <w:r w:rsidR="007355E4">
        <w:rPr>
          <w:rFonts w:ascii="Times New Roman" w:eastAsia="新細明體" w:hAnsi="Times New Roman" w:hint="eastAsia"/>
          <w:color w:val="000000"/>
          <w:sz w:val="24"/>
          <w:szCs w:val="24"/>
        </w:rPr>
        <w:t>北</w:t>
      </w:r>
    </w:p>
    <w:p w:rsidR="00C417E3" w:rsidRPr="00B63DAB" w:rsidRDefault="00C417E3" w:rsidP="00717ED9">
      <w:pPr>
        <w:pStyle w:val="para02"/>
        <w:spacing w:line="440" w:lineRule="exact"/>
        <w:ind w:leftChars="150" w:left="360"/>
        <w:rPr>
          <w:rFonts w:ascii="Times New Roman" w:eastAsia="新細明體" w:hAnsi="Times New Roman"/>
          <w:color w:val="000000"/>
          <w:sz w:val="24"/>
          <w:szCs w:val="24"/>
        </w:rPr>
      </w:pPr>
      <w:r w:rsidRPr="00B63DAB">
        <w:rPr>
          <w:rFonts w:ascii="Times New Roman" w:eastAsia="新細明體" w:hAnsi="Times New Roman"/>
          <w:color w:val="000000"/>
          <w:sz w:val="24"/>
          <w:szCs w:val="24"/>
        </w:rPr>
        <w:t>(D)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驪山語罷清宵半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，淚雨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霖鈴終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不怨。何如薄</w:t>
      </w:r>
      <w:proofErr w:type="gramStart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倖</w:t>
      </w:r>
      <w:proofErr w:type="gramEnd"/>
      <w:r w:rsidR="002123E6" w:rsidRPr="00B63DAB">
        <w:rPr>
          <w:rFonts w:ascii="Times New Roman" w:eastAsia="新細明體" w:hAnsi="Times New Roman" w:hint="eastAsia"/>
          <w:color w:val="000000"/>
          <w:sz w:val="24"/>
          <w:szCs w:val="24"/>
        </w:rPr>
        <w:t>錦衣郎，比翼連枝當日願</w:t>
      </w:r>
    </w:p>
    <w:p w:rsidR="004A3BD7" w:rsidRDefault="004A3BD7" w:rsidP="00B838B8">
      <w:pPr>
        <w:spacing w:line="440" w:lineRule="exact"/>
        <w:ind w:left="173" w:hangingChars="72" w:hanging="173"/>
      </w:pPr>
    </w:p>
    <w:p w:rsidR="00362F5F" w:rsidRPr="00F23366" w:rsidRDefault="00362F5F" w:rsidP="00B838B8">
      <w:pPr>
        <w:autoSpaceDE w:val="0"/>
        <w:autoSpaceDN w:val="0"/>
        <w:adjustRightInd w:val="0"/>
        <w:spacing w:line="440" w:lineRule="exact"/>
        <w:ind w:left="0" w:firstLineChars="0" w:firstLine="0"/>
        <w:rPr>
          <w:rFonts w:eastAsia="標楷體" w:cs="細明體-WinCharSetFFFF-H2"/>
          <w:kern w:val="0"/>
        </w:rPr>
      </w:pPr>
      <w:r w:rsidRPr="00F23366">
        <w:rPr>
          <w:rFonts w:eastAsia="標楷體" w:cs="細明體-WinCharSetFFFF-H2"/>
          <w:kern w:val="0"/>
        </w:rPr>
        <w:t>二、多選題（占</w:t>
      </w:r>
      <w:r w:rsidRPr="00F23366">
        <w:rPr>
          <w:rFonts w:eastAsia="標楷體" w:cs="細明體-WinCharSetFFFF-H2" w:hint="eastAsia"/>
          <w:kern w:val="0"/>
        </w:rPr>
        <w:t>32</w:t>
      </w:r>
      <w:r w:rsidRPr="00F23366">
        <w:rPr>
          <w:rFonts w:eastAsia="標楷體" w:cs="細明體-WinCharSetFFFF-H2"/>
          <w:kern w:val="0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362F5F" w:rsidRPr="00F23366" w:rsidTr="00C22D90">
        <w:trPr>
          <w:trHeight w:val="1440"/>
        </w:trPr>
        <w:tc>
          <w:tcPr>
            <w:tcW w:w="5000" w:type="pct"/>
          </w:tcPr>
          <w:p w:rsidR="00362F5F" w:rsidRPr="00F23366" w:rsidRDefault="00362F5F" w:rsidP="00B838B8">
            <w:pPr>
              <w:spacing w:line="440" w:lineRule="exact"/>
              <w:ind w:left="0" w:firstLineChars="0" w:firstLine="0"/>
              <w:rPr>
                <w:rFonts w:eastAsia="標楷體"/>
              </w:rPr>
            </w:pPr>
            <w:r w:rsidRPr="00F23366">
              <w:rPr>
                <w:rFonts w:eastAsia="標楷體" w:hint="eastAsia"/>
              </w:rPr>
              <w:t>說明：</w:t>
            </w:r>
            <w:proofErr w:type="gramStart"/>
            <w:r w:rsidRPr="00F23366">
              <w:rPr>
                <w:rFonts w:eastAsia="標楷體" w:hint="eastAsia"/>
              </w:rPr>
              <w:t>第</w:t>
            </w:r>
            <w:r w:rsidRPr="00F23366">
              <w:rPr>
                <w:rFonts w:eastAsia="標楷體" w:hint="eastAsia"/>
              </w:rPr>
              <w:t>35</w:t>
            </w:r>
            <w:r w:rsidRPr="00F23366">
              <w:rPr>
                <w:rFonts w:eastAsia="標楷體" w:hint="eastAsia"/>
              </w:rPr>
              <w:t>題至第</w:t>
            </w:r>
            <w:r w:rsidRPr="00F23366">
              <w:rPr>
                <w:rFonts w:eastAsia="標楷體" w:hint="eastAsia"/>
              </w:rPr>
              <w:t>42</w:t>
            </w:r>
            <w:proofErr w:type="gramEnd"/>
            <w:r w:rsidRPr="00F23366">
              <w:rPr>
                <w:rFonts w:eastAsia="標楷體" w:hint="eastAsia"/>
              </w:rPr>
              <w:t>題，每題有</w:t>
            </w:r>
            <w:r w:rsidRPr="00F23366">
              <w:rPr>
                <w:rFonts w:eastAsia="標楷體" w:hint="eastAsia"/>
              </w:rPr>
              <w:t>5</w:t>
            </w:r>
            <w:r w:rsidRPr="00F23366">
              <w:rPr>
                <w:rFonts w:eastAsia="標楷體" w:hint="eastAsia"/>
              </w:rPr>
              <w:t>個選項，其中至少有一個是正確的選項，請將正確選項畫記在答案卡之「選擇題答案區」。</w:t>
            </w:r>
            <w:proofErr w:type="gramStart"/>
            <w:r w:rsidRPr="00F23366">
              <w:rPr>
                <w:rFonts w:eastAsia="標楷體" w:hint="eastAsia"/>
              </w:rPr>
              <w:t>各題之</w:t>
            </w:r>
            <w:proofErr w:type="gramEnd"/>
            <w:r w:rsidRPr="00F23366">
              <w:rPr>
                <w:rFonts w:eastAsia="標楷體" w:hint="eastAsia"/>
              </w:rPr>
              <w:t>選項獨立判定，所有選項均答對者，得</w:t>
            </w:r>
            <w:r w:rsidRPr="00F23366">
              <w:rPr>
                <w:rFonts w:eastAsia="標楷體" w:hint="eastAsia"/>
              </w:rPr>
              <w:t>4</w:t>
            </w:r>
            <w:r w:rsidRPr="00F23366">
              <w:rPr>
                <w:rFonts w:eastAsia="標楷體" w:hint="eastAsia"/>
              </w:rPr>
              <w:t>分；答錯</w:t>
            </w:r>
            <w:r w:rsidRPr="00F23366">
              <w:rPr>
                <w:rFonts w:eastAsia="標楷體" w:hint="eastAsia"/>
              </w:rPr>
              <w:t>1</w:t>
            </w:r>
            <w:r w:rsidRPr="00F23366">
              <w:rPr>
                <w:rFonts w:eastAsia="標楷體" w:hint="eastAsia"/>
              </w:rPr>
              <w:t>個選項者，得</w:t>
            </w:r>
            <w:r w:rsidRPr="00F23366">
              <w:rPr>
                <w:rFonts w:eastAsia="標楷體" w:hint="eastAsia"/>
              </w:rPr>
              <w:t>2.4</w:t>
            </w:r>
            <w:r w:rsidRPr="00F23366">
              <w:rPr>
                <w:rFonts w:eastAsia="標楷體" w:hint="eastAsia"/>
              </w:rPr>
              <w:t>分；答錯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個選項者，得</w:t>
            </w:r>
            <w:r w:rsidRPr="00F23366">
              <w:rPr>
                <w:rFonts w:eastAsia="標楷體" w:hint="eastAsia"/>
              </w:rPr>
              <w:t>0.8</w:t>
            </w:r>
            <w:r w:rsidRPr="00F23366">
              <w:rPr>
                <w:rFonts w:eastAsia="標楷體" w:hint="eastAsia"/>
              </w:rPr>
              <w:t>分；答錯多於</w:t>
            </w:r>
            <w:r w:rsidRPr="00F23366">
              <w:rPr>
                <w:rFonts w:eastAsia="標楷體" w:hint="eastAsia"/>
              </w:rPr>
              <w:t>2</w:t>
            </w:r>
            <w:r w:rsidRPr="00F23366">
              <w:rPr>
                <w:rFonts w:eastAsia="標楷體" w:hint="eastAsia"/>
              </w:rPr>
              <w:t>個選項或所有</w:t>
            </w:r>
            <w:proofErr w:type="gramStart"/>
            <w:r w:rsidRPr="00F23366">
              <w:rPr>
                <w:rFonts w:eastAsia="標楷體" w:hint="eastAsia"/>
              </w:rPr>
              <w:t>選項均未作</w:t>
            </w:r>
            <w:proofErr w:type="gramEnd"/>
            <w:r w:rsidRPr="00F23366">
              <w:rPr>
                <w:rFonts w:eastAsia="標楷體" w:hint="eastAsia"/>
              </w:rPr>
              <w:t>答者，該題以零分計算。</w:t>
            </w:r>
          </w:p>
        </w:tc>
      </w:tr>
    </w:tbl>
    <w:p w:rsidR="00362F5F" w:rsidRPr="00AC6EB9" w:rsidRDefault="00362F5F" w:rsidP="00B838B8">
      <w:pPr>
        <w:spacing w:line="440" w:lineRule="exact"/>
        <w:ind w:left="420" w:hanging="420"/>
        <w:rPr>
          <w:lang w:bidi="en-US"/>
        </w:rPr>
      </w:pPr>
      <w:r w:rsidRPr="00AC6EB9">
        <w:rPr>
          <w:rFonts w:hint="eastAsia"/>
        </w:rPr>
        <w:t>35.</w:t>
      </w:r>
      <w:r w:rsidRPr="00AC6EB9">
        <w:rPr>
          <w:rFonts w:hint="eastAsia"/>
          <w:lang w:bidi="en-US"/>
        </w:rPr>
        <w:t>下列文句，何者出現錯別字？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(A)</w:t>
      </w:r>
      <w:r w:rsidR="00227A9E" w:rsidRPr="00AC6EB9">
        <w:rPr>
          <w:rFonts w:hint="eastAsia"/>
          <w:lang w:bidi="en-US"/>
        </w:rPr>
        <w:t>強</w:t>
      </w:r>
      <w:proofErr w:type="gramStart"/>
      <w:r w:rsidR="00227A9E" w:rsidRPr="00AC6EB9">
        <w:rPr>
          <w:rFonts w:hint="eastAsia"/>
          <w:lang w:bidi="en-US"/>
        </w:rPr>
        <w:t>颱</w:t>
      </w:r>
      <w:proofErr w:type="gramEnd"/>
      <w:r w:rsidR="00227A9E" w:rsidRPr="00AC6EB9">
        <w:rPr>
          <w:rFonts w:hint="eastAsia"/>
          <w:lang w:bidi="en-US"/>
        </w:rPr>
        <w:t>侵襲過後，山區道路滿目瘡痍，聯外橋樑更是岌岌可危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(B)</w:t>
      </w:r>
      <w:r w:rsidRPr="00AC6EB9">
        <w:rPr>
          <w:rFonts w:hint="eastAsia"/>
          <w:lang w:bidi="en-US"/>
        </w:rPr>
        <w:t>〈海角七號〉創下年度票房最高的紀錄後，使一直低迷的國片市場出現一線</w:t>
      </w:r>
      <w:proofErr w:type="gramStart"/>
      <w:r w:rsidRPr="00AC6EB9">
        <w:rPr>
          <w:rFonts w:hint="eastAsia"/>
          <w:lang w:bidi="en-US"/>
        </w:rPr>
        <w:t>暑光</w:t>
      </w:r>
      <w:proofErr w:type="gramEnd"/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(C)</w:t>
      </w:r>
      <w:r w:rsidRPr="00AC6EB9">
        <w:rPr>
          <w:rFonts w:hint="eastAsia"/>
          <w:lang w:bidi="en-US"/>
        </w:rPr>
        <w:t>中華職棒驚傳球團</w:t>
      </w:r>
      <w:proofErr w:type="gramStart"/>
      <w:r w:rsidRPr="00AC6EB9">
        <w:rPr>
          <w:rFonts w:hint="eastAsia"/>
          <w:lang w:bidi="en-US"/>
        </w:rPr>
        <w:t>涉入簽賭</w:t>
      </w:r>
      <w:proofErr w:type="gramEnd"/>
      <w:r w:rsidRPr="00AC6EB9">
        <w:rPr>
          <w:rFonts w:hint="eastAsia"/>
          <w:lang w:bidi="en-US"/>
        </w:rPr>
        <w:t>案，為臺灣棒壇投下一顆振撼彈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t>(D)</w:t>
      </w:r>
      <w:r w:rsidR="00227A9E" w:rsidRPr="00AC6EB9">
        <w:rPr>
          <w:rFonts w:hint="eastAsia"/>
          <w:lang w:bidi="en-US"/>
        </w:rPr>
        <w:t>北京奧運跆拳道國手蘇麗文奮戰不懈的鬥志，感動了無數的觀眾</w:t>
      </w:r>
    </w:p>
    <w:p w:rsidR="00362F5F" w:rsidRPr="00AC6EB9" w:rsidRDefault="00362F5F" w:rsidP="00717ED9">
      <w:pPr>
        <w:spacing w:line="440" w:lineRule="exact"/>
        <w:ind w:leftChars="150" w:left="780" w:hanging="420"/>
        <w:rPr>
          <w:lang w:bidi="en-US"/>
        </w:rPr>
      </w:pPr>
      <w:r w:rsidRPr="00AC6EB9">
        <w:rPr>
          <w:lang w:bidi="en-US"/>
        </w:rPr>
        <w:lastRenderedPageBreak/>
        <w:t>(E)</w:t>
      </w:r>
      <w:r w:rsidRPr="00AC6EB9">
        <w:rPr>
          <w:rFonts w:hint="eastAsia"/>
          <w:lang w:bidi="en-US"/>
        </w:rPr>
        <w:t>全</w:t>
      </w:r>
      <w:proofErr w:type="gramStart"/>
      <w:r w:rsidRPr="00AC6EB9">
        <w:rPr>
          <w:rFonts w:hint="eastAsia"/>
          <w:lang w:bidi="en-US"/>
        </w:rPr>
        <w:t>臺</w:t>
      </w:r>
      <w:proofErr w:type="gramEnd"/>
      <w:r w:rsidRPr="00AC6EB9">
        <w:rPr>
          <w:rFonts w:hint="eastAsia"/>
          <w:lang w:bidi="en-US"/>
        </w:rPr>
        <w:t>球迷都在引頸企盼王建民能夠再創佳績，為臺灣爭光</w:t>
      </w:r>
    </w:p>
    <w:p w:rsidR="007355E4" w:rsidRDefault="00AF047A" w:rsidP="00717ED9">
      <w:pPr>
        <w:pStyle w:val="para01"/>
        <w:spacing w:line="440" w:lineRule="exact"/>
        <w:ind w:left="360" w:hangingChars="150" w:hanging="360"/>
        <w:rPr>
          <w:rFonts w:ascii="Times New Roman" w:eastAsia="新細明體" w:hAnsi="Times New Roman" w:cs="新細明體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36</w:t>
      </w:r>
      <w:r w:rsidR="00362F5F" w:rsidRPr="00AC6EB9">
        <w:rPr>
          <w:rFonts w:ascii="Times New Roman" w:eastAsia="新細明體" w:hAnsi="Times New Roman"/>
          <w:sz w:val="24"/>
          <w:szCs w:val="24"/>
        </w:rPr>
        <w:t>.</w:t>
      </w:r>
      <w:r w:rsidR="00362F5F"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文學作品中，可運用層層遞進手法，來增加文意的層次感。下列屬於此種用法的選項是：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(A)</w:t>
      </w:r>
      <w:r w:rsidRPr="00AC6EB9">
        <w:rPr>
          <w:rFonts w:ascii="Times New Roman" w:eastAsia="新細明體" w:hAnsi="Times New Roman" w:cs="新細明體" w:hint="eastAsia"/>
          <w:sz w:val="24"/>
          <w:szCs w:val="24"/>
        </w:rPr>
        <w:t>正經界，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籌軍防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興土宜，勵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教育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(B)</w:t>
      </w:r>
      <w:r w:rsidR="008C044D">
        <w:rPr>
          <w:rFonts w:ascii="Times New Roman" w:eastAsia="新細明體" w:hAnsi="Times New Roman" w:cs="新細明體" w:hint="eastAsia"/>
          <w:sz w:val="24"/>
          <w:szCs w:val="24"/>
        </w:rPr>
        <w:t>日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與其徒上高山</w:t>
      </w:r>
      <w:proofErr w:type="gramEnd"/>
      <w:r w:rsidR="008C044D">
        <w:rPr>
          <w:rFonts w:ascii="Times New Roman" w:eastAsia="新細明體" w:hAnsi="Times New Roman" w:cs="新細明體" w:hint="eastAsia"/>
          <w:sz w:val="24"/>
          <w:szCs w:val="24"/>
        </w:rPr>
        <w:t>，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入深林</w:t>
      </w:r>
      <w:proofErr w:type="gramEnd"/>
      <w:r w:rsidR="008C044D">
        <w:rPr>
          <w:rFonts w:ascii="Times New Roman" w:eastAsia="新細明體" w:hAnsi="Times New Roman" w:cs="新細明體" w:hint="eastAsia"/>
          <w:sz w:val="24"/>
          <w:szCs w:val="24"/>
        </w:rPr>
        <w:t>，窮</w:t>
      </w:r>
      <w:proofErr w:type="gramStart"/>
      <w:r w:rsidR="008C044D">
        <w:rPr>
          <w:rFonts w:ascii="Times New Roman" w:eastAsia="新細明體" w:hAnsi="Times New Roman" w:cs="新細明體" w:hint="eastAsia"/>
          <w:sz w:val="24"/>
          <w:szCs w:val="24"/>
        </w:rPr>
        <w:t>迴谿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(C)</w:t>
      </w:r>
      <w:r w:rsidRPr="00AC6EB9">
        <w:rPr>
          <w:rFonts w:ascii="Times New Roman" w:eastAsia="新細明體" w:hAnsi="Times New Roman" w:cs="新細明體" w:hint="eastAsia"/>
          <w:sz w:val="24"/>
          <w:szCs w:val="24"/>
        </w:rPr>
        <w:t>庭中始為籬，已為牆，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凡再變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矣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 w:cs="新細明體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(D)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沙鷗翔集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，錦鱗游泳；岸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芷汀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蘭，</w:t>
      </w:r>
      <w:proofErr w:type="gramStart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>郁郁</w:t>
      </w:r>
      <w:proofErr w:type="gramEnd"/>
      <w:r w:rsidRPr="00AC6EB9">
        <w:rPr>
          <w:rFonts w:ascii="Times New Roman" w:eastAsia="新細明體" w:hAnsi="Times New Roman" w:cs="新細明體" w:hint="eastAsia"/>
          <w:sz w:val="24"/>
          <w:szCs w:val="24"/>
        </w:rPr>
        <w:t xml:space="preserve">青青　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(E)</w:t>
      </w:r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顧修史固難，修</w:t>
      </w:r>
      <w:proofErr w:type="gramStart"/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臺之史更難</w:t>
      </w:r>
      <w:proofErr w:type="gramEnd"/>
      <w:r w:rsidR="008C044D" w:rsidRPr="00AC6EB9">
        <w:rPr>
          <w:rFonts w:ascii="Times New Roman" w:eastAsia="新細明體" w:hAnsi="Times New Roman" w:cs="新細明體" w:hint="eastAsia"/>
          <w:sz w:val="24"/>
          <w:szCs w:val="24"/>
        </w:rPr>
        <w:t>，以今日而修之尤難</w:t>
      </w:r>
    </w:p>
    <w:p w:rsidR="00362F5F" w:rsidRPr="00AC6EB9" w:rsidRDefault="00AF047A" w:rsidP="00717ED9">
      <w:pPr>
        <w:spacing w:line="440" w:lineRule="exact"/>
        <w:ind w:left="360" w:hangingChars="150" w:hanging="360"/>
        <w:rPr>
          <w:lang w:bidi="en-US"/>
        </w:rPr>
      </w:pPr>
      <w:r>
        <w:rPr>
          <w:rFonts w:hint="eastAsia"/>
          <w:lang w:bidi="en-US"/>
        </w:rPr>
        <w:t>37</w:t>
      </w:r>
      <w:r w:rsidR="00362F5F" w:rsidRPr="00AC6EB9">
        <w:rPr>
          <w:rFonts w:hint="eastAsia"/>
          <w:lang w:bidi="en-US"/>
        </w:rPr>
        <w:t>.</w:t>
      </w:r>
      <w:r w:rsidR="00362F5F" w:rsidRPr="00AC6EB9">
        <w:rPr>
          <w:rFonts w:hint="eastAsia"/>
          <w:lang w:bidi="en-US"/>
        </w:rPr>
        <w:t>文學作品中「空間」的安排，常具有特別的意義。下列敘述，正確的選項是：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(A)</w:t>
      </w:r>
      <w:r w:rsidRPr="00AC6EB9">
        <w:rPr>
          <w:rFonts w:hint="eastAsia"/>
          <w:lang w:bidi="en-US"/>
        </w:rPr>
        <w:t>〈始得西山宴遊記〉中以西山居高臨下，不與培</w:t>
      </w:r>
      <w:proofErr w:type="gramStart"/>
      <w:r w:rsidRPr="00AC6EB9">
        <w:rPr>
          <w:rFonts w:hint="eastAsia"/>
          <w:lang w:bidi="en-US"/>
        </w:rPr>
        <w:t>塿為類</w:t>
      </w:r>
      <w:proofErr w:type="gramEnd"/>
      <w:r w:rsidRPr="00AC6EB9">
        <w:rPr>
          <w:rFonts w:hint="eastAsia"/>
          <w:lang w:bidi="en-US"/>
        </w:rPr>
        <w:t>的地勢，暗喻國君剛愎自用，</w:t>
      </w:r>
      <w:proofErr w:type="gramStart"/>
      <w:r w:rsidRPr="00AC6EB9">
        <w:rPr>
          <w:rFonts w:hint="eastAsia"/>
          <w:lang w:bidi="en-US"/>
        </w:rPr>
        <w:t>放逐賢</w:t>
      </w:r>
      <w:proofErr w:type="gramEnd"/>
      <w:r w:rsidRPr="00AC6EB9">
        <w:rPr>
          <w:rFonts w:hint="eastAsia"/>
          <w:lang w:bidi="en-US"/>
        </w:rPr>
        <w:t>臣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(B)</w:t>
      </w:r>
      <w:r w:rsidRPr="00AC6EB9">
        <w:rPr>
          <w:rFonts w:hint="eastAsia"/>
          <w:lang w:bidi="en-US"/>
        </w:rPr>
        <w:t>〈項脊軒志〉則藉由庭中原本相通，日後卻設籬、築牆、</w:t>
      </w:r>
      <w:proofErr w:type="gramStart"/>
      <w:r w:rsidRPr="00AC6EB9">
        <w:rPr>
          <w:rFonts w:hint="eastAsia"/>
          <w:lang w:bidi="en-US"/>
        </w:rPr>
        <w:t>東犬西吠</w:t>
      </w:r>
      <w:proofErr w:type="gramEnd"/>
      <w:r w:rsidRPr="00AC6EB9">
        <w:rPr>
          <w:rFonts w:hint="eastAsia"/>
          <w:lang w:bidi="en-US"/>
        </w:rPr>
        <w:t>的重重改變，顯示親族隔閡日深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(C)</w:t>
      </w:r>
      <w:r w:rsidRPr="00AC6EB9">
        <w:rPr>
          <w:rFonts w:hint="eastAsia"/>
          <w:lang w:bidi="en-US"/>
        </w:rPr>
        <w:t>〈與微之書〉中「</w:t>
      </w:r>
      <w:proofErr w:type="gramStart"/>
      <w:r w:rsidRPr="00AC6EB9">
        <w:rPr>
          <w:rFonts w:hint="eastAsia"/>
          <w:lang w:bidi="en-US"/>
        </w:rPr>
        <w:t>憶昔封書與君夜</w:t>
      </w:r>
      <w:proofErr w:type="gramEnd"/>
      <w:r w:rsidRPr="00AC6EB9">
        <w:rPr>
          <w:rFonts w:hint="eastAsia"/>
          <w:lang w:bidi="en-US"/>
        </w:rPr>
        <w:t>，金鑾殿後欲明天。今夜封書在何處？廬山庵</w:t>
      </w:r>
      <w:proofErr w:type="gramStart"/>
      <w:r w:rsidRPr="00AC6EB9">
        <w:rPr>
          <w:rFonts w:hint="eastAsia"/>
          <w:lang w:bidi="en-US"/>
        </w:rPr>
        <w:t>裡曉燈前</w:t>
      </w:r>
      <w:proofErr w:type="gramEnd"/>
      <w:r w:rsidRPr="00AC6EB9">
        <w:rPr>
          <w:rFonts w:hint="eastAsia"/>
          <w:lang w:bidi="en-US"/>
        </w:rPr>
        <w:t>」，則藉由金鑾殿後、廬山庵裡的空間變化顯示其遭逢貶謫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(D)</w:t>
      </w:r>
      <w:r w:rsidRPr="00AC6EB9">
        <w:rPr>
          <w:rFonts w:hint="eastAsia"/>
          <w:lang w:bidi="en-US"/>
        </w:rPr>
        <w:t>〈桃花源記〉中漁人經過狹窄的山洞才進入桃花源，作者即用此一山洞區隔現實世界與理想世界</w:t>
      </w:r>
      <w:r w:rsidRPr="00AC6EB9">
        <w:rPr>
          <w:rFonts w:hint="eastAsia"/>
          <w:lang w:bidi="en-US"/>
        </w:rPr>
        <w:t xml:space="preserve"> 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lang w:bidi="en-US"/>
        </w:rPr>
      </w:pPr>
      <w:r w:rsidRPr="00AC6EB9">
        <w:rPr>
          <w:lang w:bidi="en-US"/>
        </w:rPr>
        <w:t>(E)</w:t>
      </w:r>
      <w:r w:rsidRPr="00AC6EB9">
        <w:rPr>
          <w:rFonts w:hint="eastAsia"/>
          <w:lang w:bidi="en-US"/>
        </w:rPr>
        <w:t>〈蘭亭集序〉以蘭亭的室內與外界，以喻人之性格靜</w:t>
      </w:r>
      <w:proofErr w:type="gramStart"/>
      <w:r w:rsidRPr="00AC6EB9">
        <w:rPr>
          <w:rFonts w:hint="eastAsia"/>
          <w:lang w:bidi="en-US"/>
        </w:rPr>
        <w:t>躁</w:t>
      </w:r>
      <w:proofErr w:type="gramEnd"/>
      <w:r w:rsidRPr="00AC6EB9">
        <w:rPr>
          <w:rFonts w:hint="eastAsia"/>
          <w:lang w:bidi="en-US"/>
        </w:rPr>
        <w:t>不同，處事態度也因而取捨萬殊</w:t>
      </w:r>
    </w:p>
    <w:p w:rsidR="00717ED9" w:rsidRDefault="00362F5F" w:rsidP="00717ED9">
      <w:pPr>
        <w:spacing w:line="440" w:lineRule="exact"/>
        <w:ind w:left="360" w:hangingChars="150" w:hanging="360"/>
      </w:pPr>
      <w:r w:rsidRPr="00AC6EB9">
        <w:rPr>
          <w:rFonts w:hint="eastAsia"/>
        </w:rPr>
        <w:t>38</w:t>
      </w:r>
      <w:r w:rsidRPr="00AC6EB9">
        <w:t>.</w:t>
      </w:r>
      <w:r w:rsidRPr="00AC6EB9">
        <w:t>下列文句，何者強調環境對人的潛移默化？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</w:pPr>
      <w:r w:rsidRPr="00AC6EB9">
        <w:t>(A)</w:t>
      </w:r>
      <w:proofErr w:type="gramStart"/>
      <w:r w:rsidRPr="00AC6EB9">
        <w:t>滄</w:t>
      </w:r>
      <w:proofErr w:type="gramEnd"/>
      <w:r w:rsidRPr="00AC6EB9">
        <w:t>浪之</w:t>
      </w:r>
      <w:proofErr w:type="gramStart"/>
      <w:r w:rsidRPr="00AC6EB9">
        <w:t>水清兮</w:t>
      </w:r>
      <w:proofErr w:type="gramEnd"/>
      <w:r w:rsidRPr="00AC6EB9">
        <w:t>，可以</w:t>
      </w:r>
      <w:proofErr w:type="gramStart"/>
      <w:r w:rsidRPr="00AC6EB9">
        <w:t>濯吾纓</w:t>
      </w:r>
      <w:proofErr w:type="gramEnd"/>
      <w:r w:rsidRPr="00AC6EB9">
        <w:t>；</w:t>
      </w:r>
      <w:proofErr w:type="gramStart"/>
      <w:r w:rsidRPr="00AC6EB9">
        <w:t>滄</w:t>
      </w:r>
      <w:proofErr w:type="gramEnd"/>
      <w:r w:rsidRPr="00AC6EB9">
        <w:t>浪之</w:t>
      </w:r>
      <w:proofErr w:type="gramStart"/>
      <w:r w:rsidRPr="00AC6EB9">
        <w:t>水濁兮</w:t>
      </w:r>
      <w:proofErr w:type="gramEnd"/>
      <w:r w:rsidRPr="00AC6EB9">
        <w:t>，可以</w:t>
      </w:r>
      <w:proofErr w:type="gramStart"/>
      <w:r w:rsidRPr="00AC6EB9">
        <w:t>濯吾足</w:t>
      </w:r>
      <w:proofErr w:type="gramEnd"/>
      <w:r w:rsidRPr="00AC6EB9">
        <w:rPr>
          <w:rFonts w:hint="eastAsia"/>
        </w:rPr>
        <w:br/>
      </w:r>
      <w:r w:rsidRPr="00AC6EB9">
        <w:t>(B)</w:t>
      </w:r>
      <w:proofErr w:type="gramStart"/>
      <w:r w:rsidRPr="00AC6EB9">
        <w:t>登斯樓也</w:t>
      </w:r>
      <w:proofErr w:type="gramEnd"/>
      <w:r w:rsidRPr="00AC6EB9">
        <w:t>，則有去國懷鄉，憂</w:t>
      </w:r>
      <w:proofErr w:type="gramStart"/>
      <w:r w:rsidRPr="00AC6EB9">
        <w:t>讒畏譏，</w:t>
      </w:r>
      <w:proofErr w:type="gramEnd"/>
      <w:r w:rsidRPr="00AC6EB9">
        <w:t>滿目蕭然，感極</w:t>
      </w:r>
      <w:proofErr w:type="gramStart"/>
      <w:r w:rsidRPr="00AC6EB9">
        <w:t>而悲者矣</w:t>
      </w:r>
      <w:proofErr w:type="gramEnd"/>
      <w:r w:rsidRPr="00AC6EB9">
        <w:rPr>
          <w:rFonts w:hint="eastAsia"/>
        </w:rPr>
        <w:br/>
      </w:r>
      <w:r w:rsidRPr="00AC6EB9">
        <w:t>(C)</w:t>
      </w:r>
      <w:r w:rsidRPr="00AC6EB9">
        <w:t>今民生長於齊</w:t>
      </w:r>
      <w:proofErr w:type="gramStart"/>
      <w:r w:rsidRPr="00AC6EB9">
        <w:t>不</w:t>
      </w:r>
      <w:proofErr w:type="gramEnd"/>
      <w:r w:rsidRPr="00AC6EB9">
        <w:t>盜，入</w:t>
      </w:r>
      <w:proofErr w:type="gramStart"/>
      <w:r w:rsidRPr="00AC6EB9">
        <w:t>楚則盜</w:t>
      </w:r>
      <w:proofErr w:type="gramEnd"/>
      <w:r w:rsidRPr="00AC6EB9">
        <w:t>，得無楚之水土使</w:t>
      </w:r>
      <w:proofErr w:type="gramStart"/>
      <w:r w:rsidRPr="00AC6EB9">
        <w:t>民善盜耶</w:t>
      </w:r>
      <w:proofErr w:type="gramEnd"/>
      <w:r w:rsidRPr="00AC6EB9">
        <w:rPr>
          <w:rFonts w:hint="eastAsia"/>
        </w:rPr>
        <w:br/>
      </w:r>
      <w:r w:rsidRPr="00AC6EB9">
        <w:t>(D)</w:t>
      </w:r>
      <w:r w:rsidRPr="00AC6EB9">
        <w:t>君子居必擇鄉，</w:t>
      </w:r>
      <w:proofErr w:type="gramStart"/>
      <w:r w:rsidRPr="00AC6EB9">
        <w:t>遊必就士</w:t>
      </w:r>
      <w:proofErr w:type="gramEnd"/>
      <w:r w:rsidRPr="00AC6EB9">
        <w:t>，所以防邪</w:t>
      </w:r>
      <w:proofErr w:type="gramStart"/>
      <w:r w:rsidRPr="00AC6EB9">
        <w:t>僻</w:t>
      </w:r>
      <w:proofErr w:type="gramEnd"/>
      <w:r w:rsidRPr="00AC6EB9">
        <w:t>而近中正也</w:t>
      </w:r>
      <w:r w:rsidRPr="00AC6EB9">
        <w:rPr>
          <w:rFonts w:hint="eastAsia"/>
        </w:rPr>
        <w:br/>
      </w:r>
      <w:r w:rsidRPr="00AC6EB9">
        <w:t>(E)</w:t>
      </w:r>
      <w:r w:rsidRPr="00AC6EB9">
        <w:t>人間之水汙濁</w:t>
      </w:r>
      <w:r w:rsidR="002123E6">
        <w:t>，在野外者清潔。俱為一水，源從天涯，</w:t>
      </w:r>
      <w:proofErr w:type="gramStart"/>
      <w:r w:rsidR="002123E6">
        <w:t>或濁或</w:t>
      </w:r>
      <w:proofErr w:type="gramEnd"/>
      <w:r w:rsidR="002123E6">
        <w:t>清，所在之</w:t>
      </w:r>
      <w:proofErr w:type="gramStart"/>
      <w:r w:rsidR="002123E6">
        <w:t>勢使之然</w:t>
      </w:r>
      <w:proofErr w:type="gramEnd"/>
      <w:r w:rsidR="002123E6">
        <w:t>也</w:t>
      </w:r>
    </w:p>
    <w:p w:rsidR="007355E4" w:rsidRDefault="00AF047A" w:rsidP="00F833C8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173" w:hangingChars="72" w:hanging="173"/>
        <w:textAlignment w:val="baseline"/>
        <w:rPr>
          <w:rFonts w:cs="Tahoma"/>
          <w:color w:val="000000"/>
          <w:kern w:val="0"/>
          <w:lang w:bidi="en-US"/>
        </w:rPr>
      </w:pPr>
      <w:r>
        <w:rPr>
          <w:rFonts w:cs="Tahoma" w:hint="eastAsia"/>
          <w:color w:val="000000"/>
          <w:kern w:val="0"/>
          <w:lang w:bidi="en-US"/>
        </w:rPr>
        <w:t>39</w:t>
      </w:r>
      <w:r w:rsidR="00362F5F" w:rsidRPr="00AC6EB9">
        <w:rPr>
          <w:rFonts w:cs="Tahoma" w:hint="eastAsia"/>
          <w:color w:val="000000"/>
          <w:kern w:val="0"/>
          <w:lang w:bidi="en-US"/>
        </w:rPr>
        <w:t>.</w:t>
      </w:r>
      <w:r w:rsidR="00362F5F" w:rsidRPr="00AC6EB9">
        <w:rPr>
          <w:rFonts w:cs="Tahoma" w:hint="eastAsia"/>
          <w:color w:val="000000"/>
          <w:kern w:val="0"/>
          <w:lang w:bidi="en-US"/>
        </w:rPr>
        <w:t>關於下引文字，敘述正確的選項是：</w:t>
      </w:r>
    </w:p>
    <w:p w:rsidR="00362F5F" w:rsidRPr="00AC6EB9" w:rsidRDefault="00362F5F" w:rsidP="00717ED9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 w:firstLineChars="0" w:firstLine="0"/>
        <w:textAlignment w:val="baseline"/>
        <w:rPr>
          <w:rFonts w:cs="Tahoma"/>
          <w:color w:val="000000"/>
          <w:kern w:val="0"/>
          <w:lang w:bidi="en-US"/>
        </w:rPr>
      </w:pPr>
      <w:r w:rsidRPr="00AC6EB9">
        <w:rPr>
          <w:rFonts w:eastAsia="標楷體" w:cs="Tahoma" w:hint="eastAsia"/>
          <w:color w:val="000000"/>
          <w:kern w:val="0"/>
          <w:lang w:bidi="en-US"/>
        </w:rPr>
        <w:t xml:space="preserve">    </w:t>
      </w:r>
      <w:r w:rsidRPr="00AC6EB9">
        <w:rPr>
          <w:rFonts w:eastAsia="標楷體" w:cs="Tahoma" w:hint="eastAsia"/>
          <w:color w:val="000000"/>
          <w:kern w:val="0"/>
          <w:lang w:bidi="en-US"/>
        </w:rPr>
        <w:t>余建中辛巳，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始歸趙氏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。</w:t>
      </w:r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Start"/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多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有亡詩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、逸史、魯壁、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汲冢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所未見之書。遂盡力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傳寫，浸覺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有味，不能自已。</w:t>
      </w:r>
      <w:r w:rsidRPr="00AC6EB9">
        <w:rPr>
          <w:rFonts w:eastAsia="標楷體" w:cs="Tahoma"/>
          <w:color w:val="000000"/>
          <w:kern w:val="0"/>
          <w:lang w:bidi="en-US"/>
        </w:rPr>
        <w:t>…</w:t>
      </w:r>
      <w:proofErr w:type="gramStart"/>
      <w:r w:rsidRPr="00AC6EB9">
        <w:rPr>
          <w:rFonts w:eastAsia="標楷體" w:cs="Tahoma"/>
          <w:color w:val="000000"/>
          <w:kern w:val="0"/>
          <w:lang w:bidi="en-US"/>
        </w:rPr>
        <w:t>…</w:t>
      </w:r>
      <w:r w:rsidRPr="00AC6EB9">
        <w:rPr>
          <w:rFonts w:eastAsia="標楷體" w:cs="Tahoma" w:hint="eastAsia"/>
          <w:color w:val="000000"/>
          <w:kern w:val="0"/>
          <w:lang w:bidi="en-US"/>
        </w:rPr>
        <w:t>每獲一書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即同共勘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校，整集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籤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題。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得書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、畫、彝、鼎，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亦摩玩舒卷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，指摘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疵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病，夜盡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一燭為率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。故能紙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札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精緻，字畫完整，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冠諸收書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家。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余性偶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強記，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每飯罷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，坐歸來堂烹茶，指堆積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書史，</w:t>
      </w:r>
      <w:r w:rsidRPr="00AC6EB9">
        <w:rPr>
          <w:rFonts w:eastAsia="標楷體" w:cs="Tahoma" w:hint="eastAsia"/>
          <w:color w:val="000000"/>
          <w:kern w:val="0"/>
          <w:lang w:bidi="en-US"/>
        </w:rPr>
        <w:lastRenderedPageBreak/>
        <w:t>言某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事在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某書某卷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第幾葉第幾行，以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中否角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勝負，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為飲茶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先後。中，即舉</w:t>
      </w:r>
      <w:proofErr w:type="gramStart"/>
      <w:r w:rsidRPr="00AC6EB9">
        <w:rPr>
          <w:rFonts w:eastAsia="標楷體" w:cs="Tahoma" w:hint="eastAsia"/>
          <w:color w:val="000000"/>
          <w:kern w:val="0"/>
          <w:lang w:bidi="en-US"/>
        </w:rPr>
        <w:t>盃</w:t>
      </w:r>
      <w:proofErr w:type="gramEnd"/>
      <w:r w:rsidRPr="00AC6EB9">
        <w:rPr>
          <w:rFonts w:eastAsia="標楷體" w:cs="Tahoma" w:hint="eastAsia"/>
          <w:color w:val="000000"/>
          <w:kern w:val="0"/>
          <w:lang w:bidi="en-US"/>
        </w:rPr>
        <w:t>大笑，至茶傾覆懷中，反不得飲而起。甘心老是鄉矣！故雖處憂患困窮，而志不屈。（〈金石錄後序〉）</w:t>
      </w:r>
      <w:r w:rsidRPr="00AC6EB9">
        <w:rPr>
          <w:rFonts w:cs="Tahoma"/>
          <w:color w:val="000000"/>
          <w:kern w:val="0"/>
          <w:lang w:bidi="en-US"/>
        </w:rPr>
        <w:br/>
        <w:t>(A)</w:t>
      </w:r>
      <w:r w:rsidRPr="00AC6EB9">
        <w:rPr>
          <w:rFonts w:cs="Tahoma" w:hint="eastAsia"/>
          <w:color w:val="000000"/>
          <w:kern w:val="0"/>
          <w:lang w:bidi="en-US"/>
        </w:rPr>
        <w:t>此文成於皓首窮經的士大夫之手</w:t>
      </w:r>
      <w:r w:rsidRPr="00AC6EB9">
        <w:rPr>
          <w:rFonts w:cs="Tahoma"/>
          <w:color w:val="000000"/>
          <w:kern w:val="0"/>
          <w:lang w:bidi="en-US"/>
        </w:rPr>
        <w:br/>
        <w:t>(B)</w:t>
      </w:r>
      <w:r w:rsidRPr="00AC6EB9">
        <w:rPr>
          <w:rFonts w:cs="Tahoma" w:hint="eastAsia"/>
          <w:color w:val="000000"/>
          <w:kern w:val="0"/>
          <w:lang w:bidi="en-US"/>
        </w:rPr>
        <w:t>本文寫作的體裁同於〈說文解字敘〉</w:t>
      </w:r>
      <w:r w:rsidRPr="00AC6EB9">
        <w:rPr>
          <w:rFonts w:cs="Tahoma"/>
          <w:color w:val="000000"/>
          <w:kern w:val="0"/>
          <w:lang w:bidi="en-US"/>
        </w:rPr>
        <w:br/>
        <w:t>(C)</w:t>
      </w:r>
      <w:r w:rsidRPr="00AC6EB9">
        <w:rPr>
          <w:rFonts w:cs="Tahoma" w:hint="eastAsia"/>
          <w:color w:val="000000"/>
          <w:kern w:val="0"/>
          <w:lang w:bidi="en-US"/>
        </w:rPr>
        <w:t>作者與友人常競默書中文句，輸者罰喝茶</w:t>
      </w:r>
      <w:r w:rsidRPr="00AC6EB9">
        <w:rPr>
          <w:rFonts w:cs="Tahoma"/>
          <w:color w:val="000000"/>
          <w:kern w:val="0"/>
          <w:lang w:bidi="en-US"/>
        </w:rPr>
        <w:br/>
        <w:t>(D)</w:t>
      </w:r>
      <w:r w:rsidRPr="00AC6EB9">
        <w:rPr>
          <w:rFonts w:cs="Tahoma" w:hint="eastAsia"/>
          <w:color w:val="000000"/>
          <w:kern w:val="0"/>
          <w:lang w:bidi="en-US"/>
        </w:rPr>
        <w:t>「以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中否角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勝負」，「角」指「比賽」，動詞</w:t>
      </w:r>
      <w:r w:rsidRPr="00AC6EB9">
        <w:rPr>
          <w:rFonts w:cs="Tahoma"/>
          <w:color w:val="000000"/>
          <w:kern w:val="0"/>
          <w:lang w:bidi="en-US"/>
        </w:rPr>
        <w:br/>
        <w:t>(E)</w:t>
      </w:r>
      <w:r w:rsidRPr="00AC6EB9">
        <w:rPr>
          <w:rFonts w:cs="Tahoma" w:hint="eastAsia"/>
          <w:color w:val="000000"/>
          <w:kern w:val="0"/>
          <w:lang w:bidi="en-US"/>
        </w:rPr>
        <w:t>作者常徹夜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不眠地校勘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古籍，因之收藏</w:t>
      </w:r>
      <w:proofErr w:type="gramStart"/>
      <w:r w:rsidRPr="00AC6EB9">
        <w:rPr>
          <w:rFonts w:cs="Tahoma" w:hint="eastAsia"/>
          <w:color w:val="000000"/>
          <w:kern w:val="0"/>
          <w:lang w:bidi="en-US"/>
        </w:rPr>
        <w:t>冠諸收書</w:t>
      </w:r>
      <w:proofErr w:type="gramEnd"/>
      <w:r w:rsidRPr="00AC6EB9">
        <w:rPr>
          <w:rFonts w:cs="Tahoma" w:hint="eastAsia"/>
          <w:color w:val="000000"/>
          <w:kern w:val="0"/>
          <w:lang w:bidi="en-US"/>
        </w:rPr>
        <w:t>家</w:t>
      </w:r>
    </w:p>
    <w:p w:rsidR="00717ED9" w:rsidRDefault="00AF047A" w:rsidP="00B838B8">
      <w:pPr>
        <w:spacing w:line="440" w:lineRule="exact"/>
        <w:ind w:left="0" w:firstLineChars="0" w:firstLine="0"/>
      </w:pPr>
      <w:r>
        <w:rPr>
          <w:rFonts w:hint="eastAsia"/>
        </w:rPr>
        <w:t>40</w:t>
      </w:r>
      <w:r w:rsidRPr="00855C2B">
        <w:t>.</w:t>
      </w:r>
      <w:r w:rsidRPr="00855C2B">
        <w:t>閱讀下文，並判斷下列選項何者屬於文中所言的「</w:t>
      </w:r>
      <w:proofErr w:type="gramStart"/>
      <w:r w:rsidRPr="00855C2B">
        <w:t>雅事</w:t>
      </w:r>
      <w:proofErr w:type="gramEnd"/>
      <w:r w:rsidRPr="00855C2B">
        <w:t>」：</w:t>
      </w:r>
    </w:p>
    <w:p w:rsidR="00AF047A" w:rsidRPr="00855C2B" w:rsidRDefault="00AF047A" w:rsidP="00717ED9">
      <w:pPr>
        <w:spacing w:line="440" w:lineRule="exact"/>
        <w:ind w:leftChars="150" w:left="360" w:firstLineChars="0" w:firstLine="0"/>
        <w:rPr>
          <w:rFonts w:eastAsia="標楷體"/>
        </w:rPr>
      </w:pPr>
      <w:r w:rsidRPr="00855C2B">
        <w:rPr>
          <w:rFonts w:eastAsia="標楷體"/>
        </w:rPr>
        <w:t xml:space="preserve">　　因之，我想到所謂的雅俗二字，似亦可在名韁利鎖之外，從新立</w:t>
      </w:r>
      <w:proofErr w:type="gramStart"/>
      <w:r w:rsidRPr="00855C2B">
        <w:rPr>
          <w:rFonts w:eastAsia="標楷體"/>
        </w:rPr>
        <w:t>一</w:t>
      </w:r>
      <w:proofErr w:type="gramEnd"/>
      <w:r w:rsidRPr="00855C2B">
        <w:rPr>
          <w:rFonts w:eastAsia="標楷體"/>
        </w:rPr>
        <w:t>界說：人事經緯萬端，只要是增高人生境界的、增添人生趣味的、增加人間親和力的，便是雅。</w:t>
      </w:r>
      <w:proofErr w:type="gramStart"/>
      <w:r w:rsidRPr="00855C2B">
        <w:rPr>
          <w:rFonts w:eastAsia="標楷體"/>
        </w:rPr>
        <w:t>反之，境界日卑、趣味益低</w:t>
      </w:r>
      <w:proofErr w:type="gramEnd"/>
      <w:r w:rsidRPr="00855C2B">
        <w:rPr>
          <w:rFonts w:eastAsia="標楷體"/>
        </w:rPr>
        <w:t>、情感愈趨分裂者，都是世俗之戕害人性也，</w:t>
      </w:r>
      <w:proofErr w:type="gramStart"/>
      <w:r w:rsidRPr="00855C2B">
        <w:rPr>
          <w:rFonts w:eastAsia="標楷體"/>
        </w:rPr>
        <w:t>大可鳴鼓</w:t>
      </w:r>
      <w:proofErr w:type="gramEnd"/>
      <w:r w:rsidRPr="00855C2B">
        <w:rPr>
          <w:rFonts w:eastAsia="標楷體"/>
        </w:rPr>
        <w:t>而攻之。</w:t>
      </w:r>
      <w:r w:rsidRPr="00855C2B">
        <w:rPr>
          <w:rFonts w:eastAsia="標楷體"/>
        </w:rPr>
        <w:br/>
      </w:r>
      <w:r w:rsidRPr="00855C2B">
        <w:rPr>
          <w:rFonts w:eastAsia="標楷體"/>
        </w:rPr>
        <w:t xml:space="preserve">　　所以，通常一般的說法：做大官，</w:t>
      </w:r>
      <w:proofErr w:type="gramStart"/>
      <w:r w:rsidRPr="00855C2B">
        <w:rPr>
          <w:rFonts w:eastAsia="標楷體"/>
        </w:rPr>
        <w:t>事便俗</w:t>
      </w:r>
      <w:proofErr w:type="gramEnd"/>
      <w:r w:rsidRPr="00855C2B">
        <w:rPr>
          <w:rFonts w:eastAsia="標楷體"/>
        </w:rPr>
        <w:t>，做大事，</w:t>
      </w:r>
      <w:proofErr w:type="gramStart"/>
      <w:r w:rsidRPr="00855C2B">
        <w:rPr>
          <w:rFonts w:eastAsia="標楷體"/>
        </w:rPr>
        <w:t>事便雅</w:t>
      </w:r>
      <w:proofErr w:type="gramEnd"/>
      <w:r w:rsidRPr="00855C2B">
        <w:rPr>
          <w:rFonts w:eastAsia="標楷體"/>
        </w:rPr>
        <w:t>。所謂的琴棋書畫、風花雪月，若沒有更高的目的，</w:t>
      </w:r>
      <w:proofErr w:type="gramStart"/>
      <w:r w:rsidRPr="00855C2B">
        <w:rPr>
          <w:rFonts w:eastAsia="標楷體"/>
        </w:rPr>
        <w:t>只營為</w:t>
      </w:r>
      <w:proofErr w:type="gramEnd"/>
      <w:r w:rsidRPr="00855C2B">
        <w:rPr>
          <w:rFonts w:eastAsia="標楷體"/>
        </w:rPr>
        <w:t>一身安樂之謀，事雖小雅，仍歸大俗。</w:t>
      </w:r>
      <w:proofErr w:type="gramStart"/>
      <w:r w:rsidRPr="00855C2B">
        <w:rPr>
          <w:rFonts w:eastAsia="標楷體"/>
        </w:rPr>
        <w:t>反之，</w:t>
      </w:r>
      <w:proofErr w:type="gramEnd"/>
      <w:r w:rsidRPr="00855C2B">
        <w:rPr>
          <w:rFonts w:eastAsia="標楷體"/>
        </w:rPr>
        <w:t>摩頂放踵，為全人類背十字架，置小我於不顧，</w:t>
      </w:r>
      <w:proofErr w:type="gramStart"/>
      <w:r w:rsidRPr="00855C2B">
        <w:rPr>
          <w:rFonts w:eastAsia="標楷體"/>
        </w:rPr>
        <w:t>殉</w:t>
      </w:r>
      <w:proofErr w:type="gramEnd"/>
      <w:r w:rsidRPr="00855C2B">
        <w:rPr>
          <w:rFonts w:eastAsia="標楷體"/>
        </w:rPr>
        <w:t>至道而無悔，卻正是大雅之屬。（李霖燦〈雅與俗〉）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(A)</w:t>
      </w:r>
      <w:r w:rsidRPr="00855C2B">
        <w:t>魏</w:t>
      </w:r>
      <w:proofErr w:type="gramStart"/>
      <w:r w:rsidRPr="00855C2B">
        <w:t>晉名賢祖約好財</w:t>
      </w:r>
      <w:proofErr w:type="gramEnd"/>
      <w:r w:rsidRPr="00855C2B">
        <w:t>，日數銀錢為樂，訪客</w:t>
      </w:r>
      <w:proofErr w:type="gramStart"/>
      <w:r w:rsidRPr="00855C2B">
        <w:t>猝</w:t>
      </w:r>
      <w:proofErr w:type="gramEnd"/>
      <w:r w:rsidRPr="00855C2B">
        <w:t>至，急忙藏起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(B)</w:t>
      </w:r>
      <w:r w:rsidRPr="00855C2B">
        <w:rPr>
          <w:rFonts w:hint="eastAsia"/>
        </w:rPr>
        <w:t>民初</w:t>
      </w:r>
      <w:r w:rsidRPr="00855C2B">
        <w:t>張宗昌</w:t>
      </w:r>
      <w:r w:rsidRPr="00855C2B">
        <w:rPr>
          <w:rFonts w:hint="eastAsia"/>
        </w:rPr>
        <w:t>任其</w:t>
      </w:r>
      <w:r w:rsidRPr="00855C2B">
        <w:t>軍隊</w:t>
      </w:r>
      <w:r w:rsidRPr="00855C2B">
        <w:rPr>
          <w:rFonts w:hint="eastAsia"/>
        </w:rPr>
        <w:t>隨意砍伐森林</w:t>
      </w:r>
      <w:r w:rsidRPr="00855C2B">
        <w:t>，</w:t>
      </w:r>
      <w:r w:rsidRPr="00855C2B">
        <w:rPr>
          <w:rFonts w:hint="eastAsia"/>
        </w:rPr>
        <w:t>並不顧他人之反對，稱其最喜煞風景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(C)</w:t>
      </w:r>
      <w:r w:rsidRPr="00855C2B">
        <w:t>愛因斯坦專注研究，誤把五千元的支票當作書籤來用</w:t>
      </w:r>
    </w:p>
    <w:p w:rsidR="007355E4" w:rsidRDefault="00AF047A" w:rsidP="00717ED9">
      <w:pPr>
        <w:spacing w:line="440" w:lineRule="exact"/>
        <w:ind w:leftChars="150" w:left="780" w:hanging="420"/>
      </w:pPr>
      <w:r w:rsidRPr="00855C2B">
        <w:t>(D)</w:t>
      </w:r>
      <w:r w:rsidRPr="00855C2B">
        <w:t>官員登山，先驅逐閒雜人等，再帶齊隨</w:t>
      </w:r>
      <w:proofErr w:type="gramStart"/>
      <w:r w:rsidRPr="00855C2B">
        <w:t>扈</w:t>
      </w:r>
      <w:proofErr w:type="gramEnd"/>
      <w:r w:rsidRPr="00855C2B">
        <w:t>上山</w:t>
      </w:r>
    </w:p>
    <w:p w:rsidR="00AF047A" w:rsidRPr="00855C2B" w:rsidRDefault="00AF047A" w:rsidP="00717ED9">
      <w:pPr>
        <w:spacing w:line="440" w:lineRule="exact"/>
        <w:ind w:leftChars="150" w:left="360" w:firstLineChars="0" w:firstLine="0"/>
      </w:pPr>
      <w:r w:rsidRPr="00855C2B">
        <w:t>(E)</w:t>
      </w:r>
      <w:r w:rsidRPr="00855C2B">
        <w:t>王子猷雪夜訪戴</w:t>
      </w:r>
      <w:r w:rsidRPr="00855C2B">
        <w:rPr>
          <w:rFonts w:hint="eastAsia"/>
        </w:rPr>
        <w:t>安道</w:t>
      </w:r>
      <w:r w:rsidR="002123E6">
        <w:t>，及門而返。人問其故，曰</w:t>
      </w:r>
      <w:proofErr w:type="gramStart"/>
      <w:r w:rsidR="002123E6">
        <w:t>︰</w:t>
      </w:r>
      <w:proofErr w:type="gramEnd"/>
      <w:r w:rsidR="002123E6">
        <w:t>乘興而行，</w:t>
      </w:r>
      <w:proofErr w:type="gramStart"/>
      <w:r w:rsidR="002123E6">
        <w:t>興盡而</w:t>
      </w:r>
      <w:proofErr w:type="gramEnd"/>
      <w:r w:rsidR="002123E6">
        <w:t>返，何必見戴</w:t>
      </w:r>
    </w:p>
    <w:p w:rsidR="00362F5F" w:rsidRPr="00AC6EB9" w:rsidRDefault="00362F5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 w:hint="eastAsia"/>
          <w:sz w:val="24"/>
          <w:szCs w:val="24"/>
          <w:u w:val="single"/>
        </w:rPr>
        <w:t>41</w:t>
      </w:r>
      <w:r w:rsidRPr="00AC6EB9">
        <w:rPr>
          <w:rFonts w:ascii="Times New Roman" w:eastAsia="新細明體" w:hAnsi="Times New Roman"/>
          <w:sz w:val="24"/>
          <w:szCs w:val="24"/>
          <w:u w:val="single"/>
        </w:rPr>
        <w:t>-4</w:t>
      </w:r>
      <w:r w:rsidRPr="00AC6EB9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Pr="00AC6EB9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362F5F" w:rsidRPr="00AC6EB9" w:rsidRDefault="00362F5F" w:rsidP="00B838B8">
      <w:pPr>
        <w:pStyle w:val="para01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閱讀下文，回答</w:t>
      </w:r>
      <w:r w:rsidRPr="00AC6EB9">
        <w:rPr>
          <w:rFonts w:ascii="Times New Roman" w:eastAsia="新細明體" w:hAnsi="Times New Roman"/>
          <w:sz w:val="24"/>
          <w:szCs w:val="24"/>
        </w:rPr>
        <w:t>41-42</w:t>
      </w:r>
      <w:r w:rsidRPr="00AC6EB9">
        <w:rPr>
          <w:rFonts w:ascii="Times New Roman" w:eastAsia="新細明體" w:hAnsi="Times New Roman"/>
          <w:sz w:val="24"/>
          <w:szCs w:val="24"/>
        </w:rPr>
        <w:t>題。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AC6EB9">
        <w:rPr>
          <w:rStyle w:val="a5"/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AC6EB9">
        <w:rPr>
          <w:rStyle w:val="a5"/>
          <w:rFonts w:ascii="標楷體" w:eastAsia="標楷體" w:hAnsi="標楷體"/>
          <w:sz w:val="24"/>
          <w:szCs w:val="24"/>
        </w:rPr>
        <w:t>民國六十一年，那是我在出國八年後第一次回國。那次我在王文興的家裡住了幾天。我看到他很冷靜，我覺得他真是值得佩服，不理會別人知不知道他在做什麼，只專心做自己願做的事；我因此反省自己，想到古人說「名豈</w:t>
      </w:r>
      <w:proofErr w:type="gramStart"/>
      <w:r w:rsidRPr="00AC6EB9">
        <w:rPr>
          <w:rStyle w:val="a5"/>
          <w:rFonts w:ascii="標楷體" w:eastAsia="標楷體" w:hAnsi="標楷體"/>
          <w:sz w:val="24"/>
          <w:szCs w:val="24"/>
        </w:rPr>
        <w:t>文章著</w:t>
      </w:r>
      <w:proofErr w:type="gramEnd"/>
      <w:r w:rsidRPr="00AC6EB9">
        <w:rPr>
          <w:rStyle w:val="a5"/>
          <w:rFonts w:ascii="標楷體" w:eastAsia="標楷體" w:hAnsi="標楷體"/>
          <w:sz w:val="24"/>
          <w:szCs w:val="24"/>
        </w:rPr>
        <w:t>」，又一轉念，文章有時也可能會因名</w:t>
      </w:r>
      <w:proofErr w:type="gramStart"/>
      <w:r w:rsidRPr="00AC6EB9">
        <w:rPr>
          <w:rStyle w:val="a5"/>
          <w:rFonts w:ascii="標楷體" w:eastAsia="標楷體" w:hAnsi="標楷體"/>
          <w:sz w:val="24"/>
          <w:szCs w:val="24"/>
        </w:rPr>
        <w:t>而著</w:t>
      </w:r>
      <w:proofErr w:type="gramEnd"/>
      <w:r w:rsidRPr="00AC6EB9">
        <w:rPr>
          <w:rStyle w:val="a5"/>
          <w:rFonts w:ascii="標楷體" w:eastAsia="標楷體" w:hAnsi="標楷體"/>
          <w:sz w:val="24"/>
          <w:szCs w:val="24"/>
        </w:rPr>
        <w:t>，久而久之，朋友因為愛護你，讀者因為愛護你，恐怕有失去客觀判斷的時候，那豈不是阻止你進步的因素？也許</w:t>
      </w:r>
      <w:r w:rsidRPr="00AC6EB9">
        <w:rPr>
          <w:rStyle w:val="a5"/>
          <w:rFonts w:ascii="標楷體" w:eastAsia="標楷體" w:hAnsi="標楷體"/>
          <w:sz w:val="24"/>
          <w:szCs w:val="24"/>
          <w:u w:val="thick"/>
        </w:rPr>
        <w:t>捨棄那朋友、讀者所熟悉的筆名，換個符號，重新來過，未嘗</w:t>
      </w:r>
      <w:r w:rsidRPr="00AC6EB9">
        <w:rPr>
          <w:rStyle w:val="a5"/>
          <w:rFonts w:ascii="標楷體" w:eastAsia="標楷體" w:hAnsi="標楷體"/>
          <w:sz w:val="24"/>
          <w:szCs w:val="24"/>
          <w:u w:val="thick"/>
        </w:rPr>
        <w:lastRenderedPageBreak/>
        <w:t>不是對自己的潛力的一種考驗、挑戰。</w:t>
      </w:r>
      <w:r w:rsidRPr="00AC6EB9">
        <w:rPr>
          <w:rStyle w:val="a5"/>
          <w:rFonts w:ascii="標楷體" w:eastAsia="標楷體" w:hAnsi="標楷體"/>
          <w:sz w:val="24"/>
          <w:szCs w:val="24"/>
        </w:rPr>
        <w:t>那幾天我住在王文興家，想著這些事，忽然也就決定了。（夏祖麗〈詩、酒、有限的溫暖</w:t>
      </w:r>
      <w:r w:rsidRPr="00AC6EB9">
        <w:rPr>
          <w:rStyle w:val="a5"/>
          <w:rFonts w:ascii="標楷體" w:eastAsia="標楷體" w:hAnsi="標楷體" w:hint="eastAsia"/>
          <w:sz w:val="24"/>
          <w:szCs w:val="24"/>
        </w:rPr>
        <w:t>──</w:t>
      </w:r>
      <w:r w:rsidRPr="00AC6EB9">
        <w:rPr>
          <w:rStyle w:val="a5"/>
          <w:rFonts w:ascii="標楷體" w:eastAsia="標楷體" w:hAnsi="標楷體"/>
          <w:sz w:val="24"/>
          <w:szCs w:val="24"/>
        </w:rPr>
        <w:t>楊牧訪問記〉）</w:t>
      </w:r>
    </w:p>
    <w:p w:rsidR="00717ED9" w:rsidRDefault="00362F5F" w:rsidP="00B838B8">
      <w:pPr>
        <w:autoSpaceDE w:val="0"/>
        <w:autoSpaceDN w:val="0"/>
        <w:adjustRightInd w:val="0"/>
        <w:spacing w:line="440" w:lineRule="exact"/>
        <w:ind w:left="0" w:firstLineChars="0" w:firstLine="0"/>
      </w:pPr>
      <w:r w:rsidRPr="00AC6EB9">
        <w:rPr>
          <w:rFonts w:hint="eastAsia"/>
        </w:rPr>
        <w:t>41.</w:t>
      </w:r>
      <w:r w:rsidRPr="00AC6EB9">
        <w:rPr>
          <w:rFonts w:hint="eastAsia"/>
        </w:rPr>
        <w:t>文中畫底線處，與下列哪</w:t>
      </w:r>
      <w:proofErr w:type="gramStart"/>
      <w:r w:rsidRPr="00AC6EB9">
        <w:rPr>
          <w:rFonts w:hint="eastAsia"/>
        </w:rPr>
        <w:t>個</w:t>
      </w:r>
      <w:proofErr w:type="gramEnd"/>
      <w:r w:rsidRPr="00AC6EB9">
        <w:rPr>
          <w:rFonts w:hint="eastAsia"/>
        </w:rPr>
        <w:t xml:space="preserve">成語的意涵相同？　</w:t>
      </w:r>
    </w:p>
    <w:p w:rsidR="00362F5F" w:rsidRPr="00AC6EB9" w:rsidRDefault="00362F5F" w:rsidP="00717ED9">
      <w:pPr>
        <w:autoSpaceDE w:val="0"/>
        <w:autoSpaceDN w:val="0"/>
        <w:adjustRightInd w:val="0"/>
        <w:spacing w:line="440" w:lineRule="exact"/>
        <w:ind w:leftChars="150" w:left="360" w:firstLineChars="0" w:firstLine="0"/>
      </w:pPr>
      <w:r w:rsidRPr="00AC6EB9">
        <w:t>(A)</w:t>
      </w:r>
      <w:r w:rsidRPr="00AC6EB9">
        <w:rPr>
          <w:rFonts w:hint="eastAsia"/>
        </w:rPr>
        <w:t>蕭規曹隨</w:t>
      </w:r>
      <w:r w:rsidRPr="00AC6EB9">
        <w:t xml:space="preserve">　</w:t>
      </w:r>
      <w:r w:rsidRPr="00AC6EB9">
        <w:t>(B)</w:t>
      </w:r>
      <w:r w:rsidRPr="00AC6EB9">
        <w:rPr>
          <w:rFonts w:hint="eastAsia"/>
        </w:rPr>
        <w:t>改弦更張</w:t>
      </w:r>
      <w:r w:rsidRPr="00AC6EB9">
        <w:t xml:space="preserve">　</w:t>
      </w:r>
      <w:r w:rsidRPr="00AC6EB9">
        <w:t>(C)</w:t>
      </w:r>
      <w:r w:rsidRPr="00AC6EB9">
        <w:rPr>
          <w:rFonts w:hint="eastAsia"/>
        </w:rPr>
        <w:t>墨守成規</w:t>
      </w:r>
      <w:r w:rsidRPr="00AC6EB9">
        <w:t xml:space="preserve">　</w:t>
      </w:r>
      <w:r w:rsidRPr="00AC6EB9">
        <w:t>(D)</w:t>
      </w:r>
      <w:r w:rsidR="001054D9" w:rsidRPr="00AC6EB9">
        <w:rPr>
          <w:rFonts w:hint="eastAsia"/>
        </w:rPr>
        <w:t>推陳出新</w:t>
      </w:r>
      <w:r w:rsidRPr="00AC6EB9">
        <w:t xml:space="preserve">　</w:t>
      </w:r>
      <w:r w:rsidRPr="00AC6EB9">
        <w:t>(E)</w:t>
      </w:r>
      <w:r w:rsidR="001054D9" w:rsidRPr="00AC6EB9">
        <w:rPr>
          <w:rFonts w:hint="eastAsia"/>
        </w:rPr>
        <w:t>蹈常襲故</w:t>
      </w:r>
      <w:r w:rsidR="001054D9" w:rsidRPr="00AC6EB9">
        <w:t xml:space="preserve"> </w:t>
      </w:r>
    </w:p>
    <w:p w:rsidR="007355E4" w:rsidRDefault="00362F5F" w:rsidP="00B838B8">
      <w:pPr>
        <w:pStyle w:val="para01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 w:hint="eastAsia"/>
          <w:kern w:val="2"/>
          <w:sz w:val="24"/>
          <w:szCs w:val="24"/>
        </w:rPr>
        <w:t>42</w:t>
      </w:r>
      <w:r w:rsidRPr="00AC6EB9">
        <w:rPr>
          <w:rFonts w:ascii="Times New Roman" w:eastAsia="新細明體" w:hAnsi="Times New Roman"/>
          <w:sz w:val="24"/>
          <w:szCs w:val="24"/>
        </w:rPr>
        <w:t>.</w:t>
      </w:r>
      <w:r w:rsidRPr="00AC6EB9">
        <w:rPr>
          <w:rFonts w:ascii="Times New Roman" w:eastAsia="新細明體" w:hAnsi="Times New Roman" w:hint="eastAsia"/>
          <w:sz w:val="24"/>
          <w:szCs w:val="24"/>
        </w:rPr>
        <w:t>依據上</w:t>
      </w:r>
      <w:r w:rsidRPr="00AC6EB9">
        <w:rPr>
          <w:rFonts w:ascii="Times New Roman" w:eastAsia="新細明體" w:hAnsi="Times New Roman"/>
          <w:sz w:val="24"/>
          <w:szCs w:val="24"/>
        </w:rPr>
        <w:t>文，選出符合文意的選項：</w:t>
      </w:r>
      <w:r w:rsidRPr="00AC6EB9">
        <w:rPr>
          <w:rFonts w:ascii="Times New Roman" w:eastAsia="新細明體" w:hAnsi="Times New Roman" w:hint="eastAsia"/>
          <w:sz w:val="24"/>
          <w:szCs w:val="24"/>
        </w:rPr>
        <w:t xml:space="preserve">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(A)</w:t>
      </w:r>
      <w:r w:rsidRPr="00AC6EB9">
        <w:rPr>
          <w:rFonts w:ascii="Times New Roman" w:eastAsia="新細明體" w:hAnsi="Times New Roman"/>
          <w:sz w:val="24"/>
          <w:szCs w:val="24"/>
        </w:rPr>
        <w:t>王文興令人欽佩的地方，在於所</w:t>
      </w:r>
      <w:proofErr w:type="gramStart"/>
      <w:r w:rsidRPr="00AC6EB9">
        <w:rPr>
          <w:rFonts w:ascii="Times New Roman" w:eastAsia="新細明體" w:hAnsi="Times New Roman"/>
          <w:sz w:val="24"/>
          <w:szCs w:val="24"/>
        </w:rPr>
        <w:t>做諸事但順</w:t>
      </w:r>
      <w:proofErr w:type="gramEnd"/>
      <w:r w:rsidRPr="00AC6EB9">
        <w:rPr>
          <w:rFonts w:ascii="Times New Roman" w:eastAsia="新細明體" w:hAnsi="Times New Roman"/>
          <w:sz w:val="24"/>
          <w:szCs w:val="24"/>
        </w:rPr>
        <w:t xml:space="preserve">己意，不為求名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(B)</w:t>
      </w:r>
      <w:r w:rsidRPr="00AC6EB9">
        <w:rPr>
          <w:rFonts w:ascii="Times New Roman" w:eastAsia="新細明體" w:hAnsi="Times New Roman"/>
          <w:sz w:val="24"/>
          <w:szCs w:val="24"/>
        </w:rPr>
        <w:t xml:space="preserve">作家若想開拓新的創作風格，便必須與往昔做出切割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(C)</w:t>
      </w:r>
      <w:r w:rsidRPr="00AC6EB9">
        <w:rPr>
          <w:rFonts w:ascii="Times New Roman" w:eastAsia="新細明體" w:hAnsi="Times New Roman"/>
          <w:sz w:val="24"/>
          <w:szCs w:val="24"/>
        </w:rPr>
        <w:t xml:space="preserve">文章若是因作者的文名而被看重，則很可能流於主觀評斷　</w:t>
      </w:r>
    </w:p>
    <w:p w:rsidR="007355E4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(D)</w:t>
      </w:r>
      <w:r w:rsidR="00425243">
        <w:rPr>
          <w:rFonts w:ascii="Times New Roman" w:eastAsia="新細明體" w:hAnsi="Times New Roman"/>
          <w:sz w:val="24"/>
          <w:szCs w:val="24"/>
        </w:rPr>
        <w:t>作者自比為杜甫，對於在文壇中茫然無所依從的未來感到焦慮</w:t>
      </w:r>
    </w:p>
    <w:p w:rsidR="00362F5F" w:rsidRPr="00AC6EB9" w:rsidRDefault="00362F5F" w:rsidP="00717ED9">
      <w:pPr>
        <w:pStyle w:val="para01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AC6EB9">
        <w:rPr>
          <w:rFonts w:ascii="Times New Roman" w:eastAsia="新細明體" w:hAnsi="Times New Roman"/>
          <w:sz w:val="24"/>
          <w:szCs w:val="24"/>
        </w:rPr>
        <w:t>(E)</w:t>
      </w:r>
      <w:r w:rsidR="00425243" w:rsidRPr="00AC6EB9">
        <w:rPr>
          <w:rFonts w:ascii="Times New Roman" w:eastAsia="新細明體" w:hAnsi="Times New Roman"/>
          <w:sz w:val="24"/>
          <w:szCs w:val="24"/>
        </w:rPr>
        <w:t>作者因受到王文興的潛移默化，而決定與過去的自己告別</w:t>
      </w:r>
    </w:p>
    <w:p w:rsidR="00362F5F" w:rsidRPr="00AC6EB9" w:rsidRDefault="00362F5F" w:rsidP="00717ED9">
      <w:pPr>
        <w:spacing w:line="440" w:lineRule="exact"/>
        <w:ind w:leftChars="150" w:left="360" w:firstLineChars="0" w:firstLine="0"/>
        <w:rPr>
          <w:color w:val="FF0000"/>
        </w:rPr>
      </w:pPr>
    </w:p>
    <w:sectPr w:rsidR="00362F5F" w:rsidRPr="00AC6EB9" w:rsidSect="00F55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D" w:rsidRDefault="00531EFD" w:rsidP="00424312">
      <w:pPr>
        <w:ind w:left="420" w:hanging="420"/>
      </w:pPr>
      <w:r>
        <w:separator/>
      </w:r>
    </w:p>
  </w:endnote>
  <w:endnote w:type="continuationSeparator" w:id="0">
    <w:p w:rsidR="00531EFD" w:rsidRDefault="00531EFD" w:rsidP="00424312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三民細明體二">
    <w:altName w:val="Times New Roman"/>
    <w:charset w:val="00"/>
    <w:family w:val="auto"/>
    <w:pitch w:val="default"/>
  </w:font>
  <w:font w:name="三民細楷體二">
    <w:altName w:val="Times New Roman"/>
    <w:charset w:val="00"/>
    <w:family w:val="auto"/>
    <w:pitch w:val="default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8"/>
      <w:ind w:left="350" w:hanging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32751"/>
      <w:docPartObj>
        <w:docPartGallery w:val="Page Numbers (Bottom of Page)"/>
        <w:docPartUnique/>
      </w:docPartObj>
    </w:sdtPr>
    <w:sdtEndPr/>
    <w:sdtContent>
      <w:p w:rsidR="00F55B06" w:rsidRDefault="00834973" w:rsidP="00F55B06">
        <w:pPr>
          <w:pStyle w:val="a8"/>
          <w:ind w:left="350" w:hanging="35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C3" w:rsidRPr="00F02DC3">
          <w:rPr>
            <w:noProof/>
            <w:lang w:val="zh-TW"/>
          </w:rPr>
          <w:t>15</w:t>
        </w:r>
        <w:r>
          <w:rPr>
            <w:noProof/>
            <w:lang w:val="zh-TW"/>
          </w:rPr>
          <w:fldChar w:fldCharType="end"/>
        </w:r>
      </w:p>
    </w:sdtContent>
  </w:sdt>
  <w:p w:rsidR="00424312" w:rsidRDefault="00424312" w:rsidP="00F55B06">
    <w:pPr>
      <w:pStyle w:val="a8"/>
      <w:ind w:left="350" w:hanging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8"/>
      <w:ind w:left="350" w:hanging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D" w:rsidRDefault="00531EFD" w:rsidP="00424312">
      <w:pPr>
        <w:ind w:left="420" w:hanging="420"/>
      </w:pPr>
      <w:r>
        <w:separator/>
      </w:r>
    </w:p>
  </w:footnote>
  <w:footnote w:type="continuationSeparator" w:id="0">
    <w:p w:rsidR="00531EFD" w:rsidRDefault="00531EFD" w:rsidP="00424312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6"/>
      <w:ind w:left="350" w:hanging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F55B06">
    <w:pPr>
      <w:pStyle w:val="a6"/>
      <w:ind w:left="350" w:hanging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12" w:rsidRDefault="00424312" w:rsidP="00424312">
    <w:pPr>
      <w:pStyle w:val="a6"/>
      <w:ind w:left="350" w:hanging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59B"/>
    <w:rsid w:val="000128F5"/>
    <w:rsid w:val="0001483D"/>
    <w:rsid w:val="000233A4"/>
    <w:rsid w:val="00030A02"/>
    <w:rsid w:val="00033EB2"/>
    <w:rsid w:val="0006403D"/>
    <w:rsid w:val="00067B38"/>
    <w:rsid w:val="00091034"/>
    <w:rsid w:val="000F4B83"/>
    <w:rsid w:val="00101496"/>
    <w:rsid w:val="001054D9"/>
    <w:rsid w:val="00112768"/>
    <w:rsid w:val="00145B18"/>
    <w:rsid w:val="001807DF"/>
    <w:rsid w:val="00187F05"/>
    <w:rsid w:val="00191763"/>
    <w:rsid w:val="001D6A9C"/>
    <w:rsid w:val="001F711E"/>
    <w:rsid w:val="002123E6"/>
    <w:rsid w:val="00220128"/>
    <w:rsid w:val="00227A9E"/>
    <w:rsid w:val="00235A89"/>
    <w:rsid w:val="00252A02"/>
    <w:rsid w:val="00277738"/>
    <w:rsid w:val="00281828"/>
    <w:rsid w:val="00291158"/>
    <w:rsid w:val="002927C2"/>
    <w:rsid w:val="00340720"/>
    <w:rsid w:val="00362F5F"/>
    <w:rsid w:val="00375D75"/>
    <w:rsid w:val="0039562D"/>
    <w:rsid w:val="003B559B"/>
    <w:rsid w:val="003C189A"/>
    <w:rsid w:val="003C54E8"/>
    <w:rsid w:val="003D4EB7"/>
    <w:rsid w:val="003F0AA0"/>
    <w:rsid w:val="00424312"/>
    <w:rsid w:val="00425243"/>
    <w:rsid w:val="00425ECC"/>
    <w:rsid w:val="00456335"/>
    <w:rsid w:val="004A3BD7"/>
    <w:rsid w:val="004C26F7"/>
    <w:rsid w:val="00531EFD"/>
    <w:rsid w:val="0053413F"/>
    <w:rsid w:val="00537189"/>
    <w:rsid w:val="00542DB2"/>
    <w:rsid w:val="00591D25"/>
    <w:rsid w:val="005C790B"/>
    <w:rsid w:val="005D4A28"/>
    <w:rsid w:val="005E7147"/>
    <w:rsid w:val="00611FC1"/>
    <w:rsid w:val="0066613D"/>
    <w:rsid w:val="006A7D65"/>
    <w:rsid w:val="006F14F9"/>
    <w:rsid w:val="00716B07"/>
    <w:rsid w:val="00717ED9"/>
    <w:rsid w:val="007355E4"/>
    <w:rsid w:val="00745283"/>
    <w:rsid w:val="00785BB7"/>
    <w:rsid w:val="007A6063"/>
    <w:rsid w:val="007B3EB8"/>
    <w:rsid w:val="007F0171"/>
    <w:rsid w:val="00813640"/>
    <w:rsid w:val="00834973"/>
    <w:rsid w:val="00846A0F"/>
    <w:rsid w:val="008A1339"/>
    <w:rsid w:val="008C044D"/>
    <w:rsid w:val="0092730E"/>
    <w:rsid w:val="00937043"/>
    <w:rsid w:val="0098566D"/>
    <w:rsid w:val="009951CE"/>
    <w:rsid w:val="009C4D3B"/>
    <w:rsid w:val="009D49D2"/>
    <w:rsid w:val="009F7CC0"/>
    <w:rsid w:val="00A55A53"/>
    <w:rsid w:val="00A61500"/>
    <w:rsid w:val="00A9236C"/>
    <w:rsid w:val="00AA3349"/>
    <w:rsid w:val="00AC42DF"/>
    <w:rsid w:val="00AF047A"/>
    <w:rsid w:val="00B163AA"/>
    <w:rsid w:val="00B31B42"/>
    <w:rsid w:val="00B63DAB"/>
    <w:rsid w:val="00B64218"/>
    <w:rsid w:val="00B66373"/>
    <w:rsid w:val="00B838B8"/>
    <w:rsid w:val="00BA37A2"/>
    <w:rsid w:val="00BB4912"/>
    <w:rsid w:val="00BE3E76"/>
    <w:rsid w:val="00C021F3"/>
    <w:rsid w:val="00C2281E"/>
    <w:rsid w:val="00C417E3"/>
    <w:rsid w:val="00C74A6F"/>
    <w:rsid w:val="00C93211"/>
    <w:rsid w:val="00CF4C2C"/>
    <w:rsid w:val="00D43093"/>
    <w:rsid w:val="00D75282"/>
    <w:rsid w:val="00DA4DF3"/>
    <w:rsid w:val="00DA5C21"/>
    <w:rsid w:val="00DA62B5"/>
    <w:rsid w:val="00DB55FB"/>
    <w:rsid w:val="00DC2E50"/>
    <w:rsid w:val="00DD509F"/>
    <w:rsid w:val="00DE1CEC"/>
    <w:rsid w:val="00DE2F82"/>
    <w:rsid w:val="00E05C04"/>
    <w:rsid w:val="00E0657A"/>
    <w:rsid w:val="00E12E09"/>
    <w:rsid w:val="00E53428"/>
    <w:rsid w:val="00E60099"/>
    <w:rsid w:val="00F01B48"/>
    <w:rsid w:val="00F02DC3"/>
    <w:rsid w:val="00F55B06"/>
    <w:rsid w:val="00F57A61"/>
    <w:rsid w:val="00F833C8"/>
    <w:rsid w:val="00F9638A"/>
    <w:rsid w:val="00FB341A"/>
    <w:rsid w:val="00FC38BF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 w:firstLineChars="180" w:firstLin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4"/>
    <w:pPr>
      <w:widowControl w:val="0"/>
      <w:ind w:leftChars="0" w:left="175" w:hangingChars="175" w:hanging="175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項"/>
    <w:basedOn w:val="a"/>
    <w:link w:val="a4"/>
    <w:qFormat/>
    <w:rsid w:val="00091034"/>
    <w:pPr>
      <w:ind w:leftChars="150" w:left="275" w:hangingChars="125" w:hanging="125"/>
    </w:pPr>
    <w:rPr>
      <w:lang w:bidi="en-US"/>
    </w:rPr>
  </w:style>
  <w:style w:type="character" w:customStyle="1" w:styleId="a4">
    <w:name w:val="選項 字元"/>
    <w:link w:val="a3"/>
    <w:rsid w:val="00091034"/>
    <w:rPr>
      <w:rFonts w:ascii="Times New Roman" w:eastAsia="新細明體" w:hAnsi="Times New Roman" w:cs="Times New Roman"/>
      <w:szCs w:val="24"/>
      <w:lang w:bidi="en-US"/>
    </w:rPr>
  </w:style>
  <w:style w:type="paragraph" w:customStyle="1" w:styleId="para01">
    <w:name w:val="para01【題目】"/>
    <w:rsid w:val="00091034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明體二" w:hAnsi="Times" w:cs="Times New Roman"/>
      <w:kern w:val="3"/>
      <w:sz w:val="22"/>
    </w:rPr>
  </w:style>
  <w:style w:type="paragraph" w:customStyle="1" w:styleId="para02">
    <w:name w:val="para02【解析】"/>
    <w:rsid w:val="00091034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color w:val="00A2D3"/>
      <w:kern w:val="3"/>
      <w:sz w:val="22"/>
    </w:rPr>
  </w:style>
  <w:style w:type="character" w:customStyle="1" w:styleId="a5">
    <w:name w:val="細楷"/>
    <w:rsid w:val="00091034"/>
    <w:rPr>
      <w:rFonts w:ascii="Times" w:eastAsia="三民細楷體二" w:hAnsi="Times"/>
      <w:i w:val="0"/>
    </w:rPr>
  </w:style>
  <w:style w:type="paragraph" w:styleId="a6">
    <w:name w:val="header"/>
    <w:basedOn w:val="a"/>
    <w:link w:val="a7"/>
    <w:uiPriority w:val="99"/>
    <w:semiHidden/>
    <w:unhideWhenUsed/>
    <w:rsid w:val="0042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43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4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312"/>
    <w:rPr>
      <w:rFonts w:ascii="Times New Roman" w:eastAsia="新細明體" w:hAnsi="Times New Roman" w:cs="Times New Roman"/>
      <w:sz w:val="20"/>
      <w:szCs w:val="20"/>
    </w:rPr>
  </w:style>
  <w:style w:type="paragraph" w:customStyle="1" w:styleId="para04">
    <w:name w:val="para04【閱讀】"/>
    <w:rsid w:val="00A55A53"/>
    <w:pPr>
      <w:widowControl w:val="0"/>
      <w:tabs>
        <w:tab w:val="right" w:pos="9524"/>
      </w:tabs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kern w:val="3"/>
      <w:sz w:val="22"/>
    </w:rPr>
  </w:style>
  <w:style w:type="paragraph" w:customStyle="1" w:styleId="para03">
    <w:name w:val="para03【引文】"/>
    <w:rsid w:val="00F01B48"/>
    <w:pPr>
      <w:widowControl w:val="0"/>
      <w:tabs>
        <w:tab w:val="right" w:pos="10431"/>
      </w:tabs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楷體二" w:hAnsi="Times"/>
      <w:kern w:val="3"/>
      <w:sz w:val="22"/>
    </w:rPr>
  </w:style>
  <w:style w:type="paragraph" w:customStyle="1" w:styleId="para01-12">
    <w:name w:val="para01-1【2個選項】"/>
    <w:basedOn w:val="para01"/>
    <w:rsid w:val="00F01B48"/>
    <w:pPr>
      <w:tabs>
        <w:tab w:val="left" w:pos="5556"/>
      </w:tabs>
      <w:textAlignment w:val="auto"/>
    </w:pPr>
    <w:rPr>
      <w:rFonts w:cstheme="minorBidi"/>
    </w:rPr>
  </w:style>
  <w:style w:type="paragraph" w:customStyle="1" w:styleId="para020">
    <w:name w:val="para02【選擇解析】"/>
    <w:rsid w:val="00F01B48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明體二" w:hAnsi="Times"/>
      <w:color w:val="00A2D3"/>
      <w:kern w:val="3"/>
      <w:sz w:val="22"/>
    </w:rPr>
  </w:style>
  <w:style w:type="paragraph" w:customStyle="1" w:styleId="para030">
    <w:name w:val="para03.0"/>
    <w:basedOn w:val="a"/>
    <w:rsid w:val="00277738"/>
    <w:pPr>
      <w:suppressAutoHyphens/>
      <w:overflowPunct w:val="0"/>
      <w:autoSpaceDE w:val="0"/>
      <w:autoSpaceDN w:val="0"/>
      <w:ind w:left="0" w:firstLineChars="0" w:firstLine="0"/>
    </w:pPr>
    <w:rPr>
      <w:rFonts w:ascii="Times" w:eastAsia="三民細楷體二" w:hAnsi="Times" w:cstheme="minorBid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F3AA-A4A2-47E8-9AC9-A4BC80ED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91355</cp:lastModifiedBy>
  <cp:revision>61</cp:revision>
  <cp:lastPrinted>2020-03-13T02:35:00Z</cp:lastPrinted>
  <dcterms:created xsi:type="dcterms:W3CDTF">2019-02-26T01:58:00Z</dcterms:created>
  <dcterms:modified xsi:type="dcterms:W3CDTF">2020-03-13T02:35:00Z</dcterms:modified>
</cp:coreProperties>
</file>