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CD" w:rsidRDefault="00D63986" w:rsidP="009E02F4">
      <w:pPr>
        <w:pStyle w:val="a8"/>
        <w:snapToGrid w:val="0"/>
        <w:spacing w:beforeLines="0" w:before="0" w:afterLines="100" w:after="349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-886460</wp:posOffset>
                </wp:positionH>
                <wp:positionV relativeFrom="paragraph">
                  <wp:posOffset>2252980</wp:posOffset>
                </wp:positionV>
                <wp:extent cx="233680" cy="4348480"/>
                <wp:effectExtent l="0" t="0" r="0" b="0"/>
                <wp:wrapNone/>
                <wp:docPr id="14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4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60F" w:rsidRPr="00E9205B" w:rsidRDefault="00FF160F" w:rsidP="00FF160F">
                            <w:pPr>
                              <w:pStyle w:val="af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第十四回　文化與生活實用的辨識與應用能力</w:t>
                            </w:r>
                          </w:p>
                          <w:p w:rsidR="007810CD" w:rsidRPr="00FF160F" w:rsidRDefault="007810CD" w:rsidP="009E02F4">
                            <w:pPr>
                              <w:pStyle w:val="af3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left:0;text-align:left;margin-left:-69.8pt;margin-top:177.4pt;width:18.4pt;height:34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" filled="f" stroked="f">
                <v:textbox style="layout-flow:vertical-ideographic" inset="0,0,0,0">
                  <w:txbxContent>
                    <w:p w:rsidR="00FF160F" w:rsidRPr="00E9205B" w:rsidRDefault="00FF160F" w:rsidP="00FF160F">
                      <w:pPr>
                        <w:pStyle w:val="af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第十四回　文化與生活實用的辨識與應用能力</w:t>
                      </w:r>
                    </w:p>
                    <w:p w:rsidR="007810CD" w:rsidRPr="00FF160F" w:rsidRDefault="007810CD" w:rsidP="009E02F4">
                      <w:pPr>
                        <w:pStyle w:val="af3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F4FEB">
        <w:rPr>
          <w:noProof/>
        </w:rPr>
        <w:drawing>
          <wp:inline distT="0" distB="0" distL="0" distR="0">
            <wp:extent cx="923925" cy="8286750"/>
            <wp:effectExtent l="0" t="0" r="0" b="0"/>
            <wp:docPr id="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F4" w:rsidRDefault="009E02F4" w:rsidP="009E02F4">
      <w:pPr>
        <w:pStyle w:val="a8"/>
        <w:snapToGrid w:val="0"/>
        <w:spacing w:beforeLines="0" w:before="0" w:afterLines="100" w:after="349"/>
        <w:ind w:left="403" w:hanging="403"/>
        <w:sectPr w:rsidR="009E02F4" w:rsidSect="009E02F4">
          <w:headerReference w:type="even" r:id="rId9"/>
          <w:headerReference w:type="default" r:id="rId10"/>
          <w:footerReference w:type="even" r:id="rId11"/>
          <w:footerReference w:type="default" r:id="rId12"/>
          <w:pgSz w:w="20639" w:h="14572" w:orient="landscape" w:code="12"/>
          <w:pgMar w:top="765" w:right="539" w:bottom="765" w:left="539" w:header="0" w:footer="284" w:gutter="0"/>
          <w:pgNumType w:start="1"/>
          <w:cols w:space="478"/>
          <w:textDirection w:val="tbRl"/>
          <w:docGrid w:type="linesAndChars" w:linePitch="349" w:charSpace="1918"/>
        </w:sectPr>
      </w:pPr>
    </w:p>
    <w:p w:rsidR="00523EEE" w:rsidRDefault="00523EEE" w:rsidP="00523EEE">
      <w:pPr>
        <w:pStyle w:val="a8"/>
        <w:spacing w:before="174" w:after="174"/>
        <w:rPr>
          <w:rFonts w:hint="eastAsia"/>
        </w:rPr>
      </w:pPr>
      <w:r w:rsidRPr="00067207">
        <w:rPr>
          <w:rFonts w:hint="eastAsia"/>
        </w:rPr>
        <w:t>一、單一選擇題</w:t>
      </w:r>
      <w:r>
        <w:rPr>
          <w:rFonts w:hint="eastAsia"/>
        </w:rPr>
        <w:t>：（每題</w:t>
      </w:r>
      <w:r w:rsidRPr="000A0D66">
        <w:rPr>
          <w:rStyle w:val="a9"/>
          <w:rFonts w:hint="eastAsia"/>
        </w:rPr>
        <w:t>5</w:t>
      </w:r>
      <w:r>
        <w:rPr>
          <w:rFonts w:hint="eastAsia"/>
        </w:rPr>
        <w:t>分，共</w:t>
      </w:r>
      <w:r w:rsidRPr="000A0D66">
        <w:rPr>
          <w:rStyle w:val="a9"/>
          <w:rFonts w:hint="eastAsia"/>
        </w:rPr>
        <w:t>50</w:t>
      </w:r>
      <w:r>
        <w:rPr>
          <w:rFonts w:hint="eastAsia"/>
        </w:rPr>
        <w:t>分）</w:t>
      </w:r>
    </w:p>
    <w:p w:rsidR="00523EEE" w:rsidRDefault="00523EEE" w:rsidP="00523EEE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E6DB1">
        <w:rPr>
          <w:rStyle w:val="af1"/>
          <w:rFonts w:hint="eastAsia"/>
          <w:color w:val="FFFFFF"/>
        </w:rPr>
        <w:t>C</w:t>
      </w:r>
      <w:r w:rsidRPr="00AE6DB1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關於書信的寫作，下列敘述正確的選項是：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新式郵簡不需書寫郵遞區號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使用明信片以在寄信人下寫「緘」字為最禮貌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稱對方親友可加「尊」、「令」字以表敬意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信中自稱，字體應略小並偏左。</w:t>
      </w:r>
    </w:p>
    <w:p w:rsidR="00523EEE" w:rsidRDefault="00523EEE" w:rsidP="00523EEE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E6DB1">
        <w:rPr>
          <w:rStyle w:val="af1"/>
          <w:rFonts w:hint="eastAsia"/>
          <w:color w:val="FFFFFF"/>
        </w:rPr>
        <w:t>B</w:t>
      </w:r>
      <w:r w:rsidRPr="00AE6DB1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2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下列為兩副對聯的四句，若以各組代號在前者為上聯，在後者為下聯，則其正確的選項是：</w:t>
      </w:r>
      <w:r w:rsidRPr="009127E2">
        <w:rPr>
          <w:rStyle w:val="aa"/>
          <w:rFonts w:hint="eastAsia"/>
        </w:rPr>
        <w:t>(</w:t>
      </w:r>
      <w:r w:rsidRPr="009127E2">
        <w:rPr>
          <w:rStyle w:val="aa"/>
          <w:rFonts w:hint="eastAsia"/>
        </w:rPr>
        <w:t>甲</w:t>
      </w:r>
      <w:r w:rsidRPr="009127E2">
        <w:rPr>
          <w:rStyle w:val="aa"/>
          <w:rFonts w:hint="eastAsia"/>
        </w:rPr>
        <w:t>)</w:t>
      </w:r>
      <w:r>
        <w:rPr>
          <w:rFonts w:hint="eastAsia"/>
        </w:rPr>
        <w:t xml:space="preserve">名園依綠水　</w:t>
      </w:r>
      <w:r w:rsidRPr="000B462F">
        <w:rPr>
          <w:rStyle w:val="aa"/>
          <w:rFonts w:hint="eastAsia"/>
        </w:rPr>
        <w:t>(</w:t>
      </w:r>
      <w:r w:rsidRPr="000B462F">
        <w:rPr>
          <w:rStyle w:val="aa"/>
          <w:rFonts w:hint="eastAsia"/>
        </w:rPr>
        <w:t>乙</w:t>
      </w:r>
      <w:r w:rsidRPr="000B462F">
        <w:rPr>
          <w:rStyle w:val="aa"/>
          <w:rFonts w:hint="eastAsia"/>
        </w:rPr>
        <w:t>)</w:t>
      </w:r>
      <w:r>
        <w:rPr>
          <w:rFonts w:hint="eastAsia"/>
        </w:rPr>
        <w:t xml:space="preserve">隨意觀風草　</w:t>
      </w:r>
      <w:r w:rsidRPr="000B462F">
        <w:rPr>
          <w:rStyle w:val="aa"/>
          <w:rFonts w:hint="eastAsia"/>
        </w:rPr>
        <w:t>(</w:t>
      </w:r>
      <w:r w:rsidRPr="000B462F">
        <w:rPr>
          <w:rStyle w:val="aa"/>
          <w:rFonts w:hint="eastAsia"/>
        </w:rPr>
        <w:t>丙</w:t>
      </w:r>
      <w:r w:rsidRPr="000B462F">
        <w:rPr>
          <w:rStyle w:val="aa"/>
          <w:rFonts w:hint="eastAsia"/>
        </w:rPr>
        <w:t>)</w:t>
      </w:r>
      <w:r>
        <w:rPr>
          <w:rFonts w:hint="eastAsia"/>
        </w:rPr>
        <w:t xml:space="preserve">無心學海鷗　</w:t>
      </w:r>
      <w:r w:rsidRPr="000B462F">
        <w:rPr>
          <w:rStyle w:val="aa"/>
          <w:rFonts w:hint="eastAsia"/>
        </w:rPr>
        <w:t>(</w:t>
      </w:r>
      <w:r w:rsidRPr="000B462F">
        <w:rPr>
          <w:rStyle w:val="aa"/>
          <w:rFonts w:hint="eastAsia"/>
        </w:rPr>
        <w:t>丁</w:t>
      </w:r>
      <w:r w:rsidRPr="000B462F">
        <w:rPr>
          <w:rStyle w:val="aa"/>
          <w:rFonts w:hint="eastAsia"/>
        </w:rPr>
        <w:t>)</w:t>
      </w:r>
      <w:r>
        <w:rPr>
          <w:rFonts w:hint="eastAsia"/>
        </w:rPr>
        <w:t xml:space="preserve">野竹上青霄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甲丙／乙丁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甲丁／乙丙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丙甲／丁乙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丁甲／丙乙。</w:t>
      </w:r>
    </w:p>
    <w:p w:rsidR="00523EEE" w:rsidRDefault="00523EEE" w:rsidP="00523EEE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E6DB1">
        <w:rPr>
          <w:rStyle w:val="af1"/>
          <w:rFonts w:hint="eastAsia"/>
          <w:color w:val="FFFFFF"/>
        </w:rPr>
        <w:t>A</w:t>
      </w:r>
      <w:r w:rsidRPr="00AE6DB1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3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下列祝賀題辭的使用，何者正確？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「弄璋之喜」賀生子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「絳帳春風」賀結婚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「喬遷之喜」賀長官高升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「業紹</w:t>
      </w:r>
      <w:r w:rsidRPr="000B462F">
        <w:rPr>
          <w:rFonts w:hint="eastAsia"/>
          <w:u w:val="single"/>
        </w:rPr>
        <w:t>陶朱</w:t>
      </w:r>
      <w:r>
        <w:rPr>
          <w:rFonts w:hint="eastAsia"/>
        </w:rPr>
        <w:t>」賀醫院開張。</w:t>
      </w:r>
    </w:p>
    <w:p w:rsidR="00523EEE" w:rsidRDefault="00523EEE" w:rsidP="00523EEE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E6DB1">
        <w:rPr>
          <w:rStyle w:val="af1"/>
          <w:rFonts w:hint="eastAsia"/>
          <w:color w:val="FFFFFF"/>
        </w:rPr>
        <w:t>C</w:t>
      </w:r>
      <w:r w:rsidRPr="00AE6DB1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4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</w:t>
      </w:r>
      <w:r w:rsidRPr="009127E2">
        <w:rPr>
          <w:rStyle w:val="aa"/>
          <w:rFonts w:hint="eastAsia"/>
        </w:rPr>
        <w:t>(</w:t>
      </w:r>
      <w:r w:rsidRPr="009127E2">
        <w:rPr>
          <w:rStyle w:val="aa"/>
          <w:rFonts w:hint="eastAsia"/>
        </w:rPr>
        <w:t>甲</w:t>
      </w:r>
      <w:r w:rsidRPr="009127E2">
        <w:rPr>
          <w:rStyle w:val="aa"/>
          <w:rFonts w:hint="eastAsia"/>
        </w:rPr>
        <w:t>)</w:t>
      </w:r>
      <w:r>
        <w:rPr>
          <w:rFonts w:hint="eastAsia"/>
        </w:rPr>
        <w:t>、</w:t>
      </w:r>
      <w:r w:rsidRPr="000B462F">
        <w:rPr>
          <w:rStyle w:val="aa"/>
          <w:rFonts w:hint="eastAsia"/>
        </w:rPr>
        <w:t>(</w:t>
      </w:r>
      <w:r w:rsidRPr="000B462F">
        <w:rPr>
          <w:rStyle w:val="aa"/>
          <w:rFonts w:hint="eastAsia"/>
        </w:rPr>
        <w:t>乙</w:t>
      </w:r>
      <w:r w:rsidRPr="000B462F">
        <w:rPr>
          <w:rStyle w:val="aa"/>
          <w:rFonts w:hint="eastAsia"/>
        </w:rPr>
        <w:t>)</w:t>
      </w:r>
      <w:r>
        <w:rPr>
          <w:rFonts w:hint="eastAsia"/>
        </w:rPr>
        <w:t>、</w:t>
      </w:r>
      <w:r w:rsidRPr="000B462F">
        <w:rPr>
          <w:rStyle w:val="aa"/>
          <w:rFonts w:hint="eastAsia"/>
        </w:rPr>
        <w:t>(</w:t>
      </w:r>
      <w:r w:rsidRPr="000B462F">
        <w:rPr>
          <w:rStyle w:val="aa"/>
          <w:rFonts w:hint="eastAsia"/>
        </w:rPr>
        <w:t>丙</w:t>
      </w:r>
      <w:r w:rsidRPr="000B462F">
        <w:rPr>
          <w:rStyle w:val="aa"/>
          <w:rFonts w:hint="eastAsia"/>
        </w:rPr>
        <w:t>)</w:t>
      </w:r>
      <w:r>
        <w:rPr>
          <w:rFonts w:hint="eastAsia"/>
        </w:rPr>
        <w:t>、</w:t>
      </w:r>
      <w:r w:rsidRPr="000B462F">
        <w:rPr>
          <w:rStyle w:val="aa"/>
          <w:rFonts w:hint="eastAsia"/>
        </w:rPr>
        <w:t>(</w:t>
      </w:r>
      <w:r w:rsidRPr="000B462F">
        <w:rPr>
          <w:rStyle w:val="aa"/>
          <w:rFonts w:hint="eastAsia"/>
        </w:rPr>
        <w:t>丁</w:t>
      </w:r>
      <w:r w:rsidRPr="000B462F">
        <w:rPr>
          <w:rStyle w:val="aa"/>
          <w:rFonts w:hint="eastAsia"/>
        </w:rPr>
        <w:t>)</w:t>
      </w:r>
      <w:r>
        <w:rPr>
          <w:rFonts w:hint="eastAsia"/>
        </w:rPr>
        <w:t xml:space="preserve">四句為一副題詠「圖書館」的對聯，請依據文意及對聯格式，選擇正確的排列順序：　</w:t>
      </w:r>
      <w:r w:rsidRPr="009127E2">
        <w:rPr>
          <w:rStyle w:val="aa"/>
          <w:rFonts w:hint="eastAsia"/>
        </w:rPr>
        <w:t>(</w:t>
      </w:r>
      <w:r w:rsidRPr="009127E2">
        <w:rPr>
          <w:rStyle w:val="aa"/>
          <w:rFonts w:hint="eastAsia"/>
        </w:rPr>
        <w:t>甲</w:t>
      </w:r>
      <w:r w:rsidRPr="009127E2">
        <w:rPr>
          <w:rStyle w:val="aa"/>
          <w:rFonts w:hint="eastAsia"/>
        </w:rPr>
        <w:t>)</w:t>
      </w:r>
      <w:r>
        <w:rPr>
          <w:rFonts w:hint="eastAsia"/>
        </w:rPr>
        <w:t xml:space="preserve">開寶藏以利後人　</w:t>
      </w:r>
      <w:r w:rsidRPr="000B462F">
        <w:rPr>
          <w:rStyle w:val="aa"/>
          <w:rFonts w:hint="eastAsia"/>
        </w:rPr>
        <w:t>(</w:t>
      </w:r>
      <w:r w:rsidRPr="000B462F">
        <w:rPr>
          <w:rStyle w:val="aa"/>
          <w:rFonts w:hint="eastAsia"/>
        </w:rPr>
        <w:t>乙</w:t>
      </w:r>
      <w:r w:rsidRPr="000B462F">
        <w:rPr>
          <w:rStyle w:val="aa"/>
          <w:rFonts w:hint="eastAsia"/>
        </w:rPr>
        <w:t>)</w:t>
      </w:r>
      <w:r>
        <w:rPr>
          <w:rFonts w:hint="eastAsia"/>
        </w:rPr>
        <w:t xml:space="preserve">匯群流而歸大海　</w:t>
      </w:r>
      <w:r w:rsidRPr="000B462F">
        <w:rPr>
          <w:rStyle w:val="aa"/>
          <w:rFonts w:hint="eastAsia"/>
        </w:rPr>
        <w:t>(</w:t>
      </w:r>
      <w:r w:rsidRPr="000B462F">
        <w:rPr>
          <w:rStyle w:val="aa"/>
          <w:rFonts w:hint="eastAsia"/>
        </w:rPr>
        <w:t>丙</w:t>
      </w:r>
      <w:r w:rsidRPr="000B462F">
        <w:rPr>
          <w:rStyle w:val="aa"/>
          <w:rFonts w:hint="eastAsia"/>
        </w:rPr>
        <w:t>)</w:t>
      </w:r>
      <w:r>
        <w:rPr>
          <w:rFonts w:hint="eastAsia"/>
        </w:rPr>
        <w:t xml:space="preserve">文化五千年　</w:t>
      </w:r>
      <w:r w:rsidRPr="000B462F">
        <w:rPr>
          <w:rStyle w:val="aa"/>
          <w:rFonts w:hint="eastAsia"/>
        </w:rPr>
        <w:t>(</w:t>
      </w:r>
      <w:r w:rsidRPr="000B462F">
        <w:rPr>
          <w:rStyle w:val="aa"/>
          <w:rFonts w:hint="eastAsia"/>
        </w:rPr>
        <w:t>丁</w:t>
      </w:r>
      <w:r w:rsidRPr="000B462F">
        <w:rPr>
          <w:rStyle w:val="aa"/>
          <w:rFonts w:hint="eastAsia"/>
        </w:rPr>
        <w:t>)</w:t>
      </w:r>
      <w:r>
        <w:rPr>
          <w:rFonts w:hint="eastAsia"/>
        </w:rPr>
        <w:t xml:space="preserve">圖史十萬冊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甲丙／乙丁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乙丙／甲丁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丙乙／丁甲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丁甲／丙乙。</w:t>
      </w:r>
    </w:p>
    <w:p w:rsidR="00523EEE" w:rsidRDefault="00523EEE" w:rsidP="00523EEE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E6DB1">
        <w:rPr>
          <w:rStyle w:val="af1"/>
          <w:rFonts w:hint="eastAsia"/>
          <w:color w:val="FFFFFF"/>
        </w:rPr>
        <w:t>A</w:t>
      </w:r>
      <w:r w:rsidRPr="00AE6DB1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5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閱讀下文，並推斷「　」中的詞語，何者使用</w:t>
      </w:r>
      <w:r w:rsidRPr="000B462F">
        <w:rPr>
          <w:rStyle w:val="af4"/>
          <w:rFonts w:hint="eastAsia"/>
        </w:rPr>
        <w:t>錯誤</w:t>
      </w:r>
      <w:r>
        <w:rPr>
          <w:rFonts w:hint="eastAsia"/>
        </w:rPr>
        <w:t>？</w:t>
      </w:r>
    </w:p>
    <w:p w:rsidR="00523EEE" w:rsidRPr="00BA1D73" w:rsidRDefault="00D63986" w:rsidP="00523EE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133600" cy="3989070"/>
                <wp:effectExtent l="0" t="0" r="0" b="0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98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21"/>
                            </w:tblGrid>
                            <w:tr w:rsidR="00523EEE">
                              <w:trPr>
                                <w:cantSplit/>
                                <w:trHeight w:val="6209"/>
                              </w:trPr>
                              <w:tc>
                                <w:tcPr>
                                  <w:tcW w:w="3221" w:type="dxa"/>
                                  <w:tcMar>
                                    <w:top w:w="28" w:type="dxa"/>
                                    <w:bottom w:w="28" w:type="dxa"/>
                                  </w:tcMar>
                                  <w:textDirection w:val="tbRlV"/>
                                  <w:vAlign w:val="center"/>
                                </w:tcPr>
                                <w:p w:rsidR="00523EEE" w:rsidRDefault="00523EEE" w:rsidP="00730D5F">
                                  <w:pPr>
                                    <w:pStyle w:val="af6"/>
                                    <w:ind w:leftChars="50" w:left="125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陳老師</w:t>
                                  </w:r>
                                  <w:r w:rsidRPr="009127E2">
                                    <w:rPr>
                                      <w:rStyle w:val="aa"/>
                                      <w:rFonts w:hint="eastAsia"/>
                                    </w:rPr>
                                    <w:t>(甲)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「如晤」：</w:t>
                                  </w:r>
                                </w:p>
                                <w:p w:rsidR="00523EEE" w:rsidRDefault="00523EEE" w:rsidP="00730D5F">
                                  <w:pPr>
                                    <w:pStyle w:val="af6"/>
                                    <w:ind w:leftChars="50" w:left="125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畢業至今，同學聊天的話題，仍</w:t>
                                  </w:r>
                                  <w:r w:rsidRPr="000B462F">
                                    <w:rPr>
                                      <w:rStyle w:val="aa"/>
                                      <w:rFonts w:hint="eastAsia"/>
                                    </w:rPr>
                                    <w:t>(乙)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「不時」圍繞著您打轉。您的</w:t>
                                  </w:r>
                                  <w:r w:rsidRPr="000B462F">
                                    <w:rPr>
                                      <w:rStyle w:val="aa"/>
                                      <w:rFonts w:hint="eastAsia"/>
                                    </w:rPr>
                                    <w:t>(丙)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「音容宛在」，思念之情，</w:t>
                                  </w:r>
                                  <w:r w:rsidRPr="000B462F">
                                    <w:rPr>
                                      <w:rStyle w:val="aa"/>
                                      <w:rFonts w:hint="eastAsia"/>
                                    </w:rPr>
                                    <w:t>(丁)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「與日俱增」。我們十幾個同學預定於教師節前往</w:t>
                                  </w:r>
                                  <w:r w:rsidRPr="000B462F">
                                    <w:rPr>
                                      <w:rStyle w:val="aa"/>
                                      <w:rFonts w:hint="eastAsia"/>
                                    </w:rPr>
                                    <w:t>(戊)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「府上」拜訪，不知是否合適？敬請</w:t>
                                  </w:r>
                                </w:p>
                                <w:p w:rsidR="00523EEE" w:rsidRDefault="00523EEE" w:rsidP="00730D5F">
                                  <w:pPr>
                                    <w:pStyle w:val="af6"/>
                                    <w:ind w:leftChars="50" w:left="125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教安</w:t>
                                  </w:r>
                                </w:p>
                                <w:p w:rsidR="00523EEE" w:rsidRDefault="00523EEE" w:rsidP="00730D5F">
                                  <w:pPr>
                                    <w:pStyle w:val="af6"/>
                                    <w:ind w:leftChars="1400" w:left="3511"/>
                                    <w:rPr>
                                      <w:rFonts w:hint="eastAsia"/>
                                    </w:rPr>
                                  </w:pPr>
                                  <w:r w:rsidRPr="009127E2">
                                    <w:rPr>
                                      <w:rStyle w:val="aa"/>
                                      <w:rFonts w:hint="eastAsia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Style w:val="aa"/>
                                      <w:rFonts w:hint="eastAsia"/>
                                    </w:rPr>
                                    <w:t>己</w:t>
                                  </w:r>
                                  <w:r w:rsidRPr="009127E2">
                                    <w:rPr>
                                      <w:rStyle w:val="aa"/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「受業」</w:t>
                                  </w:r>
                                </w:p>
                                <w:p w:rsidR="00523EEE" w:rsidRPr="000E4F07" w:rsidRDefault="00523EEE" w:rsidP="00730D5F">
                                  <w:pPr>
                                    <w:pStyle w:val="af6"/>
                                    <w:ind w:rightChars="50" w:right="125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王曉明敬上</w:t>
                                  </w:r>
                                </w:p>
                              </w:tc>
                            </w:tr>
                          </w:tbl>
                          <w:p w:rsidR="00523EEE" w:rsidRDefault="00523EEE" w:rsidP="00523E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2" o:spid="_x0000_s1027" type="#_x0000_t202" style="width:168pt;height:3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" stroked="f">
                <v:textbox inset="0,0,0,0">
                  <w:txbxContent>
                    <w:tbl>
                      <w:tblPr>
                        <w:tblW w:w="0" w:type="auto"/>
                        <w:tblInd w:w="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21"/>
                      </w:tblGrid>
                      <w:tr w:rsidR="00523EEE">
                        <w:trPr>
                          <w:cantSplit/>
                          <w:trHeight w:val="6209"/>
                        </w:trPr>
                        <w:tc>
                          <w:tcPr>
                            <w:tcW w:w="3221" w:type="dxa"/>
                            <w:tcMar>
                              <w:top w:w="28" w:type="dxa"/>
                              <w:bottom w:w="28" w:type="dxa"/>
                            </w:tcMar>
                            <w:textDirection w:val="tbRlV"/>
                            <w:vAlign w:val="center"/>
                          </w:tcPr>
                          <w:p w:rsidR="00523EEE" w:rsidRDefault="00523EEE" w:rsidP="00730D5F">
                            <w:pPr>
                              <w:pStyle w:val="af6"/>
                              <w:ind w:leftChars="50" w:left="12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陳老師</w:t>
                            </w:r>
                            <w:r w:rsidRPr="009127E2">
                              <w:rPr>
                                <w:rStyle w:val="aa"/>
                                <w:rFonts w:hint="eastAsia"/>
                              </w:rPr>
                              <w:t>(甲)</w:t>
                            </w:r>
                            <w:r>
                              <w:rPr>
                                <w:rFonts w:hint="eastAsia"/>
                              </w:rPr>
                              <w:t>「如晤」：</w:t>
                            </w:r>
                          </w:p>
                          <w:p w:rsidR="00523EEE" w:rsidRDefault="00523EEE" w:rsidP="00730D5F">
                            <w:pPr>
                              <w:pStyle w:val="af6"/>
                              <w:ind w:leftChars="50" w:left="12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畢業至今，同學聊天的話題，仍</w:t>
                            </w:r>
                            <w:r w:rsidRPr="000B462F">
                              <w:rPr>
                                <w:rStyle w:val="aa"/>
                                <w:rFonts w:hint="eastAsia"/>
                              </w:rPr>
                              <w:t>(乙)</w:t>
                            </w:r>
                            <w:r>
                              <w:rPr>
                                <w:rFonts w:hint="eastAsia"/>
                              </w:rPr>
                              <w:t>「不時」圍繞著您打轉。您的</w:t>
                            </w:r>
                            <w:r w:rsidRPr="000B462F">
                              <w:rPr>
                                <w:rStyle w:val="aa"/>
                                <w:rFonts w:hint="eastAsia"/>
                              </w:rPr>
                              <w:t>(丙)</w:t>
                            </w:r>
                            <w:r>
                              <w:rPr>
                                <w:rFonts w:hint="eastAsia"/>
                              </w:rPr>
                              <w:t>「音容宛在」，思念之情，</w:t>
                            </w:r>
                            <w:r w:rsidRPr="000B462F">
                              <w:rPr>
                                <w:rStyle w:val="aa"/>
                                <w:rFonts w:hint="eastAsia"/>
                              </w:rPr>
                              <w:t>(丁)</w:t>
                            </w:r>
                            <w:r>
                              <w:rPr>
                                <w:rFonts w:hint="eastAsia"/>
                              </w:rPr>
                              <w:t>「與日俱增」。我們十幾個同學預定於教師節前往</w:t>
                            </w:r>
                            <w:r w:rsidRPr="000B462F">
                              <w:rPr>
                                <w:rStyle w:val="aa"/>
                                <w:rFonts w:hint="eastAsia"/>
                              </w:rPr>
                              <w:t>(戊)</w:t>
                            </w:r>
                            <w:r>
                              <w:rPr>
                                <w:rFonts w:hint="eastAsia"/>
                              </w:rPr>
                              <w:t>「府上」拜訪，不知是否合適？敬請</w:t>
                            </w:r>
                          </w:p>
                          <w:p w:rsidR="00523EEE" w:rsidRDefault="00523EEE" w:rsidP="00730D5F">
                            <w:pPr>
                              <w:pStyle w:val="af6"/>
                              <w:ind w:leftChars="50" w:left="12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教安</w:t>
                            </w:r>
                          </w:p>
                          <w:p w:rsidR="00523EEE" w:rsidRDefault="00523EEE" w:rsidP="00730D5F">
                            <w:pPr>
                              <w:pStyle w:val="af6"/>
                              <w:ind w:leftChars="1400" w:left="3511"/>
                              <w:rPr>
                                <w:rFonts w:hint="eastAsia"/>
                              </w:rPr>
                            </w:pPr>
                            <w:r w:rsidRPr="009127E2">
                              <w:rPr>
                                <w:rStyle w:val="aa"/>
                                <w:rFonts w:hint="eastAsia"/>
                              </w:rPr>
                              <w:t xml:space="preserve"> (</w:t>
                            </w:r>
                            <w:r>
                              <w:rPr>
                                <w:rStyle w:val="aa"/>
                                <w:rFonts w:hint="eastAsia"/>
                              </w:rPr>
                              <w:t>己</w:t>
                            </w:r>
                            <w:r w:rsidRPr="009127E2">
                              <w:rPr>
                                <w:rStyle w:val="aa"/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「受業」</w:t>
                            </w:r>
                          </w:p>
                          <w:p w:rsidR="00523EEE" w:rsidRPr="000E4F07" w:rsidRDefault="00523EEE" w:rsidP="00730D5F">
                            <w:pPr>
                              <w:pStyle w:val="af6"/>
                              <w:ind w:rightChars="50" w:right="125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王曉明敬上</w:t>
                            </w:r>
                          </w:p>
                        </w:tc>
                      </w:tr>
                    </w:tbl>
                    <w:p w:rsidR="00523EEE" w:rsidRDefault="00523EEE" w:rsidP="00523EEE"/>
                  </w:txbxContent>
                </v:textbox>
                <w10:anchorlock/>
              </v:shape>
            </w:pict>
          </mc:Fallback>
        </mc:AlternateContent>
      </w:r>
    </w:p>
    <w:p w:rsidR="00523EEE" w:rsidRDefault="00523EEE" w:rsidP="00523EEE">
      <w:pPr>
        <w:pStyle w:val="a6"/>
        <w:ind w:leftChars="500" w:left="2133" w:hanging="879"/>
        <w:rPr>
          <w:rFonts w:hint="eastAsia"/>
        </w:rPr>
      </w:pP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甲丙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乙己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丙己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丁戊。</w:t>
      </w:r>
    </w:p>
    <w:p w:rsidR="00523EEE" w:rsidRDefault="00523EEE" w:rsidP="00523EEE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E6DB1">
        <w:rPr>
          <w:rStyle w:val="af1"/>
          <w:rFonts w:hint="eastAsia"/>
          <w:color w:val="FFFFFF"/>
        </w:rPr>
        <w:t>C</w:t>
      </w:r>
      <w:r w:rsidRPr="00AE6DB1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6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下列柬帖術語的解釋，哪一個正確？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文定：結婚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先妣：對他人稱自己已逝的祖母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詹於：占於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桃觴：用桃符來壓邪。</w:t>
      </w:r>
    </w:p>
    <w:p w:rsidR="00523EEE" w:rsidRDefault="00523EEE" w:rsidP="00523EEE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E6DB1">
        <w:rPr>
          <w:rStyle w:val="af1"/>
          <w:rFonts w:hint="eastAsia"/>
          <w:color w:val="FFFFFF"/>
        </w:rPr>
        <w:t>B</w:t>
      </w:r>
      <w:r w:rsidRPr="00AE6DB1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7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下列題辭，適於祝賀結婚的是哪一個？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明珠入掌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百年好合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椿萱並茂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華堂集瑞。</w:t>
      </w:r>
    </w:p>
    <w:p w:rsidR="00523EEE" w:rsidRDefault="00523EEE" w:rsidP="00523EEE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E6DB1">
        <w:rPr>
          <w:rStyle w:val="af1"/>
          <w:rFonts w:hint="eastAsia"/>
          <w:color w:val="FFFFFF"/>
        </w:rPr>
        <w:t>A</w:t>
      </w:r>
      <w:r w:rsidRPr="00AE6DB1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8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下列對聯內容，依序可適用於哪些行業？　</w:t>
      </w:r>
      <w:r w:rsidRPr="009127E2">
        <w:rPr>
          <w:rStyle w:val="aa"/>
          <w:rFonts w:hint="eastAsia"/>
        </w:rPr>
        <w:t>(</w:t>
      </w:r>
      <w:r w:rsidRPr="009127E2">
        <w:rPr>
          <w:rStyle w:val="aa"/>
          <w:rFonts w:hint="eastAsia"/>
        </w:rPr>
        <w:t>甲</w:t>
      </w:r>
      <w:r w:rsidRPr="009127E2">
        <w:rPr>
          <w:rStyle w:val="aa"/>
          <w:rFonts w:hint="eastAsia"/>
        </w:rPr>
        <w:t>)</w:t>
      </w:r>
      <w:r>
        <w:rPr>
          <w:rFonts w:hint="eastAsia"/>
        </w:rPr>
        <w:t xml:space="preserve">明看企業精機杼／和以生財織錦雲　</w:t>
      </w:r>
      <w:r w:rsidRPr="000B462F">
        <w:rPr>
          <w:rStyle w:val="aa"/>
          <w:rFonts w:hint="eastAsia"/>
        </w:rPr>
        <w:t>(</w:t>
      </w:r>
      <w:r w:rsidRPr="000B462F">
        <w:rPr>
          <w:rStyle w:val="aa"/>
          <w:rFonts w:hint="eastAsia"/>
        </w:rPr>
        <w:t>乙</w:t>
      </w:r>
      <w:r w:rsidRPr="000B462F">
        <w:rPr>
          <w:rStyle w:val="aa"/>
          <w:rFonts w:hint="eastAsia"/>
        </w:rPr>
        <w:t>)</w:t>
      </w:r>
      <w:r>
        <w:rPr>
          <w:rFonts w:hint="eastAsia"/>
        </w:rPr>
        <w:t xml:space="preserve">妙技發揮鑲造瓠犀年返少／奇功施展整修編貝齒生春　</w:t>
      </w:r>
      <w:r w:rsidRPr="000B462F">
        <w:rPr>
          <w:rStyle w:val="aa"/>
          <w:rFonts w:hint="eastAsia"/>
        </w:rPr>
        <w:t>(</w:t>
      </w:r>
      <w:r w:rsidRPr="000B462F">
        <w:rPr>
          <w:rStyle w:val="aa"/>
          <w:rFonts w:hint="eastAsia"/>
        </w:rPr>
        <w:t>丙</w:t>
      </w:r>
      <w:r w:rsidRPr="000B462F">
        <w:rPr>
          <w:rStyle w:val="aa"/>
          <w:rFonts w:hint="eastAsia"/>
        </w:rPr>
        <w:t>)</w:t>
      </w:r>
      <w:r>
        <w:rPr>
          <w:rFonts w:hint="eastAsia"/>
        </w:rPr>
        <w:t xml:space="preserve">育種培苗蔥蘢萬樹呈詩意／防洪抗旱聳峙層巒蘊水源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紡織業／牙醫業／林業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電子業／美容業／農業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銀行業／牙醫業／水利業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精算業／美容業／園藝業。</w:t>
      </w:r>
    </w:p>
    <w:p w:rsidR="00CA0E23" w:rsidRDefault="00CA0E23" w:rsidP="00523EEE">
      <w:pPr>
        <w:pStyle w:val="af2"/>
        <w:spacing w:afterLines="20" w:after="69"/>
        <w:ind w:left="251" w:hangingChars="100" w:hanging="251"/>
        <w:rPr>
          <w:rFonts w:hint="eastAsia"/>
        </w:rPr>
      </w:pPr>
    </w:p>
    <w:p w:rsidR="00CA0E23" w:rsidRDefault="00CA0E23" w:rsidP="00523EEE">
      <w:pPr>
        <w:pStyle w:val="af2"/>
        <w:spacing w:afterLines="20" w:after="69"/>
        <w:ind w:left="251" w:hangingChars="100" w:hanging="251"/>
        <w:rPr>
          <w:rFonts w:hint="eastAsia"/>
        </w:rPr>
      </w:pPr>
    </w:p>
    <w:p w:rsidR="00CA0E23" w:rsidRDefault="00CA0E23" w:rsidP="00523EEE">
      <w:pPr>
        <w:pStyle w:val="af2"/>
        <w:spacing w:afterLines="20" w:after="69"/>
        <w:ind w:left="251" w:hangingChars="100" w:hanging="251"/>
        <w:rPr>
          <w:rFonts w:hint="eastAsia"/>
        </w:rPr>
      </w:pPr>
    </w:p>
    <w:p w:rsidR="00523EEE" w:rsidRDefault="00523EEE" w:rsidP="00523EEE">
      <w:pPr>
        <w:pStyle w:val="af2"/>
        <w:spacing w:afterLines="20" w:after="69"/>
        <w:ind w:left="251" w:hangingChars="100" w:hanging="251"/>
        <w:rPr>
          <w:rFonts w:hint="eastAsia"/>
        </w:rPr>
      </w:pPr>
      <w:r>
        <w:rPr>
          <w:rFonts w:hint="eastAsia"/>
        </w:rPr>
        <w:t>◎</w:t>
      </w:r>
      <w:r>
        <w:rPr>
          <w:rStyle w:val="a9"/>
          <w:rFonts w:hint="eastAsia"/>
        </w:rPr>
        <w:t>9</w:t>
      </w:r>
      <w:r w:rsidRPr="00A21EF1">
        <w:rPr>
          <w:rStyle w:val="a9"/>
          <w:rFonts w:hint="eastAsia"/>
        </w:rPr>
        <w:t>.</w:t>
      </w:r>
      <w:r w:rsidRPr="000E4F07">
        <w:rPr>
          <w:rStyle w:val="afa"/>
          <w:rFonts w:hint="eastAsia"/>
        </w:rPr>
        <w:t>～</w:t>
      </w:r>
      <w:r>
        <w:rPr>
          <w:rStyle w:val="a9"/>
          <w:rFonts w:hint="eastAsia"/>
        </w:rPr>
        <w:t>10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>為題組，請先閱讀下列由子女具名的壽慶柬帖，然後回答以下問題：</w:t>
      </w:r>
    </w:p>
    <w:p w:rsidR="00523EEE" w:rsidRPr="00BA1D73" w:rsidRDefault="00D63986" w:rsidP="00523EEE">
      <w:pPr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-1440180</wp:posOffset>
                </wp:positionH>
                <wp:positionV relativeFrom="paragraph">
                  <wp:posOffset>3120390</wp:posOffset>
                </wp:positionV>
                <wp:extent cx="434975" cy="596900"/>
                <wp:effectExtent l="2540" t="635" r="635" b="2540"/>
                <wp:wrapNone/>
                <wp:docPr id="12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3EEE" w:rsidRDefault="00523EEE" w:rsidP="00523EEE">
                            <w:pPr>
                              <w:pStyle w:val="af6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陳○○</w:t>
                            </w:r>
                          </w:p>
                          <w:p w:rsidR="00523EEE" w:rsidRDefault="00523EEE" w:rsidP="00523EEE">
                            <w:pPr>
                              <w:pStyle w:val="af6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陳○○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28" type="#_x0000_t202" style="position:absolute;left:0;text-align:left;margin-left:-113.4pt;margin-top:245.7pt;width:34.25pt;height:4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" filled="f" stroked="f">
                <v:textbox style="layout-flow:vertical-ideographic" inset="0,0,0,0">
                  <w:txbxContent>
                    <w:p w:rsidR="00523EEE" w:rsidRDefault="00523EEE" w:rsidP="00523EEE">
                      <w:pPr>
                        <w:pStyle w:val="af6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陳○○</w:t>
                      </w:r>
                    </w:p>
                    <w:p w:rsidR="00523EEE" w:rsidRDefault="00523EEE" w:rsidP="00523EEE">
                      <w:pPr>
                        <w:pStyle w:val="af6"/>
                        <w:snapToGrid w:val="0"/>
                      </w:pPr>
                      <w:r>
                        <w:rPr>
                          <w:rFonts w:hint="eastAsia"/>
                        </w:rPr>
                        <w:t>陳○○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562100" cy="4003040"/>
                <wp:effectExtent l="0" t="0" r="0" b="0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00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7"/>
                            </w:tblGrid>
                            <w:tr w:rsidR="00523EEE">
                              <w:trPr>
                                <w:cantSplit/>
                                <w:trHeight w:val="6209"/>
                              </w:trPr>
                              <w:tc>
                                <w:tcPr>
                                  <w:tcW w:w="2367" w:type="dxa"/>
                                  <w:tcMar>
                                    <w:top w:w="28" w:type="dxa"/>
                                    <w:bottom w:w="28" w:type="dxa"/>
                                  </w:tcMar>
                                  <w:textDirection w:val="tbRlV"/>
                                  <w:vAlign w:val="center"/>
                                </w:tcPr>
                                <w:p w:rsidR="00523EEE" w:rsidRDefault="00523EEE" w:rsidP="00730D5F">
                                  <w:pPr>
                                    <w:pStyle w:val="af6"/>
                                    <w:ind w:leftChars="50" w:left="125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中華民國九十二年四月十九日（星期六）為令堂</w:t>
                                  </w:r>
                                </w:p>
                                <w:p w:rsidR="00523EEE" w:rsidRDefault="00523EEE" w:rsidP="00730D5F">
                                  <w:pPr>
                                    <w:pStyle w:val="af6"/>
                                    <w:ind w:leftChars="50" w:left="125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王太夫人八秩華誕，敬備桃觴　　　　恭諸</w:t>
                                  </w:r>
                                </w:p>
                                <w:p w:rsidR="00523EEE" w:rsidRDefault="00523EEE" w:rsidP="00730D5F">
                                  <w:pPr>
                                    <w:pStyle w:val="af6"/>
                                    <w:spacing w:afterLines="75" w:after="261"/>
                                    <w:ind w:leftChars="50" w:left="125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臺光</w:t>
                                  </w:r>
                                </w:p>
                                <w:p w:rsidR="00523EEE" w:rsidRPr="000E4F07" w:rsidRDefault="00523EEE" w:rsidP="00730D5F">
                                  <w:pPr>
                                    <w:pStyle w:val="af6"/>
                                    <w:ind w:rightChars="50" w:right="125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謹訂</w:t>
                                  </w:r>
                                </w:p>
                              </w:tc>
                            </w:tr>
                          </w:tbl>
                          <w:p w:rsidR="00523EEE" w:rsidRDefault="00523EEE" w:rsidP="00523EEE">
                            <w:pPr>
                              <w:pStyle w:val="af6"/>
                            </w:pPr>
                          </w:p>
                          <w:p w:rsidR="00523EEE" w:rsidRDefault="00523EEE" w:rsidP="00523E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123pt;height:3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" stroked="f">
                <v:textbox inset="0,0,0,0">
                  <w:txbxContent>
                    <w:tbl>
                      <w:tblPr>
                        <w:tblW w:w="0" w:type="auto"/>
                        <w:tblInd w:w="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7"/>
                      </w:tblGrid>
                      <w:tr w:rsidR="00523EEE">
                        <w:trPr>
                          <w:cantSplit/>
                          <w:trHeight w:val="6209"/>
                        </w:trPr>
                        <w:tc>
                          <w:tcPr>
                            <w:tcW w:w="2367" w:type="dxa"/>
                            <w:tcMar>
                              <w:top w:w="28" w:type="dxa"/>
                              <w:bottom w:w="28" w:type="dxa"/>
                            </w:tcMar>
                            <w:textDirection w:val="tbRlV"/>
                            <w:vAlign w:val="center"/>
                          </w:tcPr>
                          <w:p w:rsidR="00523EEE" w:rsidRDefault="00523EEE" w:rsidP="00730D5F">
                            <w:pPr>
                              <w:pStyle w:val="af6"/>
                              <w:ind w:leftChars="50" w:left="12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中華民國九十二年四月十九日（星期六）為令堂</w:t>
                            </w:r>
                          </w:p>
                          <w:p w:rsidR="00523EEE" w:rsidRDefault="00523EEE" w:rsidP="00730D5F">
                            <w:pPr>
                              <w:pStyle w:val="af6"/>
                              <w:ind w:leftChars="50" w:left="12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王太夫人八秩華誕，敬備桃觴　　　　恭諸</w:t>
                            </w:r>
                          </w:p>
                          <w:p w:rsidR="00523EEE" w:rsidRDefault="00523EEE" w:rsidP="00730D5F">
                            <w:pPr>
                              <w:pStyle w:val="af6"/>
                              <w:spacing w:afterLines="75" w:after="261"/>
                              <w:ind w:leftChars="50" w:left="12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臺光</w:t>
                            </w:r>
                          </w:p>
                          <w:p w:rsidR="00523EEE" w:rsidRPr="000E4F07" w:rsidRDefault="00523EEE" w:rsidP="00730D5F">
                            <w:pPr>
                              <w:pStyle w:val="af6"/>
                              <w:ind w:rightChars="50" w:right="125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謹訂</w:t>
                            </w:r>
                          </w:p>
                        </w:tc>
                      </w:tr>
                    </w:tbl>
                    <w:p w:rsidR="00523EEE" w:rsidRDefault="00523EEE" w:rsidP="00523EEE">
                      <w:pPr>
                        <w:pStyle w:val="af6"/>
                      </w:pPr>
                    </w:p>
                    <w:p w:rsidR="00523EEE" w:rsidRDefault="00523EEE" w:rsidP="00523EEE"/>
                  </w:txbxContent>
                </v:textbox>
                <w10:anchorlock/>
              </v:shape>
            </w:pict>
          </mc:Fallback>
        </mc:AlternateContent>
      </w:r>
    </w:p>
    <w:p w:rsidR="00523EEE" w:rsidRDefault="00523EEE" w:rsidP="00523EEE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E6DB1">
        <w:rPr>
          <w:rStyle w:val="af1"/>
          <w:rFonts w:hint="eastAsia"/>
          <w:color w:val="FFFFFF"/>
        </w:rPr>
        <w:t>A</w:t>
      </w:r>
      <w:r w:rsidRPr="00AE6DB1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9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柬帖中哪一個詞語使用</w:t>
      </w:r>
      <w:r w:rsidRPr="000B462F">
        <w:rPr>
          <w:rStyle w:val="af4"/>
          <w:rFonts w:hint="eastAsia"/>
        </w:rPr>
        <w:t>不當</w:t>
      </w:r>
      <w:r>
        <w:rPr>
          <w:rFonts w:hint="eastAsia"/>
        </w:rPr>
        <w:t xml:space="preserve">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令堂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華誕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桃觴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臺光。</w:t>
      </w:r>
    </w:p>
    <w:p w:rsidR="00523EEE" w:rsidRDefault="00523EEE" w:rsidP="00523EEE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E6DB1">
        <w:rPr>
          <w:rStyle w:val="af1"/>
          <w:rFonts w:hint="eastAsia"/>
          <w:color w:val="FFFFFF"/>
        </w:rPr>
        <w:t>B</w:t>
      </w:r>
      <w:r w:rsidRPr="00AE6DB1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10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接獲上述柬帖，下列何者可用為祝壽的題辭？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弄璋之喜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慈竹長青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宜其室家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彤管流芳。</w:t>
      </w:r>
    </w:p>
    <w:p w:rsidR="00523EEE" w:rsidRDefault="00523EEE" w:rsidP="00523EEE">
      <w:pPr>
        <w:pStyle w:val="a8"/>
        <w:spacing w:before="174" w:after="174"/>
        <w:rPr>
          <w:rFonts w:hint="eastAsia"/>
        </w:rPr>
      </w:pPr>
      <w:r>
        <w:rPr>
          <w:rFonts w:hint="eastAsia"/>
        </w:rPr>
        <w:t>二、多重選擇題：（每題</w:t>
      </w:r>
      <w:r w:rsidRPr="000332D3">
        <w:rPr>
          <w:rFonts w:hint="eastAsia"/>
          <w:eastAsianLayout w:id="1377564672" w:vert="1" w:vertCompress="1"/>
        </w:rPr>
        <w:t>6</w:t>
      </w:r>
      <w:r>
        <w:rPr>
          <w:rFonts w:hint="eastAsia"/>
        </w:rPr>
        <w:t>分，共</w:t>
      </w:r>
      <w:r w:rsidRPr="000332D3">
        <w:rPr>
          <w:rFonts w:hint="eastAsia"/>
          <w:eastAsianLayout w:id="1377564673" w:vert="1" w:vertCompress="1"/>
        </w:rPr>
        <w:t>30</w:t>
      </w:r>
      <w:r>
        <w:rPr>
          <w:rFonts w:hint="eastAsia"/>
        </w:rPr>
        <w:t>分）</w:t>
      </w:r>
    </w:p>
    <w:p w:rsidR="00523EEE" w:rsidRDefault="009B4331" w:rsidP="009B4331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E6DB1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 w:rsidR="00523EEE">
        <w:rPr>
          <w:rStyle w:val="a9"/>
          <w:rFonts w:hint="eastAsia"/>
        </w:rPr>
        <w:t>11</w:t>
      </w:r>
      <w:r w:rsidR="00523EEE" w:rsidRPr="00A21EF1">
        <w:rPr>
          <w:rStyle w:val="a9"/>
          <w:rFonts w:hint="eastAsia"/>
        </w:rPr>
        <w:t>.</w:t>
      </w:r>
      <w:r w:rsidR="00523EEE">
        <w:rPr>
          <w:rFonts w:hint="eastAsia"/>
        </w:rPr>
        <w:tab/>
      </w:r>
      <w:r w:rsidR="00523EEE">
        <w:rPr>
          <w:rFonts w:hint="eastAsia"/>
        </w:rPr>
        <w:t xml:space="preserve">下列關於喪葬用語的敘述，正確的選項是：　</w:t>
      </w:r>
      <w:r w:rsidR="00523EEE" w:rsidRPr="0059402D">
        <w:rPr>
          <w:rStyle w:val="ABCD"/>
          <w:rFonts w:hint="eastAsia"/>
        </w:rPr>
        <w:t>(A)</w:t>
      </w:r>
      <w:r w:rsidR="00523EEE" w:rsidRPr="002E5A4D">
        <w:rPr>
          <w:rFonts w:hint="eastAsia"/>
          <w:spacing w:val="-3"/>
        </w:rPr>
        <w:t>「顯妣</w:t>
      </w:r>
      <w:r w:rsidR="00523EEE" w:rsidRPr="002E5A4D">
        <w:rPr>
          <w:rFonts w:hint="eastAsia"/>
          <w:spacing w:val="-3"/>
          <w:u w:val="single"/>
        </w:rPr>
        <w:t>王</w:t>
      </w:r>
      <w:r w:rsidR="00523EEE" w:rsidRPr="002E5A4D">
        <w:rPr>
          <w:rFonts w:hint="eastAsia"/>
          <w:spacing w:val="-3"/>
        </w:rPr>
        <w:t>母</w:t>
      </w:r>
      <w:r w:rsidR="00523EEE" w:rsidRPr="002E5A4D">
        <w:rPr>
          <w:rFonts w:hint="eastAsia"/>
          <w:spacing w:val="-3"/>
          <w:u w:val="single"/>
        </w:rPr>
        <w:t>張</w:t>
      </w:r>
      <w:r w:rsidR="00523EEE" w:rsidRPr="002E5A4D">
        <w:rPr>
          <w:rFonts w:hint="eastAsia"/>
          <w:spacing w:val="-3"/>
        </w:rPr>
        <w:t>太夫人」意為：去世的是母親，母親姓</w:t>
      </w:r>
      <w:r w:rsidR="00523EEE" w:rsidRPr="002E5A4D">
        <w:rPr>
          <w:rFonts w:hint="eastAsia"/>
          <w:spacing w:val="-3"/>
          <w:u w:val="single"/>
        </w:rPr>
        <w:t>張</w:t>
      </w:r>
      <w:r w:rsidR="00523EEE" w:rsidRPr="002E5A4D">
        <w:rPr>
          <w:rFonts w:hint="eastAsia"/>
          <w:spacing w:val="-3"/>
        </w:rPr>
        <w:t>，夫家姓</w:t>
      </w:r>
      <w:r w:rsidR="00523EEE" w:rsidRPr="002E5A4D">
        <w:rPr>
          <w:rFonts w:hint="eastAsia"/>
          <w:spacing w:val="-3"/>
          <w:u w:val="single"/>
        </w:rPr>
        <w:t>王</w:t>
      </w:r>
      <w:r w:rsidR="00523EEE" w:rsidRPr="002E5A4D">
        <w:rPr>
          <w:rFonts w:hint="eastAsia"/>
          <w:spacing w:val="-3"/>
        </w:rPr>
        <w:t xml:space="preserve">　</w:t>
      </w:r>
      <w:r w:rsidR="00523EEE" w:rsidRPr="0059402D">
        <w:rPr>
          <w:rStyle w:val="ABCD"/>
          <w:rFonts w:hint="eastAsia"/>
        </w:rPr>
        <w:t>(B)</w:t>
      </w:r>
      <w:r w:rsidR="00523EEE">
        <w:rPr>
          <w:rFonts w:hint="eastAsia"/>
        </w:rPr>
        <w:t>匍匐奔喪：匍匐，伏</w:t>
      </w:r>
      <w:r w:rsidR="00523EEE" w:rsidRPr="0049566A">
        <w:rPr>
          <w:rFonts w:hint="eastAsia"/>
        </w:rPr>
        <w:t>地爬行，形容急迫之狀。奔喪，謂從遠方奔赴親</w:t>
      </w:r>
      <w:r w:rsidR="00523EEE" w:rsidRPr="0049566A">
        <w:rPr>
          <w:rFonts w:hint="eastAsia"/>
          <w:spacing w:val="-4"/>
        </w:rPr>
        <w:t xml:space="preserve">喪　</w:t>
      </w:r>
      <w:r w:rsidR="00523EEE" w:rsidRPr="0049566A">
        <w:rPr>
          <w:rStyle w:val="ABCD"/>
          <w:rFonts w:hint="eastAsia"/>
          <w:spacing w:val="-4"/>
        </w:rPr>
        <w:t>(C)</w:t>
      </w:r>
      <w:r w:rsidR="00523EEE" w:rsidRPr="0049566A">
        <w:rPr>
          <w:rFonts w:hint="eastAsia"/>
          <w:spacing w:val="-4"/>
        </w:rPr>
        <w:t xml:space="preserve">「先荊」、「先室」，指對他人稱自己已去世的丈夫　</w:t>
      </w:r>
      <w:r w:rsidR="00523EEE" w:rsidRPr="0049566A">
        <w:rPr>
          <w:rStyle w:val="ABCD"/>
          <w:rFonts w:hint="eastAsia"/>
          <w:spacing w:val="-4"/>
        </w:rPr>
        <w:t>(D)</w:t>
      </w:r>
      <w:r w:rsidR="00523EEE" w:rsidRPr="0049566A">
        <w:rPr>
          <w:rFonts w:hint="eastAsia"/>
          <w:spacing w:val="-4"/>
        </w:rPr>
        <w:t xml:space="preserve">哀子：父親健在，母死，子稱「哀子」　</w:t>
      </w:r>
      <w:r w:rsidR="00523EEE" w:rsidRPr="0049566A">
        <w:rPr>
          <w:rStyle w:val="ABCD"/>
          <w:rFonts w:hint="eastAsia"/>
          <w:spacing w:val="-4"/>
        </w:rPr>
        <w:t>(E)</w:t>
      </w:r>
      <w:r w:rsidR="00523EEE" w:rsidRPr="0049566A">
        <w:rPr>
          <w:rFonts w:hint="eastAsia"/>
          <w:spacing w:val="-4"/>
        </w:rPr>
        <w:t>「世鄉學寅戚友」與「聞」等指稱受柬人的字要抬頭並套印黑色，字體也要加大</w:t>
      </w:r>
      <w:r w:rsidR="00523EEE">
        <w:rPr>
          <w:rFonts w:hint="eastAsia"/>
        </w:rPr>
        <w:t>。</w:t>
      </w:r>
    </w:p>
    <w:p w:rsidR="00523EEE" w:rsidRDefault="00523EEE" w:rsidP="009B4331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E6DB1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12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下列題辭，哪些適合用於祝賀書局開業？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文光射斗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左圖右史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坐擁百城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 xml:space="preserve">筆走龍蛇　</w:t>
      </w:r>
      <w:r w:rsidRPr="00083134">
        <w:rPr>
          <w:rStyle w:val="ABCD"/>
          <w:rFonts w:hint="eastAsia"/>
        </w:rPr>
        <w:t>(E)</w:t>
      </w:r>
      <w:r w:rsidRPr="002F18BB">
        <w:rPr>
          <w:rFonts w:hint="eastAsia"/>
          <w:u w:val="single"/>
        </w:rPr>
        <w:t>輸</w:t>
      </w:r>
      <w:r>
        <w:rPr>
          <w:rFonts w:hint="eastAsia"/>
        </w:rPr>
        <w:t>巧</w:t>
      </w:r>
      <w:r w:rsidRPr="002F18BB">
        <w:rPr>
          <w:rFonts w:hint="eastAsia"/>
          <w:u w:val="single"/>
        </w:rPr>
        <w:t>婁</w:t>
      </w:r>
      <w:r>
        <w:rPr>
          <w:rFonts w:hint="eastAsia"/>
        </w:rPr>
        <w:t>明。</w:t>
      </w:r>
    </w:p>
    <w:p w:rsidR="00523EEE" w:rsidRDefault="00523EEE" w:rsidP="009B4331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E6DB1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13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柬帖又叫簡帖，原是書信的別名；現在則專指婚喪喜慶及平常應酬時邀約用的一種書面通知。現代社會各種活動繁多，人們酬酢往來頻繁，柬帖的使用也就非常廣泛，下列有關柬帖的用語，敘述正確的選項是：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文定、嘉禮、吉夕、合巹指結婚；闔第光臨：請客人全家到來之敬語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桃觴：或稱「桃樽」，指祝壽的酒席；湯餅：即湯麵，舊俗小孩出生第三日或滿月，舉行慶賀宴會，食用象徵長壽的湯麵，因以湯餅代稱滿月之筵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嵩祝：祝人福壽比</w:t>
      </w:r>
      <w:r w:rsidRPr="002F18BB">
        <w:rPr>
          <w:rFonts w:hint="eastAsia"/>
          <w:u w:val="single"/>
        </w:rPr>
        <w:t>嵩山</w:t>
      </w:r>
      <w:r>
        <w:rPr>
          <w:rFonts w:hint="eastAsia"/>
        </w:rPr>
        <w:t xml:space="preserve">之高。秩：十年。晉：同「進」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 xml:space="preserve">蒲觴：端節戶懸菖蒲，因稱端節為蒲節。觴：酒杯總名。此代稱端節酒筵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桂漿：中秋桂花飄香，因用桂代表中秋。漿，指酒。</w:t>
      </w:r>
    </w:p>
    <w:p w:rsidR="00523EEE" w:rsidRDefault="00523EEE" w:rsidP="009B4331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E6DB1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14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 w:rsidRPr="002F18BB">
        <w:rPr>
          <w:rFonts w:hint="eastAsia"/>
          <w:u w:val="single"/>
        </w:rPr>
        <w:t>淡水</w:t>
      </w:r>
      <w:r>
        <w:rPr>
          <w:rFonts w:hint="eastAsia"/>
        </w:rPr>
        <w:t>古街，沿街商店行號，貼了各式各樣的對聯：甲店：綠橘紅柑奇香可挹；白梨火棗仙果雜陳。乙店：青天一幕</w:t>
      </w:r>
      <w:r w:rsidRPr="002F18BB">
        <w:rPr>
          <w:rFonts w:hint="eastAsia"/>
          <w:u w:val="single"/>
        </w:rPr>
        <w:t>劉伶</w:t>
      </w:r>
      <w:r w:rsidRPr="0017439E">
        <w:rPr>
          <w:rFonts w:hint="eastAsia"/>
        </w:rPr>
        <w:t>醉</w:t>
      </w:r>
      <w:r>
        <w:rPr>
          <w:rFonts w:hint="eastAsia"/>
        </w:rPr>
        <w:t>；明月三杯</w:t>
      </w:r>
      <w:r w:rsidRPr="002F18BB">
        <w:rPr>
          <w:rFonts w:hint="eastAsia"/>
          <w:u w:val="single"/>
        </w:rPr>
        <w:t>李白</w:t>
      </w:r>
      <w:r>
        <w:rPr>
          <w:rFonts w:hint="eastAsia"/>
        </w:rPr>
        <w:t>歌。丙店：曲奏笙歌誰司管籥；聲出金石似下針砭。丁店：大塊文章百城富有；名山事業千古長留。戊店：</w:t>
      </w:r>
      <w:r w:rsidRPr="002F18BB">
        <w:rPr>
          <w:rFonts w:hint="eastAsia"/>
          <w:u w:val="single"/>
        </w:rPr>
        <w:t>圯橋</w:t>
      </w:r>
      <w:r>
        <w:rPr>
          <w:rFonts w:hint="eastAsia"/>
        </w:rPr>
        <w:t xml:space="preserve">曾進高人履；瀛海爭誇學士靴。下列敘述正確的選項是：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甲店是水</w:t>
      </w:r>
      <w:r>
        <w:rPr>
          <w:rFonts w:hint="eastAsia"/>
        </w:rPr>
        <w:lastRenderedPageBreak/>
        <w:t xml:space="preserve">果店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乙店是酒樓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丙店是唱片行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 xml:space="preserve">丁店是書店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戊店是旅館。</w:t>
      </w:r>
    </w:p>
    <w:p w:rsidR="00523EEE" w:rsidRDefault="00523EEE" w:rsidP="009B4331">
      <w:pPr>
        <w:pStyle w:val="-"/>
        <w:spacing w:afterLines="30" w:after="104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E6DB1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15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下列有關書信的提稱語，敘述正確的選項是：</w:t>
      </w:r>
    </w:p>
    <w:p w:rsidR="00523EEE" w:rsidRPr="00BA1D73" w:rsidRDefault="00D63986" w:rsidP="00523EEE">
      <w:pPr>
        <w:ind w:leftChars="500" w:left="1254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685925" cy="3192780"/>
                <wp:effectExtent l="0" t="0" r="9525" b="7620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19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17"/>
                              <w:gridCol w:w="517"/>
                              <w:gridCol w:w="517"/>
                              <w:gridCol w:w="517"/>
                              <w:gridCol w:w="517"/>
                            </w:tblGrid>
                            <w:tr w:rsidR="00523EEE">
                              <w:trPr>
                                <w:cantSplit/>
                                <w:trHeight w:val="1060"/>
                              </w:trPr>
                              <w:tc>
                                <w:tcPr>
                                  <w:tcW w:w="517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523EEE" w:rsidRDefault="00523EEE" w:rsidP="00730D5F">
                                  <w:pPr>
                                    <w:snapToGrid w:val="0"/>
                                    <w:ind w:left="113" w:right="113"/>
                                    <w:suppressOverlap/>
                                    <w:rPr>
                                      <w:rFonts w:hint="eastAsia"/>
                                    </w:rPr>
                                  </w:pPr>
                                  <w:r w:rsidRPr="00792FAE">
                                    <w:rPr>
                                      <w:rStyle w:val="ABCD"/>
                                    </w:rPr>
                                    <w:t>(E)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喜慶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523EEE" w:rsidRDefault="00523EEE" w:rsidP="00730D5F">
                                  <w:pPr>
                                    <w:snapToGrid w:val="0"/>
                                    <w:ind w:left="113" w:right="113"/>
                                    <w:suppressOverlap/>
                                    <w:rPr>
                                      <w:rFonts w:hint="eastAsia"/>
                                    </w:rPr>
                                  </w:pPr>
                                  <w:r w:rsidRPr="00792FAE">
                                    <w:rPr>
                                      <w:rStyle w:val="ABCD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婦女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523EEE" w:rsidRDefault="00523EEE" w:rsidP="00730D5F">
                                  <w:pPr>
                                    <w:snapToGrid w:val="0"/>
                                    <w:ind w:left="113" w:right="113"/>
                                    <w:suppressOverlap/>
                                    <w:rPr>
                                      <w:rFonts w:hint="eastAsia"/>
                                    </w:rPr>
                                  </w:pPr>
                                  <w:r w:rsidRPr="00792FAE">
                                    <w:rPr>
                                      <w:rStyle w:val="ABCD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政界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523EEE" w:rsidRDefault="00523EEE" w:rsidP="00730D5F">
                                  <w:pPr>
                                    <w:snapToGrid w:val="0"/>
                                    <w:ind w:left="113" w:right="113"/>
                                    <w:suppressOverlap/>
                                    <w:rPr>
                                      <w:rFonts w:hint="eastAsia"/>
                                    </w:rPr>
                                  </w:pPr>
                                  <w:r w:rsidRPr="00792FAE">
                                    <w:rPr>
                                      <w:rStyle w:val="ABCD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同學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523EEE" w:rsidRDefault="00523EEE" w:rsidP="00730D5F">
                                  <w:pPr>
                                    <w:snapToGrid w:val="0"/>
                                    <w:ind w:left="113" w:right="113"/>
                                    <w:suppressOverlap/>
                                    <w:rPr>
                                      <w:rFonts w:hint="eastAsia"/>
                                    </w:rPr>
                                  </w:pPr>
                                  <w:r w:rsidRPr="00792FAE">
                                    <w:rPr>
                                      <w:rStyle w:val="ABCD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師長</w:t>
                                  </w:r>
                                </w:p>
                              </w:tc>
                            </w:tr>
                            <w:tr w:rsidR="00523EEE">
                              <w:trPr>
                                <w:cantSplit/>
                                <w:trHeight w:val="3897"/>
                              </w:trPr>
                              <w:tc>
                                <w:tcPr>
                                  <w:tcW w:w="517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523EEE" w:rsidRDefault="00523EEE" w:rsidP="00730D5F">
                                  <w:pPr>
                                    <w:snapToGrid w:val="0"/>
                                    <w:ind w:left="113" w:right="113"/>
                                    <w:suppressOverlap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禮席、禮鑒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523EEE" w:rsidRDefault="00523EEE" w:rsidP="00730D5F">
                                  <w:pPr>
                                    <w:snapToGrid w:val="0"/>
                                    <w:ind w:left="113" w:right="113"/>
                                    <w:suppressOverlap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妝次、繡次、芳鑒、淑鑒、懿鑒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523EEE" w:rsidRDefault="00523EEE" w:rsidP="00730D5F">
                                  <w:pPr>
                                    <w:snapToGrid w:val="0"/>
                                    <w:ind w:left="113" w:right="113"/>
                                    <w:suppressOverlap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勛鑒、鈞鑒、鈞座、臺座、臺鑒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523EEE" w:rsidRDefault="00523EEE" w:rsidP="00730D5F">
                                  <w:pPr>
                                    <w:snapToGrid w:val="0"/>
                                    <w:ind w:left="113" w:right="113"/>
                                    <w:suppressOverlap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硯右、硯席、文几、文席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523EEE" w:rsidRDefault="00523EEE" w:rsidP="00730D5F">
                                  <w:pPr>
                                    <w:snapToGrid w:val="0"/>
                                    <w:ind w:left="113" w:right="113"/>
                                    <w:suppressOverlap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函丈、壇席、講座、尊前、尊鑒</w:t>
                                  </w:r>
                                </w:p>
                              </w:tc>
                            </w:tr>
                          </w:tbl>
                          <w:p w:rsidR="00523EEE" w:rsidRPr="000E4F07" w:rsidRDefault="00523EEE" w:rsidP="00523E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132.75pt;height:25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17"/>
                        <w:gridCol w:w="517"/>
                        <w:gridCol w:w="517"/>
                        <w:gridCol w:w="517"/>
                        <w:gridCol w:w="517"/>
                      </w:tblGrid>
                      <w:tr w:rsidR="00523EEE">
                        <w:trPr>
                          <w:cantSplit/>
                          <w:trHeight w:val="1060"/>
                        </w:trPr>
                        <w:tc>
                          <w:tcPr>
                            <w:tcW w:w="517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:rsidR="00523EEE" w:rsidRDefault="00523EEE" w:rsidP="00730D5F">
                            <w:pPr>
                              <w:snapToGrid w:val="0"/>
                              <w:ind w:left="113" w:right="113"/>
                              <w:suppressOverlap/>
                              <w:rPr>
                                <w:rFonts w:hint="eastAsia"/>
                              </w:rPr>
                            </w:pPr>
                            <w:r w:rsidRPr="00792FAE">
                              <w:rPr>
                                <w:rStyle w:val="ABCD"/>
                              </w:rPr>
                              <w:t>(E)</w:t>
                            </w:r>
                            <w:r>
                              <w:rPr>
                                <w:rFonts w:hint="eastAsia"/>
                              </w:rPr>
                              <w:t>喜慶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:rsidR="00523EEE" w:rsidRDefault="00523EEE" w:rsidP="00730D5F">
                            <w:pPr>
                              <w:snapToGrid w:val="0"/>
                              <w:ind w:left="113" w:right="113"/>
                              <w:suppressOverlap/>
                              <w:rPr>
                                <w:rFonts w:hint="eastAsia"/>
                              </w:rPr>
                            </w:pPr>
                            <w:r w:rsidRPr="00792FAE">
                              <w:rPr>
                                <w:rStyle w:val="ABCD"/>
                              </w:rPr>
                              <w:t>(D)</w:t>
                            </w:r>
                            <w:r>
                              <w:rPr>
                                <w:rFonts w:hint="eastAsia"/>
                              </w:rPr>
                              <w:t>婦女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:rsidR="00523EEE" w:rsidRDefault="00523EEE" w:rsidP="00730D5F">
                            <w:pPr>
                              <w:snapToGrid w:val="0"/>
                              <w:ind w:left="113" w:right="113"/>
                              <w:suppressOverlap/>
                              <w:rPr>
                                <w:rFonts w:hint="eastAsia"/>
                              </w:rPr>
                            </w:pPr>
                            <w:r w:rsidRPr="00792FAE">
                              <w:rPr>
                                <w:rStyle w:val="ABCD"/>
                              </w:rPr>
                              <w:t>(C)</w:t>
                            </w:r>
                            <w:r>
                              <w:rPr>
                                <w:rFonts w:hint="eastAsia"/>
                              </w:rPr>
                              <w:t>政界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:rsidR="00523EEE" w:rsidRDefault="00523EEE" w:rsidP="00730D5F">
                            <w:pPr>
                              <w:snapToGrid w:val="0"/>
                              <w:ind w:left="113" w:right="113"/>
                              <w:suppressOverlap/>
                              <w:rPr>
                                <w:rFonts w:hint="eastAsia"/>
                              </w:rPr>
                            </w:pPr>
                            <w:r w:rsidRPr="00792FAE">
                              <w:rPr>
                                <w:rStyle w:val="ABCD"/>
                              </w:rPr>
                              <w:t>(B)</w:t>
                            </w:r>
                            <w:r>
                              <w:rPr>
                                <w:rFonts w:hint="eastAsia"/>
                              </w:rPr>
                              <w:t>同學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:rsidR="00523EEE" w:rsidRDefault="00523EEE" w:rsidP="00730D5F">
                            <w:pPr>
                              <w:snapToGrid w:val="0"/>
                              <w:ind w:left="113" w:right="113"/>
                              <w:suppressOverlap/>
                              <w:rPr>
                                <w:rFonts w:hint="eastAsia"/>
                              </w:rPr>
                            </w:pPr>
                            <w:r w:rsidRPr="00792FAE">
                              <w:rPr>
                                <w:rStyle w:val="ABCD"/>
                              </w:rPr>
                              <w:t>(A)</w:t>
                            </w:r>
                            <w:r>
                              <w:rPr>
                                <w:rFonts w:hint="eastAsia"/>
                              </w:rPr>
                              <w:t>師長</w:t>
                            </w:r>
                          </w:p>
                        </w:tc>
                      </w:tr>
                      <w:tr w:rsidR="00523EEE">
                        <w:trPr>
                          <w:cantSplit/>
                          <w:trHeight w:val="3897"/>
                        </w:trPr>
                        <w:tc>
                          <w:tcPr>
                            <w:tcW w:w="517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:rsidR="00523EEE" w:rsidRDefault="00523EEE" w:rsidP="00730D5F">
                            <w:pPr>
                              <w:snapToGrid w:val="0"/>
                              <w:ind w:left="113" w:right="113"/>
                              <w:suppressOverlap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禮席、禮鑒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:rsidR="00523EEE" w:rsidRDefault="00523EEE" w:rsidP="00730D5F">
                            <w:pPr>
                              <w:snapToGrid w:val="0"/>
                              <w:ind w:left="113" w:right="113"/>
                              <w:suppressOverlap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妝次、繡次、芳鑒、淑鑒、懿鑒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:rsidR="00523EEE" w:rsidRDefault="00523EEE" w:rsidP="00730D5F">
                            <w:pPr>
                              <w:snapToGrid w:val="0"/>
                              <w:ind w:left="113" w:right="113"/>
                              <w:suppressOverlap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勛鑒、鈞鑒、鈞座、臺座、臺鑒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:rsidR="00523EEE" w:rsidRDefault="00523EEE" w:rsidP="00730D5F">
                            <w:pPr>
                              <w:snapToGrid w:val="0"/>
                              <w:ind w:left="113" w:right="113"/>
                              <w:suppressOverlap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硯右、硯席、文几、文席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:rsidR="00523EEE" w:rsidRDefault="00523EEE" w:rsidP="00730D5F">
                            <w:pPr>
                              <w:snapToGrid w:val="0"/>
                              <w:ind w:left="113" w:right="113"/>
                              <w:suppressOverlap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函丈、壇席、講座、尊前、尊鑒</w:t>
                            </w:r>
                          </w:p>
                        </w:tc>
                      </w:tr>
                    </w:tbl>
                    <w:p w:rsidR="00523EEE" w:rsidRPr="000E4F07" w:rsidRDefault="00523EEE" w:rsidP="00523EEE"/>
                  </w:txbxContent>
                </v:textbox>
                <w10:anchorlock/>
              </v:shape>
            </w:pict>
          </mc:Fallback>
        </mc:AlternateContent>
      </w:r>
    </w:p>
    <w:p w:rsidR="00523EEE" w:rsidRPr="00A267EB" w:rsidRDefault="00523EEE" w:rsidP="00523EEE">
      <w:pPr>
        <w:pStyle w:val="a8"/>
        <w:spacing w:before="174" w:after="174"/>
        <w:rPr>
          <w:kern w:val="0"/>
        </w:rPr>
      </w:pPr>
      <w:r>
        <w:rPr>
          <w:kern w:val="0"/>
        </w:rPr>
        <w:t>三、</w:t>
      </w:r>
      <w:r w:rsidRPr="00A267EB">
        <w:rPr>
          <w:kern w:val="0"/>
        </w:rPr>
        <w:t>閱讀題組</w:t>
      </w:r>
      <w:r>
        <w:rPr>
          <w:kern w:val="0"/>
        </w:rPr>
        <w:t>（</w:t>
      </w:r>
      <w:r w:rsidRPr="00A267EB">
        <w:rPr>
          <w:kern w:val="0"/>
        </w:rPr>
        <w:t>每題</w:t>
      </w:r>
      <w:r w:rsidRPr="00F85517">
        <w:rPr>
          <w:rStyle w:val="a9"/>
        </w:rPr>
        <w:t>5</w:t>
      </w:r>
      <w:r w:rsidRPr="00A267EB">
        <w:rPr>
          <w:kern w:val="0"/>
        </w:rPr>
        <w:t>分，共</w:t>
      </w:r>
      <w:r w:rsidRPr="00F85517">
        <w:rPr>
          <w:rStyle w:val="a9"/>
        </w:rPr>
        <w:t>20</w:t>
      </w:r>
      <w:r w:rsidRPr="00A267EB">
        <w:rPr>
          <w:kern w:val="0"/>
        </w:rPr>
        <w:t>分）</w:t>
      </w:r>
    </w:p>
    <w:p w:rsidR="00523EEE" w:rsidRPr="00A267EB" w:rsidRDefault="00523EEE" w:rsidP="00523EEE">
      <w:pPr>
        <w:pStyle w:val="af2"/>
        <w:ind w:left="752" w:hanging="752"/>
        <w:rPr>
          <w:kern w:val="0"/>
        </w:rPr>
      </w:pPr>
      <w:r>
        <w:rPr>
          <w:kern w:val="0"/>
        </w:rPr>
        <w:t>（一）</w:t>
      </w:r>
      <w:r w:rsidRPr="00A267EB">
        <w:rPr>
          <w:kern w:val="0"/>
        </w:rPr>
        <w:t>請閱讀下列文字後，回答</w:t>
      </w:r>
      <w:r w:rsidRPr="00F85517">
        <w:rPr>
          <w:rStyle w:val="a9"/>
        </w:rPr>
        <w:t>1.</w:t>
      </w:r>
      <w:r w:rsidRPr="000E4F07">
        <w:rPr>
          <w:rStyle w:val="afa"/>
          <w:rFonts w:hint="eastAsia"/>
        </w:rPr>
        <w:t>～</w:t>
      </w:r>
      <w:r w:rsidRPr="00F85517">
        <w:rPr>
          <w:rStyle w:val="a9"/>
        </w:rPr>
        <w:t>2.</w:t>
      </w:r>
      <w:r w:rsidRPr="00A267EB">
        <w:rPr>
          <w:kern w:val="0"/>
        </w:rPr>
        <w:t>題：</w:t>
      </w:r>
    </w:p>
    <w:p w:rsidR="00523EEE" w:rsidRPr="00A267EB" w:rsidRDefault="00523EEE" w:rsidP="00523EEE">
      <w:pPr>
        <w:pStyle w:val="af6"/>
        <w:rPr>
          <w:kern w:val="0"/>
        </w:rPr>
      </w:pPr>
      <w:r w:rsidRPr="00A267EB">
        <w:rPr>
          <w:kern w:val="0"/>
        </w:rPr>
        <w:t xml:space="preserve">　　親屬稱謂在各語言中各具有特色。</w:t>
      </w:r>
      <w:r w:rsidRPr="00A267EB">
        <w:rPr>
          <w:kern w:val="0"/>
          <w:u w:val="single"/>
        </w:rPr>
        <w:t>漢</w:t>
      </w:r>
      <w:r w:rsidRPr="00A267EB">
        <w:rPr>
          <w:kern w:val="0"/>
        </w:rPr>
        <w:t>語對各類親屬關係區分得細緻入微，無疑是這方面最完善</w:t>
      </w:r>
      <w:r>
        <w:rPr>
          <w:kern w:val="0"/>
        </w:rPr>
        <w:t>的</w:t>
      </w:r>
      <w:r w:rsidRPr="00A267EB">
        <w:rPr>
          <w:kern w:val="0"/>
        </w:rPr>
        <w:t>體系。</w:t>
      </w:r>
    </w:p>
    <w:p w:rsidR="00523EEE" w:rsidRPr="00A267EB" w:rsidRDefault="00523EEE" w:rsidP="00523EEE">
      <w:pPr>
        <w:pStyle w:val="af6"/>
        <w:rPr>
          <w:kern w:val="0"/>
        </w:rPr>
      </w:pPr>
      <w:r w:rsidRPr="00A267EB">
        <w:rPr>
          <w:kern w:val="0"/>
        </w:rPr>
        <w:t xml:space="preserve">　　</w:t>
      </w:r>
      <w:r w:rsidRPr="00A267EB">
        <w:rPr>
          <w:kern w:val="0"/>
          <w:u w:val="single"/>
        </w:rPr>
        <w:t>英</w:t>
      </w:r>
      <w:r w:rsidRPr="00A267EB">
        <w:rPr>
          <w:kern w:val="0"/>
        </w:rPr>
        <w:t>語sister、brother只區別性別，不管年齡。</w:t>
      </w:r>
      <w:r w:rsidRPr="00A267EB">
        <w:rPr>
          <w:kern w:val="0"/>
          <w:u w:val="single"/>
        </w:rPr>
        <w:t>馬來</w:t>
      </w:r>
      <w:r w:rsidRPr="00A267EB">
        <w:rPr>
          <w:kern w:val="0"/>
        </w:rPr>
        <w:t>、</w:t>
      </w:r>
      <w:r w:rsidRPr="00A267EB">
        <w:rPr>
          <w:kern w:val="0"/>
          <w:u w:val="single"/>
        </w:rPr>
        <w:t>印尼</w:t>
      </w:r>
      <w:r w:rsidRPr="00A267EB">
        <w:rPr>
          <w:kern w:val="0"/>
        </w:rPr>
        <w:t>語adik表示「弟弟」、「妹妹」，著重說年齡大小，不強調性別。</w:t>
      </w:r>
      <w:r w:rsidRPr="00A267EB">
        <w:rPr>
          <w:kern w:val="0"/>
          <w:u w:val="single"/>
        </w:rPr>
        <w:t>朝鮮</w:t>
      </w:r>
      <w:r w:rsidRPr="00A267EB">
        <w:rPr>
          <w:kern w:val="0"/>
        </w:rPr>
        <w:t>語裡，弟弟稱呼哥哥用byeong</w:t>
      </w:r>
      <w:r>
        <w:rPr>
          <w:kern w:val="0"/>
        </w:rPr>
        <w:t>（</w:t>
      </w:r>
      <w:r w:rsidRPr="00A267EB">
        <w:rPr>
          <w:kern w:val="0"/>
        </w:rPr>
        <w:t>兄），妹妹稱呼哥哥用obba，稱嫂、姐姐、姐夫時也有同樣的區別。親屬稱謂用於一切人際關係，是</w:t>
      </w:r>
      <w:r w:rsidRPr="00A267EB">
        <w:rPr>
          <w:kern w:val="0"/>
          <w:u w:val="single"/>
        </w:rPr>
        <w:t>越南</w:t>
      </w:r>
      <w:r w:rsidRPr="00A267EB">
        <w:rPr>
          <w:kern w:val="0"/>
        </w:rPr>
        <w:t>語的一大特點。比如與同輩、年齡相仿的女性講話，稱對方為「姐」；而關係親近的同輩男性講話，稱對方的詞本義為「舅」。尊稱別人的父親用「伯父」，也有人用於稱自己的父親。</w:t>
      </w:r>
      <w:r w:rsidRPr="00A267EB">
        <w:rPr>
          <w:kern w:val="0"/>
          <w:u w:val="single"/>
        </w:rPr>
        <w:t>中國</w:t>
      </w:r>
      <w:r w:rsidRPr="00A267EB">
        <w:rPr>
          <w:kern w:val="0"/>
        </w:rPr>
        <w:t>也有把父親叫「伯伯」</w:t>
      </w:r>
      <w:r>
        <w:rPr>
          <w:kern w:val="0"/>
        </w:rPr>
        <w:t>（</w:t>
      </w:r>
      <w:r w:rsidRPr="00A267EB">
        <w:rPr>
          <w:kern w:val="0"/>
        </w:rPr>
        <w:t>baibai）的，我姥姥家就這麼叫。</w:t>
      </w:r>
      <w:r w:rsidRPr="00A267EB">
        <w:rPr>
          <w:kern w:val="0"/>
          <w:u w:val="single"/>
        </w:rPr>
        <w:t>越南</w:t>
      </w:r>
      <w:r w:rsidRPr="00A267EB">
        <w:rPr>
          <w:kern w:val="0"/>
        </w:rPr>
        <w:t>人都稱</w:t>
      </w:r>
      <w:r w:rsidRPr="004350D9">
        <w:rPr>
          <w:kern w:val="0"/>
          <w:u w:val="single"/>
        </w:rPr>
        <w:t>胡志明</w:t>
      </w:r>
      <w:r w:rsidRPr="00A267EB">
        <w:rPr>
          <w:kern w:val="0"/>
        </w:rPr>
        <w:t>為「</w:t>
      </w:r>
      <w:r w:rsidRPr="004350D9">
        <w:rPr>
          <w:kern w:val="0"/>
          <w:u w:val="single"/>
        </w:rPr>
        <w:t>胡</w:t>
      </w:r>
      <w:r w:rsidRPr="00A267EB">
        <w:rPr>
          <w:kern w:val="0"/>
        </w:rPr>
        <w:t>伯伯」，當你瞭解到這是一個怎樣的偉大的完美的人物時，你才會感受到外人無法理解的真情。</w:t>
      </w:r>
    </w:p>
    <w:p w:rsidR="00523EEE" w:rsidRPr="00A267EB" w:rsidRDefault="00523EEE" w:rsidP="00523EEE">
      <w:pPr>
        <w:pStyle w:val="af6"/>
        <w:rPr>
          <w:kern w:val="0"/>
        </w:rPr>
      </w:pPr>
      <w:r w:rsidRPr="00A267EB">
        <w:rPr>
          <w:kern w:val="0"/>
        </w:rPr>
        <w:t xml:space="preserve">　　</w:t>
      </w:r>
      <w:r w:rsidRPr="00A267EB">
        <w:rPr>
          <w:kern w:val="0"/>
          <w:u w:val="single"/>
        </w:rPr>
        <w:t>日</w:t>
      </w:r>
      <w:r w:rsidRPr="00A267EB">
        <w:rPr>
          <w:kern w:val="0"/>
        </w:rPr>
        <w:t>、</w:t>
      </w:r>
      <w:r w:rsidRPr="00A267EB">
        <w:rPr>
          <w:kern w:val="0"/>
          <w:u w:val="single"/>
        </w:rPr>
        <w:t>朝</w:t>
      </w:r>
      <w:r w:rsidRPr="00A267EB">
        <w:rPr>
          <w:kern w:val="0"/>
        </w:rPr>
        <w:t>語稱自己的親屬與稱別人的親屬是兩套稱謂。比如</w:t>
      </w:r>
      <w:r w:rsidRPr="00A267EB">
        <w:rPr>
          <w:kern w:val="0"/>
          <w:u w:val="single"/>
        </w:rPr>
        <w:t>日</w:t>
      </w:r>
      <w:r w:rsidRPr="00A267EB">
        <w:rPr>
          <w:kern w:val="0"/>
        </w:rPr>
        <w:t>語，稱自己的母親用haha</w:t>
      </w:r>
      <w:r>
        <w:rPr>
          <w:kern w:val="0"/>
        </w:rPr>
        <w:t>，</w:t>
      </w:r>
      <w:r w:rsidRPr="00A267EB">
        <w:rPr>
          <w:kern w:val="0"/>
        </w:rPr>
        <w:t>稱他人的母親是okaasan。</w:t>
      </w:r>
      <w:r w:rsidRPr="00A267EB">
        <w:rPr>
          <w:kern w:val="0"/>
          <w:u w:val="single"/>
        </w:rPr>
        <w:t>日</w:t>
      </w:r>
      <w:r w:rsidRPr="00A267EB">
        <w:rPr>
          <w:kern w:val="0"/>
        </w:rPr>
        <w:t>語裡叔叔是ojisan</w:t>
      </w:r>
      <w:r>
        <w:rPr>
          <w:kern w:val="0"/>
        </w:rPr>
        <w:t>，</w:t>
      </w:r>
      <w:r w:rsidRPr="00A267EB">
        <w:rPr>
          <w:kern w:val="0"/>
        </w:rPr>
        <w:t>爺爺是ojiisan</w:t>
      </w:r>
      <w:r>
        <w:rPr>
          <w:kern w:val="0"/>
        </w:rPr>
        <w:t>，</w:t>
      </w:r>
      <w:r w:rsidRPr="00A267EB">
        <w:rPr>
          <w:kern w:val="0"/>
        </w:rPr>
        <w:t>嬸嬸是obasan</w:t>
      </w:r>
      <w:r>
        <w:rPr>
          <w:kern w:val="0"/>
        </w:rPr>
        <w:t>，</w:t>
      </w:r>
      <w:r w:rsidRPr="00A267EB">
        <w:rPr>
          <w:kern w:val="0"/>
        </w:rPr>
        <w:t>奶奶是obaasan。每組第二個音節一個</w:t>
      </w:r>
      <w:r>
        <w:rPr>
          <w:kern w:val="0"/>
        </w:rPr>
        <w:t>是</w:t>
      </w:r>
      <w:r w:rsidRPr="00A267EB">
        <w:rPr>
          <w:kern w:val="0"/>
        </w:rPr>
        <w:t>短音，一個</w:t>
      </w:r>
      <w:r>
        <w:rPr>
          <w:kern w:val="0"/>
        </w:rPr>
        <w:t>是</w:t>
      </w:r>
      <w:r w:rsidRPr="00A267EB">
        <w:rPr>
          <w:kern w:val="0"/>
        </w:rPr>
        <w:t>長母音。</w:t>
      </w:r>
    </w:p>
    <w:p w:rsidR="00523EEE" w:rsidRPr="00A267EB" w:rsidRDefault="00523EEE" w:rsidP="00523EEE">
      <w:pPr>
        <w:pStyle w:val="af6"/>
        <w:rPr>
          <w:kern w:val="0"/>
        </w:rPr>
      </w:pPr>
      <w:r w:rsidRPr="00A267EB">
        <w:rPr>
          <w:kern w:val="0"/>
        </w:rPr>
        <w:t xml:space="preserve">　　</w:t>
      </w:r>
      <w:r w:rsidRPr="00A267EB">
        <w:rPr>
          <w:kern w:val="0"/>
          <w:u w:val="single"/>
        </w:rPr>
        <w:t>朝鮮</w:t>
      </w:r>
      <w:r w:rsidRPr="00A267EB">
        <w:rPr>
          <w:kern w:val="0"/>
        </w:rPr>
        <w:t>用「寸」描述親屬關係。父母與子女的關係是一寸，兄弟姐妹之間是二寸，叔侄是三寸，舅甥是外三寸，堂兄弟姐妹是四寸，堂叔侄是五寸，堂叔伯兄弟是六寸，堂叔伯是七寸，遠房叔伯兄弟是八寸，同高祖的叔侄關係是九寸。</w:t>
      </w:r>
    </w:p>
    <w:p w:rsidR="00523EEE" w:rsidRPr="00A267EB" w:rsidRDefault="00523EEE" w:rsidP="00523EEE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E6DB1">
        <w:rPr>
          <w:rStyle w:val="af1"/>
          <w:rFonts w:hint="eastAsia"/>
          <w:color w:val="FFFFFF"/>
        </w:rPr>
        <w:t>B</w:t>
      </w:r>
      <w:r w:rsidRPr="00AE6DB1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Style w:val="a9"/>
          <w:rFonts w:hint="eastAsia"/>
        </w:rPr>
        <w:t>1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文中所提及的各國語言對親屬的稱謂，下列說明正確的選項是：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  <w:u w:val="single"/>
        </w:rPr>
        <w:t>英</w:t>
      </w:r>
      <w:r w:rsidRPr="00A267EB">
        <w:rPr>
          <w:kern w:val="0"/>
        </w:rPr>
        <w:t>語和</w:t>
      </w:r>
      <w:r w:rsidRPr="00A267EB">
        <w:rPr>
          <w:kern w:val="0"/>
          <w:u w:val="single"/>
        </w:rPr>
        <w:t>印尼</w:t>
      </w:r>
      <w:r w:rsidRPr="00A267EB">
        <w:rPr>
          <w:kern w:val="0"/>
        </w:rPr>
        <w:t>語中的兄弟</w:t>
      </w:r>
      <w:r w:rsidR="00CF53E0" w:rsidRPr="00CF53E0">
        <w:rPr>
          <w:rFonts w:hint="eastAsia"/>
          <w:kern w:val="0"/>
        </w:rPr>
        <w:t>姐</w:t>
      </w:r>
      <w:r w:rsidRPr="00A267EB">
        <w:rPr>
          <w:kern w:val="0"/>
        </w:rPr>
        <w:t>妹稱謂，只強調性別，而不管年齡大小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在</w:t>
      </w:r>
      <w:r w:rsidRPr="00A267EB">
        <w:rPr>
          <w:kern w:val="0"/>
          <w:u w:val="single"/>
        </w:rPr>
        <w:t>朝鮮</w:t>
      </w:r>
      <w:r w:rsidRPr="00A267EB">
        <w:rPr>
          <w:kern w:val="0"/>
        </w:rPr>
        <w:t>語中，弟弟稱呼姐姐的丈夫，和妹妹稱呼姐姐的丈夫，用語是不一樣的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  <w:u w:val="single"/>
        </w:rPr>
        <w:t>越南</w:t>
      </w:r>
      <w:r w:rsidRPr="00A267EB">
        <w:rPr>
          <w:kern w:val="0"/>
        </w:rPr>
        <w:t>語中會將親屬稱謂用於一切人際關係，會稱自己或別人的父親為「伯父」或「舅」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  <w:u w:val="single"/>
        </w:rPr>
        <w:t>日</w:t>
      </w:r>
      <w:r w:rsidRPr="00A267EB">
        <w:rPr>
          <w:kern w:val="0"/>
        </w:rPr>
        <w:t>語中對爺爺和叔叔的稱謂用語是一樣的，差別在發音的重音節不同。</w:t>
      </w:r>
    </w:p>
    <w:p w:rsidR="00523EEE" w:rsidRPr="00A267EB" w:rsidRDefault="00523EEE" w:rsidP="00523EEE">
      <w:pPr>
        <w:pStyle w:val="a6"/>
        <w:ind w:left="1254" w:hanging="1254"/>
        <w:rPr>
          <w:rFonts w:hint="eastAsia"/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E6DB1">
        <w:rPr>
          <w:rStyle w:val="af1"/>
          <w:rFonts w:hint="eastAsia"/>
          <w:color w:val="FFFFFF"/>
        </w:rPr>
        <w:t>A</w:t>
      </w:r>
      <w:r w:rsidRPr="00AE6DB1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Style w:val="a9"/>
          <w:rFonts w:hint="eastAsia"/>
        </w:rPr>
        <w:t>2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  <w:u w:val="single"/>
        </w:rPr>
        <w:t>韓愈</w:t>
      </w:r>
      <w:r w:rsidRPr="00A267EB">
        <w:rPr>
          <w:kern w:val="0"/>
        </w:rPr>
        <w:t>曾在其二哥之子去世後，寫</w:t>
      </w:r>
      <w:r w:rsidRPr="00A267EB">
        <w:rPr>
          <w:kern w:val="0"/>
          <w:u w:val="wave"/>
        </w:rPr>
        <w:t>祭十二郎文</w:t>
      </w:r>
      <w:r w:rsidRPr="00A267EB">
        <w:rPr>
          <w:kern w:val="0"/>
        </w:rPr>
        <w:t>以表達心中的哀思。以</w:t>
      </w:r>
      <w:r w:rsidRPr="00A267EB">
        <w:rPr>
          <w:kern w:val="0"/>
          <w:u w:val="single"/>
        </w:rPr>
        <w:t>朝鮮</w:t>
      </w:r>
      <w:r w:rsidRPr="00A267EB">
        <w:rPr>
          <w:kern w:val="0"/>
        </w:rPr>
        <w:t>的習俗觀之，</w:t>
      </w:r>
      <w:r w:rsidRPr="00A267EB">
        <w:rPr>
          <w:kern w:val="0"/>
          <w:u w:val="single"/>
        </w:rPr>
        <w:t>韓愈</w:t>
      </w:r>
      <w:r w:rsidRPr="00A267EB">
        <w:rPr>
          <w:kern w:val="0"/>
        </w:rPr>
        <w:t>與十二郎的親屬關係應屬於：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三寸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外三寸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五寸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六寸。</w:t>
      </w:r>
      <w:r w:rsidR="001E41A0">
        <w:rPr>
          <w:kern w:val="0"/>
        </w:rPr>
        <w:br/>
      </w:r>
      <w:r w:rsidR="001E41A0">
        <w:rPr>
          <w:kern w:val="0"/>
        </w:rPr>
        <w:br/>
      </w:r>
      <w:r w:rsidR="001E41A0">
        <w:rPr>
          <w:kern w:val="0"/>
        </w:rPr>
        <w:br/>
      </w:r>
      <w:bookmarkStart w:id="0" w:name="_GoBack"/>
      <w:bookmarkEnd w:id="0"/>
    </w:p>
    <w:p w:rsidR="00523EEE" w:rsidRPr="00A267EB" w:rsidRDefault="00523EEE" w:rsidP="00523EEE">
      <w:pPr>
        <w:pStyle w:val="af2"/>
        <w:ind w:left="752" w:hanging="752"/>
        <w:rPr>
          <w:kern w:val="0"/>
        </w:rPr>
      </w:pPr>
      <w:r>
        <w:rPr>
          <w:kern w:val="0"/>
        </w:rPr>
        <w:t>（二）</w:t>
      </w:r>
      <w:r w:rsidRPr="00A267EB">
        <w:rPr>
          <w:kern w:val="0"/>
        </w:rPr>
        <w:t>請閱讀下列兩副對聯後，回答</w:t>
      </w:r>
      <w:r w:rsidRPr="00F85517">
        <w:rPr>
          <w:rStyle w:val="a9"/>
        </w:rPr>
        <w:t>3.</w:t>
      </w:r>
      <w:r w:rsidRPr="000E4F07">
        <w:rPr>
          <w:rStyle w:val="afa"/>
          <w:rFonts w:hint="eastAsia"/>
        </w:rPr>
        <w:t>～</w:t>
      </w:r>
      <w:r w:rsidRPr="00F85517">
        <w:rPr>
          <w:rStyle w:val="a9"/>
        </w:rPr>
        <w:t>4.</w:t>
      </w:r>
      <w:r w:rsidRPr="00A267EB">
        <w:rPr>
          <w:kern w:val="0"/>
        </w:rPr>
        <w:t>題：</w:t>
      </w:r>
    </w:p>
    <w:p w:rsidR="00523EEE" w:rsidRPr="00A267EB" w:rsidRDefault="00523EEE" w:rsidP="00523EEE">
      <w:pPr>
        <w:pStyle w:val="af6"/>
        <w:ind w:left="329" w:hangingChars="200" w:hanging="329"/>
        <w:rPr>
          <w:kern w:val="0"/>
        </w:rPr>
      </w:pPr>
      <w:r w:rsidRPr="005B1F9D">
        <w:rPr>
          <w:rStyle w:val="aa"/>
        </w:rPr>
        <w:t>(甲)</w:t>
      </w:r>
      <w:r>
        <w:rPr>
          <w:rStyle w:val="aa"/>
          <w:rFonts w:hint="eastAsia"/>
          <w:w w:val="110"/>
          <w:eastAsianLayout w:id="0"/>
        </w:rPr>
        <w:tab/>
      </w:r>
      <w:r w:rsidRPr="00A267EB">
        <w:rPr>
          <w:kern w:val="0"/>
        </w:rPr>
        <w:t>諷喻豈無因</w:t>
      </w:r>
      <w:r w:rsidR="00CF53E0">
        <w:rPr>
          <w:rFonts w:hint="eastAsia"/>
          <w:kern w:val="0"/>
        </w:rPr>
        <w:t xml:space="preserve">　</w:t>
      </w:r>
      <w:r w:rsidRPr="00A267EB">
        <w:rPr>
          <w:kern w:val="0"/>
        </w:rPr>
        <w:t>樂府正聲熟人口</w:t>
      </w:r>
      <w:r w:rsidRPr="00A267EB">
        <w:rPr>
          <w:rFonts w:ascii="新細明體" w:eastAsia="新細明體" w:hAnsi="新細明體" w:cs="新細明體" w:hint="eastAsia"/>
          <w:kern w:val="0"/>
        </w:rPr>
        <w:t>╱</w:t>
      </w:r>
      <w:r w:rsidRPr="00A267EB">
        <w:rPr>
          <w:kern w:val="0"/>
        </w:rPr>
        <w:t>行藏何足辨</w:t>
      </w:r>
      <w:r w:rsidR="00CF53E0">
        <w:rPr>
          <w:rFonts w:hint="eastAsia"/>
          <w:kern w:val="0"/>
        </w:rPr>
        <w:t xml:space="preserve">　</w:t>
      </w:r>
      <w:r w:rsidRPr="00A267EB">
        <w:rPr>
          <w:kern w:val="0"/>
        </w:rPr>
        <w:t>名山大業定生前</w:t>
      </w:r>
    </w:p>
    <w:p w:rsidR="00523EEE" w:rsidRPr="00A267EB" w:rsidRDefault="00523EEE" w:rsidP="00523EEE">
      <w:pPr>
        <w:pStyle w:val="af6"/>
        <w:ind w:left="329" w:hangingChars="200" w:hanging="329"/>
        <w:rPr>
          <w:kern w:val="0"/>
        </w:rPr>
      </w:pPr>
      <w:r w:rsidRPr="005B1F9D">
        <w:rPr>
          <w:rStyle w:val="aa"/>
        </w:rPr>
        <w:t>(</w:t>
      </w:r>
      <w:r>
        <w:rPr>
          <w:rStyle w:val="aa"/>
        </w:rPr>
        <w:t>乙</w:t>
      </w:r>
      <w:r w:rsidRPr="005B1F9D">
        <w:rPr>
          <w:rStyle w:val="aa"/>
        </w:rPr>
        <w:t>)</w:t>
      </w:r>
      <w:r>
        <w:rPr>
          <w:rStyle w:val="aa"/>
          <w:rFonts w:hint="eastAsia"/>
          <w:w w:val="110"/>
          <w:eastAsianLayout w:id="0"/>
        </w:rPr>
        <w:tab/>
      </w:r>
      <w:r w:rsidRPr="00A267EB">
        <w:rPr>
          <w:kern w:val="0"/>
        </w:rPr>
        <w:t>楓葉四弦秋</w:t>
      </w:r>
      <w:r w:rsidR="00CF53E0">
        <w:rPr>
          <w:rFonts w:hint="eastAsia"/>
          <w:kern w:val="0"/>
        </w:rPr>
        <w:t xml:space="preserve">　</w:t>
      </w:r>
      <w:r w:rsidRPr="00A267EB">
        <w:rPr>
          <w:kern w:val="0"/>
        </w:rPr>
        <w:t>棖觸天涯遷謫恨／</w:t>
      </w:r>
      <w:r w:rsidRPr="00A267EB">
        <w:rPr>
          <w:kern w:val="0"/>
          <w:u w:val="single"/>
        </w:rPr>
        <w:t>潯陽</w:t>
      </w:r>
      <w:r w:rsidRPr="00A267EB">
        <w:rPr>
          <w:kern w:val="0"/>
        </w:rPr>
        <w:t>千尺水</w:t>
      </w:r>
      <w:r w:rsidR="00CF53E0">
        <w:rPr>
          <w:rFonts w:hint="eastAsia"/>
          <w:kern w:val="0"/>
        </w:rPr>
        <w:t xml:space="preserve">　</w:t>
      </w:r>
      <w:r w:rsidRPr="00A267EB">
        <w:rPr>
          <w:kern w:val="0"/>
        </w:rPr>
        <w:t>勾留江上別離情</w:t>
      </w:r>
    </w:p>
    <w:p w:rsidR="00523EEE" w:rsidRPr="00A267EB" w:rsidRDefault="00523EEE" w:rsidP="00523EEE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E6DB1">
        <w:rPr>
          <w:rStyle w:val="af1"/>
          <w:rFonts w:hint="eastAsia"/>
          <w:color w:val="FFFFFF"/>
        </w:rPr>
        <w:t>A</w:t>
      </w:r>
      <w:r w:rsidRPr="00AE6DB1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Style w:val="a9"/>
          <w:rFonts w:hint="eastAsia"/>
        </w:rPr>
        <w:t>3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下列各對聯中所歌詠的人物，與</w:t>
      </w:r>
      <w:r w:rsidRPr="005B1F9D">
        <w:rPr>
          <w:rStyle w:val="aa"/>
        </w:rPr>
        <w:t>(</w:t>
      </w:r>
      <w:r w:rsidRPr="005B1F9D">
        <w:rPr>
          <w:rStyle w:val="aa"/>
        </w:rPr>
        <w:t>甲</w:t>
      </w:r>
      <w:r w:rsidRPr="005B1F9D">
        <w:rPr>
          <w:rStyle w:val="aa"/>
        </w:rPr>
        <w:t>)</w:t>
      </w:r>
      <w:r w:rsidRPr="00906542">
        <w:rPr>
          <w:rStyle w:val="aa"/>
          <w:rFonts w:hint="eastAsia"/>
          <w:w w:val="110"/>
          <w:sz w:val="4"/>
          <w:szCs w:val="4"/>
          <w:eastAsianLayout w:id="0"/>
        </w:rPr>
        <w:t xml:space="preserve"> </w:t>
      </w:r>
      <w:r w:rsidRPr="00906542">
        <w:rPr>
          <w:rStyle w:val="ABCD"/>
        </w:rPr>
        <w:t>(</w:t>
      </w:r>
      <w:r w:rsidRPr="00906542">
        <w:rPr>
          <w:rStyle w:val="ABCD"/>
        </w:rPr>
        <w:t>乙</w:t>
      </w:r>
      <w:r w:rsidRPr="00906542">
        <w:rPr>
          <w:rStyle w:val="ABCD"/>
        </w:rPr>
        <w:t>)</w:t>
      </w:r>
      <w:r w:rsidRPr="00A267EB">
        <w:rPr>
          <w:kern w:val="0"/>
        </w:rPr>
        <w:t>二聯歌詠的對象相同的選項是：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燈影幢幢</w:t>
      </w:r>
      <w:r w:rsidR="00CF53E0">
        <w:rPr>
          <w:rFonts w:hint="eastAsia"/>
          <w:kern w:val="0"/>
        </w:rPr>
        <w:t xml:space="preserve">　</w:t>
      </w:r>
      <w:r w:rsidRPr="00A267EB">
        <w:rPr>
          <w:kern w:val="0"/>
        </w:rPr>
        <w:t>淒絕暗風吹雨夜／荻花瑟瑟</w:t>
      </w:r>
      <w:r w:rsidR="00CF53E0">
        <w:rPr>
          <w:rFonts w:ascii="細明體" w:eastAsia="細明體" w:hAnsi="細明體" w:cs="細明體" w:hint="eastAsia"/>
          <w:kern w:val="0"/>
        </w:rPr>
        <w:t xml:space="preserve">　</w:t>
      </w:r>
      <w:r w:rsidRPr="00A267EB">
        <w:rPr>
          <w:kern w:val="0"/>
        </w:rPr>
        <w:t>魂銷明月繞船時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成</w:t>
      </w:r>
      <w:r w:rsidRPr="005F27B2">
        <w:rPr>
          <w:kern w:val="0"/>
          <w:u w:val="wave"/>
        </w:rPr>
        <w:t>春秋</w:t>
      </w:r>
      <w:r w:rsidRPr="00A267EB">
        <w:rPr>
          <w:kern w:val="0"/>
        </w:rPr>
        <w:t>一書</w:t>
      </w:r>
      <w:r w:rsidR="00CF53E0">
        <w:rPr>
          <w:rFonts w:ascii="細明體" w:eastAsia="細明體" w:hAnsi="細明體" w:cs="細明體" w:hint="eastAsia"/>
          <w:kern w:val="0"/>
        </w:rPr>
        <w:t xml:space="preserve">　</w:t>
      </w:r>
      <w:r w:rsidRPr="00A267EB">
        <w:rPr>
          <w:kern w:val="0"/>
        </w:rPr>
        <w:t>褒貶嚴斧鉞／留</w:t>
      </w:r>
      <w:r w:rsidRPr="00A267EB">
        <w:rPr>
          <w:kern w:val="0"/>
          <w:u w:val="single"/>
        </w:rPr>
        <w:t>洙</w:t>
      </w:r>
      <w:r w:rsidRPr="00A267EB">
        <w:rPr>
          <w:rStyle w:val="afc"/>
        </w:rPr>
        <w:t xml:space="preserve"> </w:t>
      </w:r>
      <w:r w:rsidRPr="00A267EB">
        <w:rPr>
          <w:kern w:val="0"/>
          <w:u w:val="single"/>
        </w:rPr>
        <w:t>泗</w:t>
      </w:r>
      <w:r w:rsidRPr="00A267EB">
        <w:rPr>
          <w:kern w:val="0"/>
        </w:rPr>
        <w:t>片席</w:t>
      </w:r>
      <w:r w:rsidR="00CF53E0">
        <w:rPr>
          <w:rFonts w:ascii="細明體" w:eastAsia="細明體" w:hAnsi="細明體" w:cs="細明體" w:hint="eastAsia"/>
          <w:kern w:val="0"/>
        </w:rPr>
        <w:t xml:space="preserve">　</w:t>
      </w:r>
      <w:r w:rsidRPr="00A267EB">
        <w:rPr>
          <w:kern w:val="0"/>
        </w:rPr>
        <w:t>俎豆以馨香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響徹銅琵</w:t>
      </w:r>
      <w:r w:rsidR="00CF53E0">
        <w:rPr>
          <w:rFonts w:ascii="細明體" w:eastAsia="細明體" w:hAnsi="細明體" w:cs="細明體" w:hint="eastAsia"/>
          <w:kern w:val="0"/>
        </w:rPr>
        <w:t xml:space="preserve">　</w:t>
      </w:r>
      <w:r w:rsidRPr="00A267EB">
        <w:rPr>
          <w:kern w:val="0"/>
        </w:rPr>
        <w:t>千古大江東去／吹殘鐵笛</w:t>
      </w:r>
      <w:r w:rsidR="00CF53E0">
        <w:rPr>
          <w:rFonts w:ascii="細明體" w:eastAsia="細明體" w:hAnsi="細明體" w:cs="細明體" w:hint="eastAsia"/>
          <w:kern w:val="0"/>
        </w:rPr>
        <w:t xml:space="preserve">　</w:t>
      </w:r>
      <w:r w:rsidRPr="00A267EB">
        <w:rPr>
          <w:kern w:val="0"/>
        </w:rPr>
        <w:t>一聲孤鶴南飛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草堂傳後世／詩聖著千秋。</w:t>
      </w:r>
    </w:p>
    <w:p w:rsidR="00523EEE" w:rsidRPr="00A267EB" w:rsidRDefault="00523EEE" w:rsidP="00523EEE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E6DB1">
        <w:rPr>
          <w:rStyle w:val="af1"/>
          <w:rFonts w:hint="eastAsia"/>
          <w:color w:val="FFFFFF"/>
        </w:rPr>
        <w:t>C</w:t>
      </w:r>
      <w:r w:rsidRPr="00AE6DB1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Style w:val="a9"/>
          <w:rFonts w:hint="eastAsia"/>
        </w:rPr>
        <w:t>4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下列對此二聯之闡釋，正確的選項是：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其人其作常遭到抨擊譏諷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其樂府詩風格雅正，艱澀難懂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生前飽嚐貶謫之苦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死後埋諸名山，受人景仰。</w:t>
      </w:r>
    </w:p>
    <w:p w:rsidR="00713426" w:rsidRPr="00523EEE" w:rsidRDefault="00713426" w:rsidP="009E02F4">
      <w:pPr>
        <w:pStyle w:val="a8"/>
        <w:spacing w:beforeLines="0" w:before="0" w:after="174"/>
        <w:ind w:left="403" w:hanging="403"/>
        <w:rPr>
          <w:rFonts w:hint="eastAsia"/>
        </w:rPr>
      </w:pPr>
    </w:p>
    <w:p w:rsidR="00713426" w:rsidRDefault="00713426" w:rsidP="009E02F4">
      <w:pPr>
        <w:pStyle w:val="a8"/>
        <w:spacing w:beforeLines="0" w:before="0" w:after="174"/>
        <w:ind w:left="403" w:hanging="403"/>
        <w:rPr>
          <w:rFonts w:hint="eastAsia"/>
        </w:rPr>
      </w:pPr>
    </w:p>
    <w:p w:rsidR="00713426" w:rsidRPr="00067207" w:rsidRDefault="00713426" w:rsidP="009E02F4">
      <w:pPr>
        <w:pStyle w:val="a8"/>
        <w:spacing w:beforeLines="0" w:before="0" w:after="174"/>
        <w:ind w:left="403" w:hanging="403"/>
        <w:rPr>
          <w:rFonts w:hint="eastAsia"/>
        </w:rPr>
      </w:pPr>
    </w:p>
    <w:sectPr w:rsidR="00713426" w:rsidRPr="00067207" w:rsidSect="000A0D66">
      <w:type w:val="continuous"/>
      <w:pgSz w:w="20639" w:h="14572" w:orient="landscape" w:code="12"/>
      <w:pgMar w:top="765" w:right="539" w:bottom="765" w:left="539" w:header="0" w:footer="284" w:gutter="0"/>
      <w:pgNumType w:start="1"/>
      <w:cols w:num="2" w:space="502"/>
      <w:textDirection w:val="tbRl"/>
      <w:docGrid w:type="linesAndChars" w:linePitch="349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6B" w:rsidRDefault="00C2036B">
      <w:r>
        <w:separator/>
      </w:r>
    </w:p>
  </w:endnote>
  <w:endnote w:type="continuationSeparator" w:id="0">
    <w:p w:rsidR="00C2036B" w:rsidRDefault="00C2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特黑">
    <w:altName w:val="Microsoft JhengHei UI"/>
    <w:charset w:val="88"/>
    <w:family w:val="modern"/>
    <w:pitch w:val="fixed"/>
    <w:sig w:usb0="00000000" w:usb1="28880000" w:usb2="00000016" w:usb3="00000000" w:csb0="00100000" w:csb1="00000000"/>
  </w:font>
  <w:font w:name="華康黑體 Std W7">
    <w:charset w:val="88"/>
    <w:family w:val="swiss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楷書體 Std W5">
    <w:charset w:val="88"/>
    <w:family w:val="script"/>
    <w:notTrueType/>
    <w:pitch w:val="variable"/>
    <w:sig w:usb0="A00002FF" w:usb1="38CFFD7A" w:usb2="00000016" w:usb3="00000000" w:csb0="001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B9176B" w:rsidRDefault="00D63986" w:rsidP="00B9176B">
    <w:pPr>
      <w:pStyle w:val="a3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8865235</wp:posOffset>
              </wp:positionV>
              <wp:extent cx="360045" cy="179705"/>
              <wp:effectExtent l="9525" t="13970" r="11430" b="6350"/>
              <wp:wrapNone/>
              <wp:docPr id="6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46B" w:rsidRPr="00527E4E" w:rsidRDefault="002A746B" w:rsidP="002A746B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1</w:t>
                          </w:r>
                          <w:r w:rsidR="00FF160F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4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E41A0" w:rsidRPr="001E41A0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2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0;margin-top:698.05pt;width:28.35pt;height:14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" strokeweight=".5pt">
              <v:textbox inset="0,0,0,0">
                <w:txbxContent>
                  <w:p w:rsidR="002A746B" w:rsidRPr="00527E4E" w:rsidRDefault="002A746B" w:rsidP="002A746B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1</w:t>
                    </w:r>
                    <w:r w:rsidR="00FF160F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4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1E41A0" w:rsidRPr="001E41A0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2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EC0EE9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1E41A0">
                            <w:rPr>
                              <w:rStyle w:val="a4"/>
                              <w:noProof/>
                              <w:szCs w:val="22"/>
                            </w:rPr>
                            <w:t>2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3" type="#_x0000_t202" style="position:absolute;left:0;text-align:left;margin-left:0;margin-top:813.65pt;width:48.2pt;height:18pt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S+sQIAALA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" filled="f" stroked="f">
              <v:textbox inset="0,0,0,0">
                <w:txbxContent>
                  <w:p w:rsidR="00096585" w:rsidRPr="00CF14F0" w:rsidRDefault="00096585" w:rsidP="00EC0EE9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1E41A0">
                      <w:rPr>
                        <w:rStyle w:val="a4"/>
                        <w:noProof/>
                        <w:szCs w:val="22"/>
                      </w:rPr>
                      <w:t>2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1F29D9" w:rsidRDefault="00D63986">
    <w:pPr>
      <w:pStyle w:val="a3"/>
      <w:rPr>
        <w:position w:val="12"/>
      </w:rPr>
    </w:pPr>
    <w:r>
      <w:rPr>
        <w:noProof/>
        <w:w w:val="10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11861800</wp:posOffset>
          </wp:positionH>
          <wp:positionV relativeFrom="paragraph">
            <wp:posOffset>-18415</wp:posOffset>
          </wp:positionV>
          <wp:extent cx="530860" cy="125730"/>
          <wp:effectExtent l="0" t="0" r="0" b="0"/>
          <wp:wrapNone/>
          <wp:docPr id="31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8865235</wp:posOffset>
              </wp:positionV>
              <wp:extent cx="360045" cy="179705"/>
              <wp:effectExtent l="8255" t="13970" r="12700" b="6350"/>
              <wp:wrapNone/>
              <wp:docPr id="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46B" w:rsidRPr="00527E4E" w:rsidRDefault="002A746B" w:rsidP="002A746B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1</w:t>
                          </w:r>
                          <w:r w:rsidR="00FF160F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4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E41A0" w:rsidRPr="001E41A0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1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0;margin-top:698.05pt;width:28.35pt;height:14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" strokeweight=".5pt">
              <v:textbox inset="0,0,0,0">
                <w:txbxContent>
                  <w:p w:rsidR="002A746B" w:rsidRPr="00527E4E" w:rsidRDefault="002A746B" w:rsidP="002A746B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1</w:t>
                    </w:r>
                    <w:r w:rsidR="00FF160F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4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1E41A0" w:rsidRPr="001E41A0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1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1222990" cy="0"/>
              <wp:effectExtent l="7620" t="6985" r="8890" b="12065"/>
              <wp:wrapNone/>
              <wp:docPr id="3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229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BC5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0;margin-top:0;width:883.7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" strokeweight=".5pt"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1" layoutInCell="1" allowOverlap="1">
          <wp:simplePos x="0" y="0"/>
          <wp:positionH relativeFrom="margin">
            <wp:align>right</wp:align>
          </wp:positionH>
          <wp:positionV relativeFrom="page">
            <wp:posOffset>10333355</wp:posOffset>
          </wp:positionV>
          <wp:extent cx="676910" cy="180340"/>
          <wp:effectExtent l="0" t="0" r="0" b="0"/>
          <wp:wrapNone/>
          <wp:docPr id="20" name="圖片 20" descr="龍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龍騰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AA25F6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1E41A0">
                            <w:rPr>
                              <w:rStyle w:val="a4"/>
                              <w:noProof/>
                              <w:szCs w:val="22"/>
                            </w:rPr>
                            <w:t>1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5" type="#_x0000_t202" style="position:absolute;left:0;text-align:left;margin-left:0;margin-top:813.65pt;width:48.2pt;height:18pt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1i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" filled="f" stroked="f">
              <v:textbox inset="0,0,0,0">
                <w:txbxContent>
                  <w:p w:rsidR="00096585" w:rsidRPr="00CF14F0" w:rsidRDefault="00096585" w:rsidP="00AA25F6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1E41A0">
                      <w:rPr>
                        <w:rStyle w:val="a4"/>
                        <w:noProof/>
                        <w:szCs w:val="22"/>
                      </w:rPr>
                      <w:t>1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10333355</wp:posOffset>
              </wp:positionV>
              <wp:extent cx="3035300" cy="331470"/>
              <wp:effectExtent l="0" t="0" r="381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E9205B" w:rsidRDefault="00096585" w:rsidP="00AA25F6">
                          <w:pPr>
                            <w:jc w:val="left"/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55003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t>S</w:t>
                          </w:r>
                          <w:r w:rsidRPr="00CA58DC">
                            <w:rPr>
                              <w:rFonts w:hint="eastAsia"/>
                              <w:color w:val="FF00FF"/>
                              <w:szCs w:val="22"/>
                            </w:rPr>
                            <w:t>R</w:t>
                          </w:r>
                          <w:r>
                            <w:rPr>
                              <w:rFonts w:hint="eastAsia"/>
                              <w:color w:val="FF00FF"/>
                              <w:szCs w:val="22"/>
                            </w:rPr>
                            <w:t xml:space="preserve">　</w:t>
                          </w:r>
                          <w:r w:rsidRPr="00E9205B"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  <w:t>請尊重著作權　勿擅自翻印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6" type="#_x0000_t202" style="position:absolute;left:0;text-align:left;margin-left:0;margin-top:813.65pt;width:239pt;height:26.1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" filled="f" stroked="f">
              <v:textbox inset="0,0,0,0">
                <w:txbxContent>
                  <w:p w:rsidR="00096585" w:rsidRPr="00E9205B" w:rsidRDefault="00096585" w:rsidP="00AA25F6">
                    <w:pPr>
                      <w:jc w:val="left"/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Cs w:val="22"/>
                      </w:rPr>
                      <w:t>55003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>
                      <w:rPr>
                        <w:rFonts w:hint="eastAsia"/>
                        <w:szCs w:val="22"/>
                      </w:rPr>
                      <w:t>S</w:t>
                    </w:r>
                    <w:r w:rsidRPr="00CA58DC">
                      <w:rPr>
                        <w:rFonts w:hint="eastAsia"/>
                        <w:color w:val="FF00FF"/>
                        <w:szCs w:val="22"/>
                      </w:rPr>
                      <w:t>R</w:t>
                    </w:r>
                    <w:r>
                      <w:rPr>
                        <w:rFonts w:hint="eastAsia"/>
                        <w:color w:val="FF00FF"/>
                        <w:szCs w:val="22"/>
                      </w:rPr>
                      <w:t xml:space="preserve">　</w:t>
                    </w:r>
                    <w:r w:rsidRPr="00E9205B"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  <w:t>請尊重著作權　勿擅自翻印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696870" w:rsidRPr="002274C8">
      <w:rPr>
        <w:rFonts w:hint="eastAsia"/>
      </w:rPr>
      <w:t xml:space="preserve">60601S </w:t>
    </w:r>
    <w:r w:rsidR="00696870" w:rsidRPr="002274C8">
      <w:rPr>
        <w:rFonts w:hint="eastAsia"/>
        <w:bdr w:val="single" w:sz="4" w:space="0" w:color="auto"/>
      </w:rPr>
      <w:t xml:space="preserve"> A</w:t>
    </w:r>
    <w:r w:rsidR="00696870">
      <w:rPr>
        <w:rFonts w:hint="eastAsia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6B" w:rsidRDefault="00C2036B">
      <w:r>
        <w:separator/>
      </w:r>
    </w:p>
  </w:footnote>
  <w:footnote w:type="continuationSeparator" w:id="0">
    <w:p w:rsidR="00C2036B" w:rsidRDefault="00C20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81" w:rsidRDefault="00D63986">
    <w:pPr>
      <w:pStyle w:val="a5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8890" t="10795" r="10795" b="8255"/>
              <wp:wrapNone/>
              <wp:docPr id="8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2AA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0;margin-top:0;width:977.95pt;height:0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" strokeweight=".5pt"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9D9" w:rsidRDefault="00D6398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-172720</wp:posOffset>
              </wp:positionH>
              <wp:positionV relativeFrom="page">
                <wp:align>center</wp:align>
              </wp:positionV>
              <wp:extent cx="449580" cy="1097915"/>
              <wp:effectExtent l="0" t="635" r="0" b="0"/>
              <wp:wrapNone/>
              <wp:docPr id="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097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9D9" w:rsidRPr="001F29D9" w:rsidRDefault="001F29D9" w:rsidP="001F29D9">
                          <w:pPr>
                            <w:jc w:val="center"/>
                            <w:rPr>
                              <w:rFonts w:ascii="華康楷書體 Std W5" w:eastAsia="華康楷書體 Std W5" w:hAnsi="華康楷書體 Std W5"/>
                              <w:sz w:val="20"/>
                              <w:szCs w:val="20"/>
                            </w:rPr>
                          </w:pPr>
                          <w:r w:rsidRPr="001F29D9">
                            <w:rPr>
                              <w:rFonts w:ascii="華康楷書體 Std W5" w:eastAsia="華康楷書體 Std W5" w:hAnsi="華康楷書體 Std W5" w:hint="eastAsia"/>
                              <w:sz w:val="20"/>
                              <w:szCs w:val="20"/>
                            </w:rPr>
                            <w:t>（背面尚有試題）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13.6pt;margin-top:0;width:35.4pt;height:86.4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" filled="f" stroked="f">
              <v:textbox style="layout-flow:vertical-ideographic;mso-fit-shape-to-text:t" inset="0,0,0,0">
                <w:txbxContent>
                  <w:p w:rsidR="001F29D9" w:rsidRPr="001F29D9" w:rsidRDefault="001F29D9" w:rsidP="001F29D9">
                    <w:pPr>
                      <w:jc w:val="center"/>
                      <w:rPr>
                        <w:rFonts w:ascii="華康楷書體 Std W5" w:eastAsia="華康楷書體 Std W5" w:hAnsi="華康楷書體 Std W5"/>
                        <w:sz w:val="20"/>
                        <w:szCs w:val="20"/>
                      </w:rPr>
                    </w:pPr>
                    <w:r w:rsidRPr="001F29D9">
                      <w:rPr>
                        <w:rFonts w:ascii="華康楷書體 Std W5" w:eastAsia="華康楷書體 Std W5" w:hAnsi="華康楷書體 Std W5" w:hint="eastAsia"/>
                        <w:sz w:val="20"/>
                        <w:szCs w:val="20"/>
                      </w:rPr>
                      <w:t>（背面尚有試題）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B5D"/>
    <w:multiLevelType w:val="hybridMultilevel"/>
    <w:tmpl w:val="6AC22348"/>
    <w:lvl w:ilvl="0" w:tplc="FD4CDFD4">
      <w:start w:val="1"/>
      <w:numFmt w:val="upperLetter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D26404"/>
    <w:multiLevelType w:val="multilevel"/>
    <w:tmpl w:val="8558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A047C"/>
    <w:multiLevelType w:val="hybridMultilevel"/>
    <w:tmpl w:val="E60AB798"/>
    <w:lvl w:ilvl="0" w:tplc="7ABC25DC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B200F4"/>
    <w:multiLevelType w:val="hybridMultilevel"/>
    <w:tmpl w:val="197E413E"/>
    <w:lvl w:ilvl="0" w:tplc="DD6AD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9F0A6C6">
      <w:start w:val="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300630"/>
    <w:multiLevelType w:val="hybridMultilevel"/>
    <w:tmpl w:val="ECF4EBCE"/>
    <w:lvl w:ilvl="0" w:tplc="8F2E7E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9D3C63"/>
    <w:multiLevelType w:val="multilevel"/>
    <w:tmpl w:val="1A2E95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171A68"/>
    <w:multiLevelType w:val="hybridMultilevel"/>
    <w:tmpl w:val="D0EC6BE8"/>
    <w:lvl w:ilvl="0" w:tplc="F21A81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BE69A02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203C1D"/>
    <w:multiLevelType w:val="multilevel"/>
    <w:tmpl w:val="E190F4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A25580"/>
    <w:multiLevelType w:val="hybridMultilevel"/>
    <w:tmpl w:val="A446971E"/>
    <w:lvl w:ilvl="0" w:tplc="00869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evenAndOddHeaders/>
  <w:drawingGridHorizontalSpacing w:val="251"/>
  <w:drawingGridVerticalSpacing w:val="349"/>
  <w:displayHorizontalDrawingGridEvery w:val="0"/>
  <w:characterSpacingControl w:val="compressPunctuation"/>
  <w:hdrShapeDefaults>
    <o:shapedefaults v:ext="edit" spidmax="3074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69"/>
        <o:r id="V:Rule2" type="connector" idref="#_x0000_s207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19"/>
    <w:rsid w:val="0000052C"/>
    <w:rsid w:val="0000194D"/>
    <w:rsid w:val="00003C17"/>
    <w:rsid w:val="00004786"/>
    <w:rsid w:val="000060D4"/>
    <w:rsid w:val="00007457"/>
    <w:rsid w:val="0001057F"/>
    <w:rsid w:val="00010D19"/>
    <w:rsid w:val="00010DA2"/>
    <w:rsid w:val="00011427"/>
    <w:rsid w:val="00012B59"/>
    <w:rsid w:val="00015983"/>
    <w:rsid w:val="000164F2"/>
    <w:rsid w:val="00017A63"/>
    <w:rsid w:val="00017C60"/>
    <w:rsid w:val="00020F84"/>
    <w:rsid w:val="000237B9"/>
    <w:rsid w:val="000337E0"/>
    <w:rsid w:val="00034BCD"/>
    <w:rsid w:val="00036ABB"/>
    <w:rsid w:val="00036FD5"/>
    <w:rsid w:val="0003772E"/>
    <w:rsid w:val="00037C6F"/>
    <w:rsid w:val="0004236E"/>
    <w:rsid w:val="000440C5"/>
    <w:rsid w:val="0004620B"/>
    <w:rsid w:val="000519D3"/>
    <w:rsid w:val="0005221C"/>
    <w:rsid w:val="000525E3"/>
    <w:rsid w:val="00052FE6"/>
    <w:rsid w:val="000545A0"/>
    <w:rsid w:val="0005555C"/>
    <w:rsid w:val="00057F62"/>
    <w:rsid w:val="000611CE"/>
    <w:rsid w:val="00062E4A"/>
    <w:rsid w:val="00067207"/>
    <w:rsid w:val="00071636"/>
    <w:rsid w:val="00074C05"/>
    <w:rsid w:val="00075A4A"/>
    <w:rsid w:val="00083134"/>
    <w:rsid w:val="0008517D"/>
    <w:rsid w:val="000853DD"/>
    <w:rsid w:val="0008544F"/>
    <w:rsid w:val="00085EDE"/>
    <w:rsid w:val="00086965"/>
    <w:rsid w:val="00090BA4"/>
    <w:rsid w:val="00092902"/>
    <w:rsid w:val="0009441D"/>
    <w:rsid w:val="00095315"/>
    <w:rsid w:val="000955F9"/>
    <w:rsid w:val="0009568D"/>
    <w:rsid w:val="00096585"/>
    <w:rsid w:val="00096B72"/>
    <w:rsid w:val="00096C70"/>
    <w:rsid w:val="0009722E"/>
    <w:rsid w:val="0009788C"/>
    <w:rsid w:val="000A0D66"/>
    <w:rsid w:val="000A4FC1"/>
    <w:rsid w:val="000A6250"/>
    <w:rsid w:val="000A68E5"/>
    <w:rsid w:val="000B0D51"/>
    <w:rsid w:val="000B2AFA"/>
    <w:rsid w:val="000B5E22"/>
    <w:rsid w:val="000B6130"/>
    <w:rsid w:val="000B6DAC"/>
    <w:rsid w:val="000B7B58"/>
    <w:rsid w:val="000C2C0D"/>
    <w:rsid w:val="000C2F4E"/>
    <w:rsid w:val="000C3C7D"/>
    <w:rsid w:val="000C435C"/>
    <w:rsid w:val="000C4852"/>
    <w:rsid w:val="000C6606"/>
    <w:rsid w:val="000D2BB3"/>
    <w:rsid w:val="000D4986"/>
    <w:rsid w:val="000D4F7D"/>
    <w:rsid w:val="000E05EA"/>
    <w:rsid w:val="000E338F"/>
    <w:rsid w:val="000E38E0"/>
    <w:rsid w:val="000F72AC"/>
    <w:rsid w:val="001032A3"/>
    <w:rsid w:val="001056BD"/>
    <w:rsid w:val="00105C56"/>
    <w:rsid w:val="0010620B"/>
    <w:rsid w:val="00106C9C"/>
    <w:rsid w:val="00111816"/>
    <w:rsid w:val="00113AFC"/>
    <w:rsid w:val="00113D6C"/>
    <w:rsid w:val="00117AB2"/>
    <w:rsid w:val="001206D7"/>
    <w:rsid w:val="00122F1D"/>
    <w:rsid w:val="00123E85"/>
    <w:rsid w:val="00124030"/>
    <w:rsid w:val="00125DDB"/>
    <w:rsid w:val="00130FD7"/>
    <w:rsid w:val="00132B6A"/>
    <w:rsid w:val="00132C43"/>
    <w:rsid w:val="00134E2E"/>
    <w:rsid w:val="001378BE"/>
    <w:rsid w:val="00140433"/>
    <w:rsid w:val="00140B98"/>
    <w:rsid w:val="001412A5"/>
    <w:rsid w:val="00141B12"/>
    <w:rsid w:val="0014292D"/>
    <w:rsid w:val="00142BDC"/>
    <w:rsid w:val="0014335E"/>
    <w:rsid w:val="00144938"/>
    <w:rsid w:val="00144E81"/>
    <w:rsid w:val="001452A6"/>
    <w:rsid w:val="00151E0D"/>
    <w:rsid w:val="00152405"/>
    <w:rsid w:val="001537FD"/>
    <w:rsid w:val="00153863"/>
    <w:rsid w:val="001539E3"/>
    <w:rsid w:val="001555D0"/>
    <w:rsid w:val="00155C56"/>
    <w:rsid w:val="00157DF6"/>
    <w:rsid w:val="00157FA3"/>
    <w:rsid w:val="0016014C"/>
    <w:rsid w:val="00162E97"/>
    <w:rsid w:val="00163128"/>
    <w:rsid w:val="00166FA0"/>
    <w:rsid w:val="00170B8C"/>
    <w:rsid w:val="00172F7D"/>
    <w:rsid w:val="00173590"/>
    <w:rsid w:val="0017468F"/>
    <w:rsid w:val="00175B67"/>
    <w:rsid w:val="0017767A"/>
    <w:rsid w:val="00181073"/>
    <w:rsid w:val="001824DE"/>
    <w:rsid w:val="00184BB1"/>
    <w:rsid w:val="00184DE2"/>
    <w:rsid w:val="00190058"/>
    <w:rsid w:val="001937DD"/>
    <w:rsid w:val="0019412A"/>
    <w:rsid w:val="001949C8"/>
    <w:rsid w:val="00197EEA"/>
    <w:rsid w:val="001A0D6D"/>
    <w:rsid w:val="001A2DA8"/>
    <w:rsid w:val="001A5321"/>
    <w:rsid w:val="001B2FDE"/>
    <w:rsid w:val="001B3316"/>
    <w:rsid w:val="001B4508"/>
    <w:rsid w:val="001B4C46"/>
    <w:rsid w:val="001C0033"/>
    <w:rsid w:val="001C36A2"/>
    <w:rsid w:val="001C655A"/>
    <w:rsid w:val="001D1532"/>
    <w:rsid w:val="001D39D8"/>
    <w:rsid w:val="001D7155"/>
    <w:rsid w:val="001D7E1A"/>
    <w:rsid w:val="001E41A0"/>
    <w:rsid w:val="001E69FC"/>
    <w:rsid w:val="001E77AB"/>
    <w:rsid w:val="001F24F1"/>
    <w:rsid w:val="001F29D9"/>
    <w:rsid w:val="001F4476"/>
    <w:rsid w:val="001F4966"/>
    <w:rsid w:val="00201D14"/>
    <w:rsid w:val="002036A3"/>
    <w:rsid w:val="00204B83"/>
    <w:rsid w:val="0020520D"/>
    <w:rsid w:val="00206634"/>
    <w:rsid w:val="00206D4D"/>
    <w:rsid w:val="002076AF"/>
    <w:rsid w:val="0021158A"/>
    <w:rsid w:val="00214AD6"/>
    <w:rsid w:val="00224FFB"/>
    <w:rsid w:val="002332C3"/>
    <w:rsid w:val="002347D7"/>
    <w:rsid w:val="00235438"/>
    <w:rsid w:val="002359BF"/>
    <w:rsid w:val="00235BC4"/>
    <w:rsid w:val="00236231"/>
    <w:rsid w:val="00237A43"/>
    <w:rsid w:val="00240A84"/>
    <w:rsid w:val="00242D18"/>
    <w:rsid w:val="002433EF"/>
    <w:rsid w:val="00244BC7"/>
    <w:rsid w:val="00252E1B"/>
    <w:rsid w:val="002563D5"/>
    <w:rsid w:val="0025713B"/>
    <w:rsid w:val="00257CCD"/>
    <w:rsid w:val="00261BA0"/>
    <w:rsid w:val="00261E42"/>
    <w:rsid w:val="00262BC8"/>
    <w:rsid w:val="0026351C"/>
    <w:rsid w:val="0026445E"/>
    <w:rsid w:val="00265662"/>
    <w:rsid w:val="00265754"/>
    <w:rsid w:val="00265C06"/>
    <w:rsid w:val="00266DE4"/>
    <w:rsid w:val="00267998"/>
    <w:rsid w:val="00273F94"/>
    <w:rsid w:val="00275AC9"/>
    <w:rsid w:val="00276060"/>
    <w:rsid w:val="00281ADC"/>
    <w:rsid w:val="00282701"/>
    <w:rsid w:val="0028464D"/>
    <w:rsid w:val="002868FE"/>
    <w:rsid w:val="0029212A"/>
    <w:rsid w:val="00292581"/>
    <w:rsid w:val="00297B00"/>
    <w:rsid w:val="002A27F6"/>
    <w:rsid w:val="002A28B4"/>
    <w:rsid w:val="002A4727"/>
    <w:rsid w:val="002A4764"/>
    <w:rsid w:val="002A5484"/>
    <w:rsid w:val="002A65C8"/>
    <w:rsid w:val="002A6CF9"/>
    <w:rsid w:val="002A746B"/>
    <w:rsid w:val="002B00AB"/>
    <w:rsid w:val="002B1163"/>
    <w:rsid w:val="002B4424"/>
    <w:rsid w:val="002B446F"/>
    <w:rsid w:val="002C32B7"/>
    <w:rsid w:val="002C372A"/>
    <w:rsid w:val="002C4A6B"/>
    <w:rsid w:val="002D5A38"/>
    <w:rsid w:val="002D6FD2"/>
    <w:rsid w:val="002E2CF6"/>
    <w:rsid w:val="002E316B"/>
    <w:rsid w:val="002E3CAE"/>
    <w:rsid w:val="002E5052"/>
    <w:rsid w:val="002E5E96"/>
    <w:rsid w:val="002F0DCA"/>
    <w:rsid w:val="002F3348"/>
    <w:rsid w:val="002F44F2"/>
    <w:rsid w:val="002F7961"/>
    <w:rsid w:val="00300DD6"/>
    <w:rsid w:val="003050DB"/>
    <w:rsid w:val="0030536B"/>
    <w:rsid w:val="00311E0A"/>
    <w:rsid w:val="003126B4"/>
    <w:rsid w:val="00314380"/>
    <w:rsid w:val="00314B3A"/>
    <w:rsid w:val="00315AA9"/>
    <w:rsid w:val="00316498"/>
    <w:rsid w:val="00316B64"/>
    <w:rsid w:val="0032006A"/>
    <w:rsid w:val="00320196"/>
    <w:rsid w:val="003204AB"/>
    <w:rsid w:val="003220C5"/>
    <w:rsid w:val="0032587A"/>
    <w:rsid w:val="00326111"/>
    <w:rsid w:val="00326FFF"/>
    <w:rsid w:val="00327625"/>
    <w:rsid w:val="00330107"/>
    <w:rsid w:val="003302B4"/>
    <w:rsid w:val="00330496"/>
    <w:rsid w:val="0033343D"/>
    <w:rsid w:val="00333F58"/>
    <w:rsid w:val="00341D4F"/>
    <w:rsid w:val="00342A05"/>
    <w:rsid w:val="00342AF5"/>
    <w:rsid w:val="0034482E"/>
    <w:rsid w:val="00345096"/>
    <w:rsid w:val="00345F03"/>
    <w:rsid w:val="00354ED7"/>
    <w:rsid w:val="00354F61"/>
    <w:rsid w:val="003565B7"/>
    <w:rsid w:val="0035704E"/>
    <w:rsid w:val="0035727F"/>
    <w:rsid w:val="00357843"/>
    <w:rsid w:val="00357FB3"/>
    <w:rsid w:val="00361F7E"/>
    <w:rsid w:val="00362824"/>
    <w:rsid w:val="00363185"/>
    <w:rsid w:val="00365416"/>
    <w:rsid w:val="00366367"/>
    <w:rsid w:val="00367A93"/>
    <w:rsid w:val="00372735"/>
    <w:rsid w:val="0037297F"/>
    <w:rsid w:val="00374332"/>
    <w:rsid w:val="00375669"/>
    <w:rsid w:val="00375E8B"/>
    <w:rsid w:val="00377836"/>
    <w:rsid w:val="00377C49"/>
    <w:rsid w:val="003800E3"/>
    <w:rsid w:val="0038087E"/>
    <w:rsid w:val="00381C7C"/>
    <w:rsid w:val="0038648D"/>
    <w:rsid w:val="00386D15"/>
    <w:rsid w:val="00387147"/>
    <w:rsid w:val="00390437"/>
    <w:rsid w:val="0039132D"/>
    <w:rsid w:val="0039224E"/>
    <w:rsid w:val="00392FAC"/>
    <w:rsid w:val="00393EAD"/>
    <w:rsid w:val="00397419"/>
    <w:rsid w:val="003A016F"/>
    <w:rsid w:val="003A2979"/>
    <w:rsid w:val="003A3001"/>
    <w:rsid w:val="003A30DF"/>
    <w:rsid w:val="003A5E38"/>
    <w:rsid w:val="003A6364"/>
    <w:rsid w:val="003A78BD"/>
    <w:rsid w:val="003B3883"/>
    <w:rsid w:val="003B3ED9"/>
    <w:rsid w:val="003B5498"/>
    <w:rsid w:val="003B618C"/>
    <w:rsid w:val="003B7021"/>
    <w:rsid w:val="003C015D"/>
    <w:rsid w:val="003C13F4"/>
    <w:rsid w:val="003C20B4"/>
    <w:rsid w:val="003C34CF"/>
    <w:rsid w:val="003D0A92"/>
    <w:rsid w:val="003E2F32"/>
    <w:rsid w:val="003E400F"/>
    <w:rsid w:val="003F0331"/>
    <w:rsid w:val="003F1446"/>
    <w:rsid w:val="003F2E24"/>
    <w:rsid w:val="003F76C6"/>
    <w:rsid w:val="004006AA"/>
    <w:rsid w:val="00402A27"/>
    <w:rsid w:val="0040428D"/>
    <w:rsid w:val="00405E31"/>
    <w:rsid w:val="00407F3B"/>
    <w:rsid w:val="004110DC"/>
    <w:rsid w:val="004118E9"/>
    <w:rsid w:val="0041266C"/>
    <w:rsid w:val="0041792D"/>
    <w:rsid w:val="00420484"/>
    <w:rsid w:val="0042121E"/>
    <w:rsid w:val="0042158D"/>
    <w:rsid w:val="00422122"/>
    <w:rsid w:val="00426F99"/>
    <w:rsid w:val="004305AF"/>
    <w:rsid w:val="0043075D"/>
    <w:rsid w:val="00434096"/>
    <w:rsid w:val="00434635"/>
    <w:rsid w:val="0043486D"/>
    <w:rsid w:val="00436BD6"/>
    <w:rsid w:val="00441581"/>
    <w:rsid w:val="004420A4"/>
    <w:rsid w:val="00451E87"/>
    <w:rsid w:val="004539AB"/>
    <w:rsid w:val="004622F5"/>
    <w:rsid w:val="00462ADB"/>
    <w:rsid w:val="00463C84"/>
    <w:rsid w:val="00472133"/>
    <w:rsid w:val="004730E9"/>
    <w:rsid w:val="00474265"/>
    <w:rsid w:val="004742AD"/>
    <w:rsid w:val="00476E26"/>
    <w:rsid w:val="00476F6D"/>
    <w:rsid w:val="0048229A"/>
    <w:rsid w:val="004827C0"/>
    <w:rsid w:val="004845F7"/>
    <w:rsid w:val="00487F43"/>
    <w:rsid w:val="00494119"/>
    <w:rsid w:val="0049566A"/>
    <w:rsid w:val="00495CC7"/>
    <w:rsid w:val="00497A41"/>
    <w:rsid w:val="004A02DD"/>
    <w:rsid w:val="004A06D6"/>
    <w:rsid w:val="004A2907"/>
    <w:rsid w:val="004A3024"/>
    <w:rsid w:val="004B52CD"/>
    <w:rsid w:val="004C03AA"/>
    <w:rsid w:val="004C0DEB"/>
    <w:rsid w:val="004C3181"/>
    <w:rsid w:val="004C3912"/>
    <w:rsid w:val="004C43F9"/>
    <w:rsid w:val="004C444B"/>
    <w:rsid w:val="004C4916"/>
    <w:rsid w:val="004C4A57"/>
    <w:rsid w:val="004C587A"/>
    <w:rsid w:val="004D0926"/>
    <w:rsid w:val="004D3EB1"/>
    <w:rsid w:val="004D4E00"/>
    <w:rsid w:val="004E2B73"/>
    <w:rsid w:val="004E2E43"/>
    <w:rsid w:val="004E2EC0"/>
    <w:rsid w:val="004E5F03"/>
    <w:rsid w:val="004E6745"/>
    <w:rsid w:val="004E7E0D"/>
    <w:rsid w:val="004F136E"/>
    <w:rsid w:val="004F246A"/>
    <w:rsid w:val="004F6186"/>
    <w:rsid w:val="005000F8"/>
    <w:rsid w:val="005006A2"/>
    <w:rsid w:val="005007ED"/>
    <w:rsid w:val="00501480"/>
    <w:rsid w:val="00502428"/>
    <w:rsid w:val="005027D6"/>
    <w:rsid w:val="00507837"/>
    <w:rsid w:val="00511C8F"/>
    <w:rsid w:val="0052179C"/>
    <w:rsid w:val="0052244C"/>
    <w:rsid w:val="005237AF"/>
    <w:rsid w:val="00523EEE"/>
    <w:rsid w:val="00525AFB"/>
    <w:rsid w:val="00525E9F"/>
    <w:rsid w:val="00526D00"/>
    <w:rsid w:val="00526F48"/>
    <w:rsid w:val="0052733B"/>
    <w:rsid w:val="005274A4"/>
    <w:rsid w:val="0053186E"/>
    <w:rsid w:val="00533C27"/>
    <w:rsid w:val="005359DB"/>
    <w:rsid w:val="00537CBC"/>
    <w:rsid w:val="0055065C"/>
    <w:rsid w:val="00551C02"/>
    <w:rsid w:val="00551CD8"/>
    <w:rsid w:val="00554529"/>
    <w:rsid w:val="00560A67"/>
    <w:rsid w:val="00563280"/>
    <w:rsid w:val="00565A51"/>
    <w:rsid w:val="00567A19"/>
    <w:rsid w:val="00570A2C"/>
    <w:rsid w:val="00570E4C"/>
    <w:rsid w:val="0057155D"/>
    <w:rsid w:val="00574690"/>
    <w:rsid w:val="00575D99"/>
    <w:rsid w:val="0057650D"/>
    <w:rsid w:val="00576AA3"/>
    <w:rsid w:val="0057739E"/>
    <w:rsid w:val="00577F6D"/>
    <w:rsid w:val="00581A39"/>
    <w:rsid w:val="005823BE"/>
    <w:rsid w:val="00582B70"/>
    <w:rsid w:val="00584B89"/>
    <w:rsid w:val="00584B8A"/>
    <w:rsid w:val="00587A3A"/>
    <w:rsid w:val="005905CC"/>
    <w:rsid w:val="005905EC"/>
    <w:rsid w:val="0059368C"/>
    <w:rsid w:val="0059402D"/>
    <w:rsid w:val="00595ED4"/>
    <w:rsid w:val="00597BA8"/>
    <w:rsid w:val="005A0810"/>
    <w:rsid w:val="005A1549"/>
    <w:rsid w:val="005A2F91"/>
    <w:rsid w:val="005A326F"/>
    <w:rsid w:val="005A3CF8"/>
    <w:rsid w:val="005A4708"/>
    <w:rsid w:val="005A6959"/>
    <w:rsid w:val="005A74CE"/>
    <w:rsid w:val="005B021E"/>
    <w:rsid w:val="005B580E"/>
    <w:rsid w:val="005B6E1B"/>
    <w:rsid w:val="005C2B33"/>
    <w:rsid w:val="005C465D"/>
    <w:rsid w:val="005C64B4"/>
    <w:rsid w:val="005C72FE"/>
    <w:rsid w:val="005D0B0A"/>
    <w:rsid w:val="005D435D"/>
    <w:rsid w:val="005D58B9"/>
    <w:rsid w:val="005E09DC"/>
    <w:rsid w:val="005E2776"/>
    <w:rsid w:val="005F43CC"/>
    <w:rsid w:val="005F6AC3"/>
    <w:rsid w:val="0060151C"/>
    <w:rsid w:val="00601FD5"/>
    <w:rsid w:val="006025F5"/>
    <w:rsid w:val="00602F1F"/>
    <w:rsid w:val="00605309"/>
    <w:rsid w:val="00605839"/>
    <w:rsid w:val="00606970"/>
    <w:rsid w:val="00615301"/>
    <w:rsid w:val="006171B2"/>
    <w:rsid w:val="006210BA"/>
    <w:rsid w:val="006214B0"/>
    <w:rsid w:val="00625901"/>
    <w:rsid w:val="00626176"/>
    <w:rsid w:val="00631514"/>
    <w:rsid w:val="006436C9"/>
    <w:rsid w:val="00644467"/>
    <w:rsid w:val="00645FA6"/>
    <w:rsid w:val="006507B2"/>
    <w:rsid w:val="00651E10"/>
    <w:rsid w:val="006537AF"/>
    <w:rsid w:val="006557FE"/>
    <w:rsid w:val="00656907"/>
    <w:rsid w:val="006577E0"/>
    <w:rsid w:val="00657C28"/>
    <w:rsid w:val="006635BF"/>
    <w:rsid w:val="00666A33"/>
    <w:rsid w:val="006679FD"/>
    <w:rsid w:val="00672687"/>
    <w:rsid w:val="006738C9"/>
    <w:rsid w:val="006778B5"/>
    <w:rsid w:val="006812EE"/>
    <w:rsid w:val="00681C93"/>
    <w:rsid w:val="00681EFE"/>
    <w:rsid w:val="0068415D"/>
    <w:rsid w:val="00684906"/>
    <w:rsid w:val="006934E4"/>
    <w:rsid w:val="00695131"/>
    <w:rsid w:val="00696870"/>
    <w:rsid w:val="006A171F"/>
    <w:rsid w:val="006A22C4"/>
    <w:rsid w:val="006A4AA4"/>
    <w:rsid w:val="006A7529"/>
    <w:rsid w:val="006B21B5"/>
    <w:rsid w:val="006B2AD6"/>
    <w:rsid w:val="006B2EFE"/>
    <w:rsid w:val="006B3ACE"/>
    <w:rsid w:val="006B4708"/>
    <w:rsid w:val="006C05E1"/>
    <w:rsid w:val="006C190A"/>
    <w:rsid w:val="006C2911"/>
    <w:rsid w:val="006C32DA"/>
    <w:rsid w:val="006C517E"/>
    <w:rsid w:val="006C56AE"/>
    <w:rsid w:val="006D1472"/>
    <w:rsid w:val="006D2B4E"/>
    <w:rsid w:val="006D31DC"/>
    <w:rsid w:val="006D32A3"/>
    <w:rsid w:val="006D4918"/>
    <w:rsid w:val="006D5724"/>
    <w:rsid w:val="006E4E4D"/>
    <w:rsid w:val="006E5B5F"/>
    <w:rsid w:val="006F013D"/>
    <w:rsid w:val="006F2679"/>
    <w:rsid w:val="006F35A0"/>
    <w:rsid w:val="006F3DAB"/>
    <w:rsid w:val="006F4006"/>
    <w:rsid w:val="006F49F5"/>
    <w:rsid w:val="006F4AAA"/>
    <w:rsid w:val="006F4EC6"/>
    <w:rsid w:val="006F69B1"/>
    <w:rsid w:val="006F7960"/>
    <w:rsid w:val="00702A8F"/>
    <w:rsid w:val="00703827"/>
    <w:rsid w:val="00703A04"/>
    <w:rsid w:val="00705B47"/>
    <w:rsid w:val="00705C67"/>
    <w:rsid w:val="00713426"/>
    <w:rsid w:val="00714561"/>
    <w:rsid w:val="00715EF5"/>
    <w:rsid w:val="00716417"/>
    <w:rsid w:val="00716CDE"/>
    <w:rsid w:val="00722D3A"/>
    <w:rsid w:val="00723775"/>
    <w:rsid w:val="00723E11"/>
    <w:rsid w:val="00727D9A"/>
    <w:rsid w:val="00727DD7"/>
    <w:rsid w:val="00730D5F"/>
    <w:rsid w:val="00730E75"/>
    <w:rsid w:val="007356B1"/>
    <w:rsid w:val="00735E35"/>
    <w:rsid w:val="00735FEC"/>
    <w:rsid w:val="00750504"/>
    <w:rsid w:val="00751524"/>
    <w:rsid w:val="007529F0"/>
    <w:rsid w:val="00755E96"/>
    <w:rsid w:val="0076364D"/>
    <w:rsid w:val="0077456F"/>
    <w:rsid w:val="007767F8"/>
    <w:rsid w:val="007810CD"/>
    <w:rsid w:val="007838E7"/>
    <w:rsid w:val="00786CFD"/>
    <w:rsid w:val="0079020B"/>
    <w:rsid w:val="00792082"/>
    <w:rsid w:val="00794059"/>
    <w:rsid w:val="007A20C8"/>
    <w:rsid w:val="007A444C"/>
    <w:rsid w:val="007A7F50"/>
    <w:rsid w:val="007B22CC"/>
    <w:rsid w:val="007B2A34"/>
    <w:rsid w:val="007B5739"/>
    <w:rsid w:val="007B75E2"/>
    <w:rsid w:val="007C10CF"/>
    <w:rsid w:val="007C1AA2"/>
    <w:rsid w:val="007D0377"/>
    <w:rsid w:val="007D2F4A"/>
    <w:rsid w:val="007D624F"/>
    <w:rsid w:val="007E0196"/>
    <w:rsid w:val="007E2E21"/>
    <w:rsid w:val="007E5C49"/>
    <w:rsid w:val="007F1CA1"/>
    <w:rsid w:val="007F3491"/>
    <w:rsid w:val="007F3A02"/>
    <w:rsid w:val="007F45CA"/>
    <w:rsid w:val="007F77BC"/>
    <w:rsid w:val="008017B9"/>
    <w:rsid w:val="008044FD"/>
    <w:rsid w:val="008123F6"/>
    <w:rsid w:val="00812A8C"/>
    <w:rsid w:val="00814DB5"/>
    <w:rsid w:val="00820D89"/>
    <w:rsid w:val="008224C8"/>
    <w:rsid w:val="008260CF"/>
    <w:rsid w:val="00827C57"/>
    <w:rsid w:val="00830522"/>
    <w:rsid w:val="00831685"/>
    <w:rsid w:val="00832397"/>
    <w:rsid w:val="00833D88"/>
    <w:rsid w:val="0083454F"/>
    <w:rsid w:val="00835A92"/>
    <w:rsid w:val="00837433"/>
    <w:rsid w:val="00837855"/>
    <w:rsid w:val="0084027B"/>
    <w:rsid w:val="00840C1D"/>
    <w:rsid w:val="00840DC6"/>
    <w:rsid w:val="008422E0"/>
    <w:rsid w:val="00843E7A"/>
    <w:rsid w:val="008452EB"/>
    <w:rsid w:val="008460DE"/>
    <w:rsid w:val="00847472"/>
    <w:rsid w:val="00857E30"/>
    <w:rsid w:val="00857F6C"/>
    <w:rsid w:val="00862EE4"/>
    <w:rsid w:val="00863C21"/>
    <w:rsid w:val="00865637"/>
    <w:rsid w:val="008668C0"/>
    <w:rsid w:val="00866CAA"/>
    <w:rsid w:val="00874320"/>
    <w:rsid w:val="00875EA3"/>
    <w:rsid w:val="0087702D"/>
    <w:rsid w:val="00877063"/>
    <w:rsid w:val="00881615"/>
    <w:rsid w:val="008839B2"/>
    <w:rsid w:val="0088472F"/>
    <w:rsid w:val="00886CC4"/>
    <w:rsid w:val="00887295"/>
    <w:rsid w:val="0089197D"/>
    <w:rsid w:val="00892B5A"/>
    <w:rsid w:val="008A352E"/>
    <w:rsid w:val="008A56B2"/>
    <w:rsid w:val="008A5D21"/>
    <w:rsid w:val="008B183F"/>
    <w:rsid w:val="008B25F1"/>
    <w:rsid w:val="008B2B81"/>
    <w:rsid w:val="008B2D69"/>
    <w:rsid w:val="008B691C"/>
    <w:rsid w:val="008B6BDF"/>
    <w:rsid w:val="008B7C64"/>
    <w:rsid w:val="008C13AC"/>
    <w:rsid w:val="008C198F"/>
    <w:rsid w:val="008C24BC"/>
    <w:rsid w:val="008D269F"/>
    <w:rsid w:val="008D403C"/>
    <w:rsid w:val="008D5018"/>
    <w:rsid w:val="008D5035"/>
    <w:rsid w:val="008D584B"/>
    <w:rsid w:val="008D6349"/>
    <w:rsid w:val="008E07FD"/>
    <w:rsid w:val="008E4286"/>
    <w:rsid w:val="008E6E2B"/>
    <w:rsid w:val="008F0FE2"/>
    <w:rsid w:val="008F2B30"/>
    <w:rsid w:val="008F4844"/>
    <w:rsid w:val="008F5883"/>
    <w:rsid w:val="008F7785"/>
    <w:rsid w:val="00902032"/>
    <w:rsid w:val="0090221C"/>
    <w:rsid w:val="009029D9"/>
    <w:rsid w:val="00903455"/>
    <w:rsid w:val="00905520"/>
    <w:rsid w:val="00907FDC"/>
    <w:rsid w:val="009102E5"/>
    <w:rsid w:val="00911549"/>
    <w:rsid w:val="009125A2"/>
    <w:rsid w:val="009127E2"/>
    <w:rsid w:val="00913ABE"/>
    <w:rsid w:val="00916B2C"/>
    <w:rsid w:val="00922146"/>
    <w:rsid w:val="0092402A"/>
    <w:rsid w:val="009259B9"/>
    <w:rsid w:val="00927C66"/>
    <w:rsid w:val="00930BB6"/>
    <w:rsid w:val="009311F6"/>
    <w:rsid w:val="0093456C"/>
    <w:rsid w:val="00943FDD"/>
    <w:rsid w:val="00945B23"/>
    <w:rsid w:val="00947F1A"/>
    <w:rsid w:val="009524E6"/>
    <w:rsid w:val="00957113"/>
    <w:rsid w:val="00960D29"/>
    <w:rsid w:val="00963D47"/>
    <w:rsid w:val="00964E8F"/>
    <w:rsid w:val="009721AC"/>
    <w:rsid w:val="0097639C"/>
    <w:rsid w:val="00982577"/>
    <w:rsid w:val="0098377B"/>
    <w:rsid w:val="00984471"/>
    <w:rsid w:val="0098521B"/>
    <w:rsid w:val="00990A42"/>
    <w:rsid w:val="00991308"/>
    <w:rsid w:val="0099357B"/>
    <w:rsid w:val="00997337"/>
    <w:rsid w:val="00997432"/>
    <w:rsid w:val="009A4698"/>
    <w:rsid w:val="009A4709"/>
    <w:rsid w:val="009A75EF"/>
    <w:rsid w:val="009B1966"/>
    <w:rsid w:val="009B4331"/>
    <w:rsid w:val="009B457C"/>
    <w:rsid w:val="009B566F"/>
    <w:rsid w:val="009B7755"/>
    <w:rsid w:val="009B7B5F"/>
    <w:rsid w:val="009B7C72"/>
    <w:rsid w:val="009C03F6"/>
    <w:rsid w:val="009C0B10"/>
    <w:rsid w:val="009C1971"/>
    <w:rsid w:val="009C2B84"/>
    <w:rsid w:val="009C3189"/>
    <w:rsid w:val="009C3F90"/>
    <w:rsid w:val="009D3849"/>
    <w:rsid w:val="009D6B25"/>
    <w:rsid w:val="009D739E"/>
    <w:rsid w:val="009E02F4"/>
    <w:rsid w:val="009E20E7"/>
    <w:rsid w:val="009E47C3"/>
    <w:rsid w:val="009E7450"/>
    <w:rsid w:val="009F0CE2"/>
    <w:rsid w:val="009F25FB"/>
    <w:rsid w:val="009F48EA"/>
    <w:rsid w:val="009F4D3A"/>
    <w:rsid w:val="009F59DA"/>
    <w:rsid w:val="009F694A"/>
    <w:rsid w:val="009F78DE"/>
    <w:rsid w:val="00A00DAA"/>
    <w:rsid w:val="00A02FF6"/>
    <w:rsid w:val="00A10F84"/>
    <w:rsid w:val="00A14DAD"/>
    <w:rsid w:val="00A16700"/>
    <w:rsid w:val="00A1723A"/>
    <w:rsid w:val="00A21EF1"/>
    <w:rsid w:val="00A2227B"/>
    <w:rsid w:val="00A22735"/>
    <w:rsid w:val="00A27AF7"/>
    <w:rsid w:val="00A32127"/>
    <w:rsid w:val="00A3293D"/>
    <w:rsid w:val="00A32BB1"/>
    <w:rsid w:val="00A40197"/>
    <w:rsid w:val="00A40BDC"/>
    <w:rsid w:val="00A44230"/>
    <w:rsid w:val="00A51962"/>
    <w:rsid w:val="00A52E4E"/>
    <w:rsid w:val="00A54CF0"/>
    <w:rsid w:val="00A60D30"/>
    <w:rsid w:val="00A65010"/>
    <w:rsid w:val="00A6622F"/>
    <w:rsid w:val="00A70649"/>
    <w:rsid w:val="00A70F71"/>
    <w:rsid w:val="00A7328D"/>
    <w:rsid w:val="00A91459"/>
    <w:rsid w:val="00A91D56"/>
    <w:rsid w:val="00A95C31"/>
    <w:rsid w:val="00A97F5B"/>
    <w:rsid w:val="00AA1EA7"/>
    <w:rsid w:val="00AA25F6"/>
    <w:rsid w:val="00AA4537"/>
    <w:rsid w:val="00AA4902"/>
    <w:rsid w:val="00AA6715"/>
    <w:rsid w:val="00AB20BE"/>
    <w:rsid w:val="00AB52B0"/>
    <w:rsid w:val="00AB6203"/>
    <w:rsid w:val="00AB7974"/>
    <w:rsid w:val="00AC3C62"/>
    <w:rsid w:val="00AD2913"/>
    <w:rsid w:val="00AD29F6"/>
    <w:rsid w:val="00AD33FA"/>
    <w:rsid w:val="00AD4A29"/>
    <w:rsid w:val="00AD70E5"/>
    <w:rsid w:val="00AD7444"/>
    <w:rsid w:val="00AD7A59"/>
    <w:rsid w:val="00AE13F9"/>
    <w:rsid w:val="00AE4070"/>
    <w:rsid w:val="00AE6B77"/>
    <w:rsid w:val="00AF4557"/>
    <w:rsid w:val="00AF58E1"/>
    <w:rsid w:val="00B00039"/>
    <w:rsid w:val="00B035E1"/>
    <w:rsid w:val="00B03C55"/>
    <w:rsid w:val="00B04C19"/>
    <w:rsid w:val="00B068EE"/>
    <w:rsid w:val="00B1096A"/>
    <w:rsid w:val="00B14DCF"/>
    <w:rsid w:val="00B2150D"/>
    <w:rsid w:val="00B22F93"/>
    <w:rsid w:val="00B26F80"/>
    <w:rsid w:val="00B306F9"/>
    <w:rsid w:val="00B31A37"/>
    <w:rsid w:val="00B3617C"/>
    <w:rsid w:val="00B36E98"/>
    <w:rsid w:val="00B44AA3"/>
    <w:rsid w:val="00B44E9B"/>
    <w:rsid w:val="00B45648"/>
    <w:rsid w:val="00B46F28"/>
    <w:rsid w:val="00B53411"/>
    <w:rsid w:val="00B53B29"/>
    <w:rsid w:val="00B55802"/>
    <w:rsid w:val="00B562F2"/>
    <w:rsid w:val="00B56833"/>
    <w:rsid w:val="00B60686"/>
    <w:rsid w:val="00B60AED"/>
    <w:rsid w:val="00B61756"/>
    <w:rsid w:val="00B63B69"/>
    <w:rsid w:val="00B760A4"/>
    <w:rsid w:val="00B768AD"/>
    <w:rsid w:val="00B775A4"/>
    <w:rsid w:val="00B8136D"/>
    <w:rsid w:val="00B8197B"/>
    <w:rsid w:val="00B8233E"/>
    <w:rsid w:val="00B83DC6"/>
    <w:rsid w:val="00B84799"/>
    <w:rsid w:val="00B87BBB"/>
    <w:rsid w:val="00B87C58"/>
    <w:rsid w:val="00B9176B"/>
    <w:rsid w:val="00B9443B"/>
    <w:rsid w:val="00B96399"/>
    <w:rsid w:val="00BA0BE8"/>
    <w:rsid w:val="00BA1D73"/>
    <w:rsid w:val="00BA2359"/>
    <w:rsid w:val="00BB2892"/>
    <w:rsid w:val="00BB3FF3"/>
    <w:rsid w:val="00BB5193"/>
    <w:rsid w:val="00BB57C8"/>
    <w:rsid w:val="00BB70B7"/>
    <w:rsid w:val="00BB74D8"/>
    <w:rsid w:val="00BC08B8"/>
    <w:rsid w:val="00BC102E"/>
    <w:rsid w:val="00BC6BA6"/>
    <w:rsid w:val="00BD121E"/>
    <w:rsid w:val="00BD1330"/>
    <w:rsid w:val="00BD1775"/>
    <w:rsid w:val="00BD25AA"/>
    <w:rsid w:val="00BD3270"/>
    <w:rsid w:val="00BD5347"/>
    <w:rsid w:val="00BD5645"/>
    <w:rsid w:val="00BD5888"/>
    <w:rsid w:val="00BD5AC4"/>
    <w:rsid w:val="00BE1E53"/>
    <w:rsid w:val="00BE398D"/>
    <w:rsid w:val="00BE4CDE"/>
    <w:rsid w:val="00BE5098"/>
    <w:rsid w:val="00BF09FF"/>
    <w:rsid w:val="00BF1B28"/>
    <w:rsid w:val="00BF6AE2"/>
    <w:rsid w:val="00C00234"/>
    <w:rsid w:val="00C01E46"/>
    <w:rsid w:val="00C036EE"/>
    <w:rsid w:val="00C04D4B"/>
    <w:rsid w:val="00C065E5"/>
    <w:rsid w:val="00C06DDC"/>
    <w:rsid w:val="00C07CBE"/>
    <w:rsid w:val="00C13E83"/>
    <w:rsid w:val="00C1590C"/>
    <w:rsid w:val="00C160F5"/>
    <w:rsid w:val="00C2036B"/>
    <w:rsid w:val="00C20BCC"/>
    <w:rsid w:val="00C2185B"/>
    <w:rsid w:val="00C22575"/>
    <w:rsid w:val="00C2258F"/>
    <w:rsid w:val="00C23E20"/>
    <w:rsid w:val="00C30989"/>
    <w:rsid w:val="00C320E5"/>
    <w:rsid w:val="00C326C8"/>
    <w:rsid w:val="00C37924"/>
    <w:rsid w:val="00C40A29"/>
    <w:rsid w:val="00C43118"/>
    <w:rsid w:val="00C43A7B"/>
    <w:rsid w:val="00C43CBD"/>
    <w:rsid w:val="00C5039F"/>
    <w:rsid w:val="00C52850"/>
    <w:rsid w:val="00C56107"/>
    <w:rsid w:val="00C56605"/>
    <w:rsid w:val="00C6490C"/>
    <w:rsid w:val="00C66AFD"/>
    <w:rsid w:val="00C673B2"/>
    <w:rsid w:val="00C67D13"/>
    <w:rsid w:val="00C727A4"/>
    <w:rsid w:val="00C740B2"/>
    <w:rsid w:val="00C76C9D"/>
    <w:rsid w:val="00C826B8"/>
    <w:rsid w:val="00C848DD"/>
    <w:rsid w:val="00C90F96"/>
    <w:rsid w:val="00C9211F"/>
    <w:rsid w:val="00C94B4D"/>
    <w:rsid w:val="00C96291"/>
    <w:rsid w:val="00C962D2"/>
    <w:rsid w:val="00C979D8"/>
    <w:rsid w:val="00CA0151"/>
    <w:rsid w:val="00CA0E23"/>
    <w:rsid w:val="00CA0F7E"/>
    <w:rsid w:val="00CA153C"/>
    <w:rsid w:val="00CA2028"/>
    <w:rsid w:val="00CA2B00"/>
    <w:rsid w:val="00CA325B"/>
    <w:rsid w:val="00CA3949"/>
    <w:rsid w:val="00CA58DC"/>
    <w:rsid w:val="00CA593C"/>
    <w:rsid w:val="00CA7963"/>
    <w:rsid w:val="00CB558F"/>
    <w:rsid w:val="00CC11DE"/>
    <w:rsid w:val="00CC327B"/>
    <w:rsid w:val="00CC652C"/>
    <w:rsid w:val="00CC65FB"/>
    <w:rsid w:val="00CC79E7"/>
    <w:rsid w:val="00CD1B81"/>
    <w:rsid w:val="00CE17BF"/>
    <w:rsid w:val="00CE17D0"/>
    <w:rsid w:val="00CE2007"/>
    <w:rsid w:val="00CE2E76"/>
    <w:rsid w:val="00CE60B2"/>
    <w:rsid w:val="00CE732A"/>
    <w:rsid w:val="00CE7D69"/>
    <w:rsid w:val="00CF14F0"/>
    <w:rsid w:val="00CF151E"/>
    <w:rsid w:val="00CF3C31"/>
    <w:rsid w:val="00CF4902"/>
    <w:rsid w:val="00CF5014"/>
    <w:rsid w:val="00CF53E0"/>
    <w:rsid w:val="00CF68D2"/>
    <w:rsid w:val="00CF6C2F"/>
    <w:rsid w:val="00D04781"/>
    <w:rsid w:val="00D066DA"/>
    <w:rsid w:val="00D07017"/>
    <w:rsid w:val="00D14ED1"/>
    <w:rsid w:val="00D15AD1"/>
    <w:rsid w:val="00D21A19"/>
    <w:rsid w:val="00D257A9"/>
    <w:rsid w:val="00D25D24"/>
    <w:rsid w:val="00D26C7E"/>
    <w:rsid w:val="00D3090D"/>
    <w:rsid w:val="00D3149C"/>
    <w:rsid w:val="00D3289D"/>
    <w:rsid w:val="00D32985"/>
    <w:rsid w:val="00D35BA6"/>
    <w:rsid w:val="00D36383"/>
    <w:rsid w:val="00D36F4C"/>
    <w:rsid w:val="00D40650"/>
    <w:rsid w:val="00D40AE8"/>
    <w:rsid w:val="00D40D2A"/>
    <w:rsid w:val="00D40F57"/>
    <w:rsid w:val="00D4292A"/>
    <w:rsid w:val="00D4340C"/>
    <w:rsid w:val="00D47F8D"/>
    <w:rsid w:val="00D51E49"/>
    <w:rsid w:val="00D550E0"/>
    <w:rsid w:val="00D61CBD"/>
    <w:rsid w:val="00D63986"/>
    <w:rsid w:val="00D6523B"/>
    <w:rsid w:val="00D7257F"/>
    <w:rsid w:val="00D859E7"/>
    <w:rsid w:val="00D86758"/>
    <w:rsid w:val="00D90AF4"/>
    <w:rsid w:val="00D912E4"/>
    <w:rsid w:val="00D917A0"/>
    <w:rsid w:val="00D92168"/>
    <w:rsid w:val="00D94BC9"/>
    <w:rsid w:val="00D95969"/>
    <w:rsid w:val="00D95980"/>
    <w:rsid w:val="00D9626B"/>
    <w:rsid w:val="00D972F2"/>
    <w:rsid w:val="00DA1958"/>
    <w:rsid w:val="00DA37F4"/>
    <w:rsid w:val="00DA57A7"/>
    <w:rsid w:val="00DB12F8"/>
    <w:rsid w:val="00DB23F1"/>
    <w:rsid w:val="00DB45B8"/>
    <w:rsid w:val="00DB65B1"/>
    <w:rsid w:val="00DC00C7"/>
    <w:rsid w:val="00DC3C3D"/>
    <w:rsid w:val="00DC7823"/>
    <w:rsid w:val="00DD23A4"/>
    <w:rsid w:val="00DD2685"/>
    <w:rsid w:val="00DD3B1F"/>
    <w:rsid w:val="00DD559E"/>
    <w:rsid w:val="00DE18C0"/>
    <w:rsid w:val="00DF1D31"/>
    <w:rsid w:val="00E01062"/>
    <w:rsid w:val="00E01665"/>
    <w:rsid w:val="00E0305E"/>
    <w:rsid w:val="00E04F31"/>
    <w:rsid w:val="00E07186"/>
    <w:rsid w:val="00E132F3"/>
    <w:rsid w:val="00E133A0"/>
    <w:rsid w:val="00E17B3E"/>
    <w:rsid w:val="00E17E3F"/>
    <w:rsid w:val="00E20ECA"/>
    <w:rsid w:val="00E20FE3"/>
    <w:rsid w:val="00E235E0"/>
    <w:rsid w:val="00E264A6"/>
    <w:rsid w:val="00E264FC"/>
    <w:rsid w:val="00E30450"/>
    <w:rsid w:val="00E31308"/>
    <w:rsid w:val="00E31D44"/>
    <w:rsid w:val="00E32A47"/>
    <w:rsid w:val="00E32C3D"/>
    <w:rsid w:val="00E35C40"/>
    <w:rsid w:val="00E40776"/>
    <w:rsid w:val="00E42BD9"/>
    <w:rsid w:val="00E436B8"/>
    <w:rsid w:val="00E44416"/>
    <w:rsid w:val="00E44EB1"/>
    <w:rsid w:val="00E46318"/>
    <w:rsid w:val="00E52B98"/>
    <w:rsid w:val="00E5312B"/>
    <w:rsid w:val="00E532CB"/>
    <w:rsid w:val="00E535A6"/>
    <w:rsid w:val="00E5361D"/>
    <w:rsid w:val="00E542D1"/>
    <w:rsid w:val="00E54C1B"/>
    <w:rsid w:val="00E5645D"/>
    <w:rsid w:val="00E56C02"/>
    <w:rsid w:val="00E626D4"/>
    <w:rsid w:val="00E64E19"/>
    <w:rsid w:val="00E66A8A"/>
    <w:rsid w:val="00E71955"/>
    <w:rsid w:val="00E72013"/>
    <w:rsid w:val="00E7414C"/>
    <w:rsid w:val="00E74A40"/>
    <w:rsid w:val="00E7661D"/>
    <w:rsid w:val="00E7739A"/>
    <w:rsid w:val="00E77635"/>
    <w:rsid w:val="00E8127B"/>
    <w:rsid w:val="00E90529"/>
    <w:rsid w:val="00E9205B"/>
    <w:rsid w:val="00E92650"/>
    <w:rsid w:val="00E93664"/>
    <w:rsid w:val="00E937BD"/>
    <w:rsid w:val="00E95F20"/>
    <w:rsid w:val="00E96507"/>
    <w:rsid w:val="00EA1B22"/>
    <w:rsid w:val="00EA3E77"/>
    <w:rsid w:val="00EA4BD6"/>
    <w:rsid w:val="00EA4FCC"/>
    <w:rsid w:val="00EA71C8"/>
    <w:rsid w:val="00EB2A1C"/>
    <w:rsid w:val="00EB32E8"/>
    <w:rsid w:val="00EB3A26"/>
    <w:rsid w:val="00EC0EE9"/>
    <w:rsid w:val="00EC0F21"/>
    <w:rsid w:val="00EC6533"/>
    <w:rsid w:val="00EC7675"/>
    <w:rsid w:val="00EC7A6D"/>
    <w:rsid w:val="00EC7AED"/>
    <w:rsid w:val="00ED0DBC"/>
    <w:rsid w:val="00ED1825"/>
    <w:rsid w:val="00ED2B95"/>
    <w:rsid w:val="00ED3F6F"/>
    <w:rsid w:val="00ED6BA8"/>
    <w:rsid w:val="00EE017C"/>
    <w:rsid w:val="00EE1372"/>
    <w:rsid w:val="00EE2708"/>
    <w:rsid w:val="00EE6375"/>
    <w:rsid w:val="00EF1793"/>
    <w:rsid w:val="00EF4C19"/>
    <w:rsid w:val="00EF6862"/>
    <w:rsid w:val="00EF6932"/>
    <w:rsid w:val="00EF76AA"/>
    <w:rsid w:val="00F01316"/>
    <w:rsid w:val="00F045A0"/>
    <w:rsid w:val="00F06CA7"/>
    <w:rsid w:val="00F0777A"/>
    <w:rsid w:val="00F10720"/>
    <w:rsid w:val="00F116DC"/>
    <w:rsid w:val="00F12AE7"/>
    <w:rsid w:val="00F14438"/>
    <w:rsid w:val="00F163C8"/>
    <w:rsid w:val="00F16A91"/>
    <w:rsid w:val="00F172C9"/>
    <w:rsid w:val="00F2044B"/>
    <w:rsid w:val="00F2381F"/>
    <w:rsid w:val="00F2431B"/>
    <w:rsid w:val="00F259C3"/>
    <w:rsid w:val="00F25D11"/>
    <w:rsid w:val="00F26F30"/>
    <w:rsid w:val="00F2737E"/>
    <w:rsid w:val="00F328A9"/>
    <w:rsid w:val="00F33A15"/>
    <w:rsid w:val="00F34166"/>
    <w:rsid w:val="00F3783F"/>
    <w:rsid w:val="00F42630"/>
    <w:rsid w:val="00F444D7"/>
    <w:rsid w:val="00F4454C"/>
    <w:rsid w:val="00F47129"/>
    <w:rsid w:val="00F53CC2"/>
    <w:rsid w:val="00F572D0"/>
    <w:rsid w:val="00F57A29"/>
    <w:rsid w:val="00F623F8"/>
    <w:rsid w:val="00F63730"/>
    <w:rsid w:val="00F70283"/>
    <w:rsid w:val="00F7029F"/>
    <w:rsid w:val="00F72331"/>
    <w:rsid w:val="00F73A36"/>
    <w:rsid w:val="00F75C2F"/>
    <w:rsid w:val="00F76E33"/>
    <w:rsid w:val="00F77363"/>
    <w:rsid w:val="00F81836"/>
    <w:rsid w:val="00F82D17"/>
    <w:rsid w:val="00F85638"/>
    <w:rsid w:val="00F87D56"/>
    <w:rsid w:val="00F90309"/>
    <w:rsid w:val="00F9063B"/>
    <w:rsid w:val="00F92EFB"/>
    <w:rsid w:val="00F94849"/>
    <w:rsid w:val="00F97673"/>
    <w:rsid w:val="00FA018B"/>
    <w:rsid w:val="00FA0E38"/>
    <w:rsid w:val="00FA2405"/>
    <w:rsid w:val="00FA7558"/>
    <w:rsid w:val="00FA7D60"/>
    <w:rsid w:val="00FB104E"/>
    <w:rsid w:val="00FB2489"/>
    <w:rsid w:val="00FB5378"/>
    <w:rsid w:val="00FB6549"/>
    <w:rsid w:val="00FC1217"/>
    <w:rsid w:val="00FC1BD9"/>
    <w:rsid w:val="00FC6B77"/>
    <w:rsid w:val="00FC7802"/>
    <w:rsid w:val="00FC798A"/>
    <w:rsid w:val="00FC7C18"/>
    <w:rsid w:val="00FD1636"/>
    <w:rsid w:val="00FD2560"/>
    <w:rsid w:val="00FD744C"/>
    <w:rsid w:val="00FE0626"/>
    <w:rsid w:val="00FE235A"/>
    <w:rsid w:val="00FE33C6"/>
    <w:rsid w:val="00FE4347"/>
    <w:rsid w:val="00FE4657"/>
    <w:rsid w:val="00FE6D8C"/>
    <w:rsid w:val="00FF160F"/>
    <w:rsid w:val="00FF233E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4C9AE65C"/>
  <w15:chartTrackingRefBased/>
  <w15:docId w15:val="{4F903EFA-8A25-42B6-8D6E-77612D0B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CD"/>
    <w:pPr>
      <w:widowControl w:val="0"/>
      <w:jc w:val="both"/>
    </w:pPr>
    <w:rPr>
      <w:rFonts w:eastAsia="華康細明體"/>
      <w:w w:val="110"/>
      <w:kern w:val="2"/>
      <w:sz w:val="22"/>
      <w:szCs w:val="24"/>
    </w:rPr>
  </w:style>
  <w:style w:type="paragraph" w:styleId="1">
    <w:name w:val="heading 1"/>
    <w:basedOn w:val="a"/>
    <w:qFormat/>
    <w:rsid w:val="00EC7A6D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97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97EEA"/>
  </w:style>
  <w:style w:type="paragraph" w:styleId="a5">
    <w:name w:val="header"/>
    <w:basedOn w:val="a"/>
    <w:rsid w:val="0019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◎選擇題"/>
    <w:basedOn w:val="a"/>
    <w:link w:val="a7"/>
    <w:rsid w:val="00605839"/>
    <w:pPr>
      <w:tabs>
        <w:tab w:val="center" w:pos="464"/>
        <w:tab w:val="left" w:pos="715"/>
        <w:tab w:val="left" w:pos="966"/>
      </w:tabs>
      <w:ind w:left="500" w:hangingChars="500" w:hanging="500"/>
    </w:pPr>
    <w:rPr>
      <w:szCs w:val="22"/>
    </w:rPr>
  </w:style>
  <w:style w:type="character" w:customStyle="1" w:styleId="a7">
    <w:name w:val="◎選擇題 字元"/>
    <w:link w:val="a6"/>
    <w:rsid w:val="00605839"/>
    <w:rPr>
      <w:rFonts w:eastAsia="華康細明體"/>
      <w:w w:val="110"/>
      <w:kern w:val="2"/>
      <w:sz w:val="22"/>
      <w:szCs w:val="22"/>
    </w:rPr>
  </w:style>
  <w:style w:type="paragraph" w:customStyle="1" w:styleId="a8">
    <w:name w:val="◎一、標"/>
    <w:basedOn w:val="a6"/>
    <w:rsid w:val="009E02F4"/>
    <w:pPr>
      <w:spacing w:beforeLines="50" w:before="50" w:afterLines="50" w:after="50"/>
      <w:ind w:left="0" w:firstLineChars="0" w:firstLine="0"/>
    </w:pPr>
    <w:rPr>
      <w:rFonts w:eastAsia="華康中黑體"/>
      <w:w w:val="100"/>
      <w:sz w:val="25"/>
      <w:szCs w:val="25"/>
    </w:rPr>
  </w:style>
  <w:style w:type="character" w:customStyle="1" w:styleId="ABCD">
    <w:name w:val="◎(A)(B)(C)(D)"/>
    <w:rsid w:val="004A3024"/>
    <w:rPr>
      <w:spacing w:val="-10"/>
      <w:w w:val="85"/>
      <w:eastAsianLayout w:id="-143264000" w:vert="1" w:vertCompress="1"/>
    </w:rPr>
  </w:style>
  <w:style w:type="character" w:customStyle="1" w:styleId="a9">
    <w:name w:val="◎直中橫"/>
    <w:rsid w:val="00A22735"/>
    <w:rPr>
      <w:w w:val="100"/>
      <w:eastAsianLayout w:id="-143128832" w:vert="1" w:vertCompress="1"/>
    </w:rPr>
  </w:style>
  <w:style w:type="character" w:customStyle="1" w:styleId="aa">
    <w:name w:val="◎(甲)(乙)(丙)(丁)"/>
    <w:rsid w:val="00E8127B"/>
    <w:rPr>
      <w:spacing w:val="-10"/>
      <w:w w:val="80"/>
      <w:eastAsianLayout w:id="-143264000" w:vert="1" w:vertCompress="1"/>
    </w:rPr>
  </w:style>
  <w:style w:type="character" w:customStyle="1" w:styleId="ab">
    <w:name w:val="◎內文注音縮小"/>
    <w:rsid w:val="00C673B2"/>
    <w:rPr>
      <w:spacing w:val="-20"/>
      <w:sz w:val="20"/>
      <w:szCs w:val="20"/>
    </w:rPr>
  </w:style>
  <w:style w:type="paragraph" w:customStyle="1" w:styleId="ac">
    <w:name w:val="◎注釋"/>
    <w:basedOn w:val="a6"/>
    <w:link w:val="ad"/>
    <w:rsid w:val="0059402D"/>
    <w:pPr>
      <w:tabs>
        <w:tab w:val="left" w:pos="880"/>
      </w:tabs>
      <w:ind w:left="110" w:hangingChars="110" w:hanging="110"/>
    </w:pPr>
    <w:rPr>
      <w:rFonts w:eastAsia="華康楷書體W5"/>
      <w:color w:val="FF0000"/>
    </w:rPr>
  </w:style>
  <w:style w:type="character" w:customStyle="1" w:styleId="ad">
    <w:name w:val="◎注釋 字元"/>
    <w:link w:val="ac"/>
    <w:rsid w:val="0059402D"/>
    <w:rPr>
      <w:rFonts w:eastAsia="華康楷書體W5"/>
      <w:color w:val="FF0000"/>
      <w:w w:val="110"/>
      <w:kern w:val="2"/>
      <w:sz w:val="22"/>
      <w:szCs w:val="22"/>
    </w:rPr>
  </w:style>
  <w:style w:type="table" w:styleId="ae">
    <w:name w:val="Table Grid"/>
    <w:basedOn w:val="a1"/>
    <w:rsid w:val="00EC7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◎套紅"/>
    <w:basedOn w:val="a6"/>
    <w:link w:val="af0"/>
    <w:rsid w:val="00083134"/>
    <w:pPr>
      <w:ind w:left="1018" w:hanging="1018"/>
    </w:pPr>
    <w:rPr>
      <w:color w:val="FF0000"/>
      <w:w w:val="100"/>
    </w:rPr>
  </w:style>
  <w:style w:type="character" w:customStyle="1" w:styleId="af0">
    <w:name w:val="◎套紅 字元"/>
    <w:link w:val="af"/>
    <w:rsid w:val="00083134"/>
    <w:rPr>
      <w:rFonts w:eastAsia="華康細明體"/>
      <w:color w:val="FF0000"/>
      <w:kern w:val="2"/>
      <w:sz w:val="22"/>
      <w:szCs w:val="22"/>
    </w:rPr>
  </w:style>
  <w:style w:type="character" w:customStyle="1" w:styleId="388">
    <w:name w:val="慰萱388"/>
    <w:semiHidden/>
    <w:rsid w:val="00BD5AC4"/>
    <w:rPr>
      <w:color w:val="000000"/>
    </w:rPr>
  </w:style>
  <w:style w:type="character" w:customStyle="1" w:styleId="af1">
    <w:name w:val="◎英文答"/>
    <w:rsid w:val="0059402D"/>
    <w:rPr>
      <w:rFonts w:eastAsia="標楷體"/>
      <w:color w:val="FF0000"/>
      <w:w w:val="100"/>
      <w:eastAsianLayout w:id="-143128832" w:vert="1" w:vertCompress="1"/>
    </w:rPr>
  </w:style>
  <w:style w:type="paragraph" w:customStyle="1" w:styleId="af2">
    <w:name w:val="◎(一)標"/>
    <w:basedOn w:val="a6"/>
    <w:qFormat/>
    <w:rsid w:val="00BA1D73"/>
    <w:pPr>
      <w:ind w:left="300" w:hangingChars="300" w:hanging="300"/>
    </w:pPr>
    <w:rPr>
      <w:rFonts w:eastAsia="華康粗圓體"/>
    </w:rPr>
  </w:style>
  <w:style w:type="paragraph" w:customStyle="1" w:styleId="af3">
    <w:name w:val="◎回名"/>
    <w:basedOn w:val="a"/>
    <w:qFormat/>
    <w:rsid w:val="009E02F4"/>
    <w:pPr>
      <w:spacing w:line="0" w:lineRule="atLeast"/>
      <w:jc w:val="left"/>
    </w:pPr>
    <w:rPr>
      <w:rFonts w:ascii="Bookman" w:eastAsia="華康隸書體W5" w:hAnsi="Bookman"/>
      <w:w w:val="100"/>
      <w:sz w:val="28"/>
      <w:szCs w:val="26"/>
    </w:rPr>
  </w:style>
  <w:style w:type="character" w:customStyle="1" w:styleId="af4">
    <w:name w:val="◎粗黑"/>
    <w:qFormat/>
    <w:rsid w:val="00083134"/>
    <w:rPr>
      <w:rFonts w:ascii="華康粗黑體" w:eastAsia="華康粗黑體"/>
    </w:rPr>
  </w:style>
  <w:style w:type="paragraph" w:customStyle="1" w:styleId="-">
    <w:name w:val="◎選擇題-多選"/>
    <w:basedOn w:val="a6"/>
    <w:qFormat/>
    <w:rsid w:val="00605839"/>
    <w:pPr>
      <w:ind w:left="1236" w:hangingChars="540" w:hanging="1236"/>
    </w:pPr>
  </w:style>
  <w:style w:type="paragraph" w:customStyle="1" w:styleId="af5">
    <w:name w:val="◎填充題"/>
    <w:basedOn w:val="a6"/>
    <w:qFormat/>
    <w:rsid w:val="006214B0"/>
    <w:pPr>
      <w:ind w:left="275" w:hangingChars="120" w:hanging="275"/>
    </w:pPr>
  </w:style>
  <w:style w:type="paragraph" w:customStyle="1" w:styleId="af6">
    <w:name w:val="◎整段楷體"/>
    <w:basedOn w:val="a"/>
    <w:qFormat/>
    <w:rsid w:val="00BA1D73"/>
    <w:rPr>
      <w:rFonts w:ascii="華康楷書體W5" w:eastAsia="華康楷書體W5"/>
    </w:rPr>
  </w:style>
  <w:style w:type="character" w:customStyle="1" w:styleId="af7">
    <w:name w:val="◎楷體答紅"/>
    <w:qFormat/>
    <w:rsid w:val="0038087E"/>
    <w:rPr>
      <w:rFonts w:ascii="華康楷書體W5" w:eastAsia="華康楷書體W5"/>
      <w:color w:val="FF0000"/>
    </w:rPr>
  </w:style>
  <w:style w:type="paragraph" w:styleId="af8">
    <w:name w:val="Balloon Text"/>
    <w:basedOn w:val="a"/>
    <w:link w:val="af9"/>
    <w:rsid w:val="001F29D9"/>
    <w:rPr>
      <w:rFonts w:ascii="Cambria" w:eastAsia="新細明體" w:hAnsi="Cambria"/>
      <w:sz w:val="18"/>
      <w:szCs w:val="18"/>
    </w:rPr>
  </w:style>
  <w:style w:type="character" w:customStyle="1" w:styleId="af9">
    <w:name w:val="註解方塊文字 字元"/>
    <w:link w:val="af8"/>
    <w:rsid w:val="001F29D9"/>
    <w:rPr>
      <w:rFonts w:ascii="Cambria" w:eastAsia="新細明體" w:hAnsi="Cambria" w:cs="Times New Roman"/>
      <w:w w:val="110"/>
      <w:kern w:val="2"/>
      <w:sz w:val="18"/>
      <w:szCs w:val="18"/>
    </w:rPr>
  </w:style>
  <w:style w:type="character" w:customStyle="1" w:styleId="afa">
    <w:name w:val="◎(一)標的毛毛蟲轉直"/>
    <w:qFormat/>
    <w:rsid w:val="00523EEE"/>
    <w:rPr>
      <w:rFonts w:ascii="文鼎中特黑" w:eastAsia="文鼎中特黑" w:hAnsi="華康黑體 Std W7"/>
    </w:rPr>
  </w:style>
  <w:style w:type="paragraph" w:customStyle="1" w:styleId="afb">
    <w:name w:val="◎空格"/>
    <w:basedOn w:val="a"/>
    <w:link w:val="afc"/>
    <w:rsid w:val="00523EEE"/>
    <w:pPr>
      <w:jc w:val="left"/>
    </w:pPr>
    <w:rPr>
      <w:rFonts w:ascii="Calibri" w:eastAsia="新細明體" w:hAnsi="Calibri"/>
      <w:w w:val="100"/>
      <w:sz w:val="12"/>
      <w:szCs w:val="12"/>
    </w:rPr>
  </w:style>
  <w:style w:type="character" w:customStyle="1" w:styleId="afc">
    <w:name w:val="◎空格 字元 字元"/>
    <w:link w:val="afb"/>
    <w:rsid w:val="00523EEE"/>
    <w:rPr>
      <w:rFonts w:ascii="Calibri" w:hAnsi="Calibri"/>
      <w:kern w:val="2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A0DAB-D219-4380-8FCB-78B49E85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2516</Words>
  <Characters>461</Characters>
  <Application>Microsoft Office Word</Application>
  <DocSecurity>0</DocSecurity>
  <Lines>3</Lines>
  <Paragraphs>5</Paragraphs>
  <ScaleCrop>false</ScaleCrop>
  <Company>龍騰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高中國文1教學評量(A卷)</dc:title>
  <dc:subject/>
  <dc:creator>龍騰文化</dc:creator>
  <cp:keywords/>
  <cp:lastModifiedBy>L26[艷庚]</cp:lastModifiedBy>
  <cp:revision>3</cp:revision>
  <cp:lastPrinted>2019-03-11T10:18:00Z</cp:lastPrinted>
  <dcterms:created xsi:type="dcterms:W3CDTF">2021-04-20T02:29:00Z</dcterms:created>
  <dcterms:modified xsi:type="dcterms:W3CDTF">2021-04-20T02:30:00Z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