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BD" w:rsidRPr="00171ABD" w:rsidRDefault="00171ABD" w:rsidP="00171ABD">
      <w:pPr>
        <w:kinsoku w:val="0"/>
        <w:overflowPunct w:val="0"/>
        <w:autoSpaceDE w:val="0"/>
        <w:autoSpaceDN w:val="0"/>
        <w:snapToGrid w:val="0"/>
        <w:ind w:left="240" w:hangingChars="100" w:hanging="240"/>
        <w:jc w:val="center"/>
        <w:rPr>
          <w:rFonts w:ascii="標楷體" w:eastAsia="標楷體" w:hAnsi="標楷體"/>
          <w:spacing w:val="-20"/>
          <w:sz w:val="28"/>
          <w:szCs w:val="28"/>
        </w:rPr>
      </w:pPr>
      <w:r w:rsidRPr="00171ABD">
        <w:rPr>
          <w:rFonts w:ascii="標楷體" w:eastAsia="標楷體" w:hAnsi="標楷體"/>
          <w:spacing w:val="-20"/>
          <w:sz w:val="28"/>
          <w:szCs w:val="28"/>
        </w:rPr>
        <w:t>新北市立永和國民中學</w:t>
      </w:r>
      <w:r w:rsidRPr="00171ABD">
        <w:rPr>
          <w:rFonts w:ascii="標楷體" w:eastAsia="標楷體" w:hAnsi="標楷體" w:hint="eastAsia"/>
          <w:spacing w:val="-20"/>
          <w:sz w:val="28"/>
          <w:szCs w:val="28"/>
        </w:rPr>
        <w:t>101</w:t>
      </w:r>
      <w:r w:rsidRPr="00171ABD">
        <w:rPr>
          <w:rFonts w:ascii="標楷體" w:eastAsia="標楷體" w:hAnsi="標楷體"/>
          <w:spacing w:val="-20"/>
          <w:sz w:val="28"/>
          <w:szCs w:val="28"/>
        </w:rPr>
        <w:t>學年度第一學期第</w:t>
      </w:r>
      <w:r w:rsidR="000C5197">
        <w:rPr>
          <w:rFonts w:ascii="標楷體" w:eastAsia="標楷體" w:hAnsi="標楷體" w:hint="eastAsia"/>
          <w:spacing w:val="-20"/>
          <w:sz w:val="28"/>
          <w:szCs w:val="28"/>
        </w:rPr>
        <w:t>三</w:t>
      </w:r>
      <w:r w:rsidRPr="00171ABD">
        <w:rPr>
          <w:rFonts w:ascii="標楷體" w:eastAsia="標楷體" w:hAnsi="標楷體"/>
          <w:spacing w:val="-20"/>
          <w:sz w:val="28"/>
          <w:szCs w:val="28"/>
        </w:rPr>
        <w:t>次段考八年級數學科答</w:t>
      </w:r>
      <w:r w:rsidRPr="00171ABD">
        <w:rPr>
          <w:rFonts w:ascii="標楷體" w:eastAsia="標楷體" w:hAnsi="標楷體" w:hint="eastAsia"/>
          <w:spacing w:val="-20"/>
          <w:sz w:val="28"/>
          <w:szCs w:val="28"/>
        </w:rPr>
        <w:t>案</w:t>
      </w:r>
      <w:r w:rsidRPr="00171ABD">
        <w:rPr>
          <w:rFonts w:ascii="標楷體" w:eastAsia="標楷體" w:hAnsi="標楷體"/>
          <w:spacing w:val="-20"/>
          <w:sz w:val="28"/>
          <w:szCs w:val="28"/>
        </w:rPr>
        <w:t>卷</w:t>
      </w:r>
    </w:p>
    <w:p w:rsidR="004D2F3C" w:rsidRDefault="004D2F3C"/>
    <w:p w:rsidR="00171ABD" w:rsidRPr="00171ABD" w:rsidRDefault="00171ABD">
      <w:pPr>
        <w:rPr>
          <w:rFonts w:ascii="標楷體" w:eastAsia="標楷體" w:hAnsi="標楷體"/>
          <w:color w:val="000000"/>
          <w:sz w:val="28"/>
          <w:szCs w:val="28"/>
        </w:rPr>
      </w:pPr>
      <w:r w:rsidRPr="00171ABD">
        <w:rPr>
          <w:rFonts w:ascii="標楷體" w:eastAsia="標楷體" w:hAnsi="標楷體"/>
          <w:color w:val="000000"/>
          <w:sz w:val="28"/>
          <w:szCs w:val="28"/>
        </w:rPr>
        <w:t>一、選擇題 (每題3分，共90分)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171ABD" w:rsidRPr="00171ABD" w:rsidTr="00171ABD">
        <w:trPr>
          <w:trHeight w:val="575"/>
        </w:trPr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5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6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7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8</w:t>
            </w:r>
          </w:p>
        </w:tc>
        <w:tc>
          <w:tcPr>
            <w:tcW w:w="837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9</w:t>
            </w:r>
          </w:p>
        </w:tc>
        <w:tc>
          <w:tcPr>
            <w:tcW w:w="837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10</w:t>
            </w:r>
          </w:p>
        </w:tc>
      </w:tr>
      <w:tr w:rsidR="00171ABD" w:rsidRPr="00171ABD" w:rsidTr="00171ABD">
        <w:trPr>
          <w:trHeight w:val="575"/>
        </w:trPr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D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C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D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D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B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A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D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C</w:t>
            </w:r>
          </w:p>
        </w:tc>
        <w:tc>
          <w:tcPr>
            <w:tcW w:w="837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A</w:t>
            </w:r>
          </w:p>
        </w:tc>
        <w:tc>
          <w:tcPr>
            <w:tcW w:w="837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B</w:t>
            </w:r>
          </w:p>
        </w:tc>
      </w:tr>
      <w:tr w:rsidR="00171ABD" w:rsidRPr="00171ABD" w:rsidTr="00171ABD">
        <w:trPr>
          <w:trHeight w:val="575"/>
        </w:trPr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11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12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13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14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15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16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17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18</w:t>
            </w:r>
          </w:p>
        </w:tc>
        <w:tc>
          <w:tcPr>
            <w:tcW w:w="837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19</w:t>
            </w:r>
          </w:p>
        </w:tc>
        <w:tc>
          <w:tcPr>
            <w:tcW w:w="837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20</w:t>
            </w:r>
          </w:p>
        </w:tc>
      </w:tr>
      <w:tr w:rsidR="00171ABD" w:rsidRPr="00171ABD" w:rsidTr="00171ABD">
        <w:trPr>
          <w:trHeight w:val="575"/>
        </w:trPr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B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C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C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D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A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A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B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D</w:t>
            </w:r>
          </w:p>
        </w:tc>
        <w:tc>
          <w:tcPr>
            <w:tcW w:w="837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C</w:t>
            </w:r>
          </w:p>
        </w:tc>
        <w:tc>
          <w:tcPr>
            <w:tcW w:w="837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B</w:t>
            </w:r>
          </w:p>
        </w:tc>
      </w:tr>
      <w:tr w:rsidR="00171ABD" w:rsidRPr="00171ABD" w:rsidTr="00171ABD">
        <w:trPr>
          <w:trHeight w:val="575"/>
        </w:trPr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21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22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23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24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25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26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27</w:t>
            </w:r>
          </w:p>
        </w:tc>
        <w:tc>
          <w:tcPr>
            <w:tcW w:w="836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28</w:t>
            </w:r>
          </w:p>
        </w:tc>
        <w:tc>
          <w:tcPr>
            <w:tcW w:w="837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29</w:t>
            </w:r>
          </w:p>
        </w:tc>
        <w:tc>
          <w:tcPr>
            <w:tcW w:w="837" w:type="dxa"/>
          </w:tcPr>
          <w:p w:rsidR="00171ABD" w:rsidRPr="00171ABD" w:rsidRDefault="00171ABD" w:rsidP="00171ABD">
            <w:pPr>
              <w:jc w:val="center"/>
              <w:rPr>
                <w:rFonts w:ascii="Times New Roman" w:eastAsia="標楷體"/>
                <w:szCs w:val="24"/>
              </w:rPr>
            </w:pPr>
            <w:r w:rsidRPr="00171ABD">
              <w:rPr>
                <w:rFonts w:ascii="Times New Roman" w:eastAsia="標楷體"/>
                <w:szCs w:val="24"/>
              </w:rPr>
              <w:t>30</w:t>
            </w:r>
          </w:p>
        </w:tc>
      </w:tr>
      <w:tr w:rsidR="00171ABD" w:rsidRPr="00171ABD" w:rsidTr="00171ABD">
        <w:trPr>
          <w:trHeight w:val="575"/>
        </w:trPr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D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B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A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B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A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A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C</w:t>
            </w:r>
          </w:p>
        </w:tc>
        <w:tc>
          <w:tcPr>
            <w:tcW w:w="836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A</w:t>
            </w:r>
          </w:p>
        </w:tc>
        <w:tc>
          <w:tcPr>
            <w:tcW w:w="837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C</w:t>
            </w:r>
          </w:p>
        </w:tc>
        <w:tc>
          <w:tcPr>
            <w:tcW w:w="837" w:type="dxa"/>
          </w:tcPr>
          <w:p w:rsidR="00171ABD" w:rsidRPr="00171ABD" w:rsidRDefault="00B2013F" w:rsidP="00171ABD">
            <w:pPr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D</w:t>
            </w:r>
          </w:p>
        </w:tc>
      </w:tr>
    </w:tbl>
    <w:p w:rsidR="00171ABD" w:rsidRPr="00171ABD" w:rsidRDefault="00171ABD">
      <w:pPr>
        <w:rPr>
          <w:rFonts w:ascii="Times New Roman" w:eastAsia="標楷體"/>
          <w:szCs w:val="24"/>
        </w:rPr>
      </w:pPr>
    </w:p>
    <w:p w:rsidR="00171ABD" w:rsidRPr="00171ABD" w:rsidRDefault="00171ABD">
      <w:pPr>
        <w:rPr>
          <w:rFonts w:ascii="標楷體" w:eastAsia="標楷體" w:hAnsi="標楷體"/>
          <w:sz w:val="28"/>
          <w:szCs w:val="28"/>
        </w:rPr>
      </w:pPr>
      <w:r w:rsidRPr="00171ABD">
        <w:rPr>
          <w:rFonts w:ascii="標楷體" w:eastAsia="標楷體" w:hAnsi="標楷體"/>
          <w:sz w:val="28"/>
          <w:szCs w:val="28"/>
        </w:rPr>
        <w:t>二、計算題(每題5分，共10分)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171ABD" w:rsidRPr="0023391A" w:rsidTr="00171ABD">
        <w:trPr>
          <w:trHeight w:val="6980"/>
        </w:trPr>
        <w:tc>
          <w:tcPr>
            <w:tcW w:w="4181" w:type="dxa"/>
          </w:tcPr>
          <w:p w:rsidR="0023391A" w:rsidRPr="0023391A" w:rsidRDefault="0023391A" w:rsidP="0023391A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1.</w:t>
            </w:r>
            <w:r w:rsidRPr="0023391A">
              <w:rPr>
                <w:rFonts w:ascii="Times New Roman" w:eastAsia="標楷體" w:hint="eastAsia"/>
                <w:szCs w:val="24"/>
              </w:rPr>
              <w:t>試以</w:t>
            </w:r>
            <w:proofErr w:type="gramStart"/>
            <w:r w:rsidRPr="0023391A">
              <w:rPr>
                <w:rFonts w:ascii="Times New Roman" w:eastAsia="標楷體" w:hint="eastAsia"/>
                <w:szCs w:val="24"/>
              </w:rPr>
              <w:t>配方法求出</w:t>
            </w:r>
            <w:proofErr w:type="gramEnd"/>
            <w:r w:rsidRPr="0023391A">
              <w:rPr>
                <w:rFonts w:ascii="Times New Roman" w:eastAsia="標楷體"/>
                <w:szCs w:val="24"/>
              </w:rPr>
              <w:t>一元二次方程式</w:t>
            </w:r>
          </w:p>
          <w:p w:rsidR="00171ABD" w:rsidRDefault="0023391A" w:rsidP="0023391A">
            <w:pPr>
              <w:rPr>
                <w:rFonts w:ascii="Times New Roman" w:eastAsia="標楷體"/>
                <w:szCs w:val="24"/>
              </w:rPr>
            </w:pPr>
            <w:r w:rsidRPr="0023391A">
              <w:rPr>
                <w:rFonts w:ascii="Times New Roman" w:eastAsia="標楷體" w:hint="eastAsia"/>
                <w:szCs w:val="24"/>
              </w:rPr>
              <w:t xml:space="preserve">  5</w:t>
            </w:r>
            <w:r w:rsidRPr="0023391A">
              <w:rPr>
                <w:rFonts w:ascii="Times New Roman" w:eastAsia="標楷體"/>
                <w:szCs w:val="24"/>
              </w:rPr>
              <w:t>x</w:t>
            </w:r>
            <w:r w:rsidRPr="0023391A">
              <w:rPr>
                <w:rFonts w:ascii="Times New Roman" w:eastAsia="標楷體"/>
                <w:szCs w:val="24"/>
                <w:vertAlign w:val="superscript"/>
              </w:rPr>
              <w:t>2</w:t>
            </w:r>
            <w:r w:rsidRPr="0023391A">
              <w:rPr>
                <w:rFonts w:ascii="Times New Roman" w:eastAsia="標楷體"/>
                <w:szCs w:val="24"/>
              </w:rPr>
              <w:t>－</w:t>
            </w:r>
            <w:r w:rsidRPr="0023391A">
              <w:rPr>
                <w:rFonts w:ascii="Times New Roman" w:eastAsia="標楷體" w:hint="eastAsia"/>
                <w:szCs w:val="24"/>
              </w:rPr>
              <w:t>8</w:t>
            </w:r>
            <w:r w:rsidRPr="0023391A">
              <w:rPr>
                <w:rFonts w:ascii="Times New Roman" w:eastAsia="標楷體"/>
                <w:szCs w:val="24"/>
              </w:rPr>
              <w:t>x</w:t>
            </w:r>
            <w:r w:rsidRPr="0023391A">
              <w:rPr>
                <w:rFonts w:ascii="Times New Roman" w:eastAsia="標楷體"/>
                <w:szCs w:val="24"/>
              </w:rPr>
              <w:t>－</w:t>
            </w:r>
            <w:r w:rsidRPr="0023391A">
              <w:rPr>
                <w:rFonts w:ascii="Times New Roman" w:eastAsia="標楷體" w:hint="eastAsia"/>
                <w:szCs w:val="24"/>
              </w:rPr>
              <w:t>6</w:t>
            </w:r>
            <w:r w:rsidRPr="0023391A">
              <w:rPr>
                <w:rFonts w:ascii="Times New Roman" w:eastAsia="標楷體"/>
                <w:szCs w:val="24"/>
              </w:rPr>
              <w:t>=0</w:t>
            </w:r>
            <w:r w:rsidRPr="0023391A">
              <w:rPr>
                <w:rFonts w:ascii="Times New Roman" w:eastAsia="標楷體" w:hint="eastAsia"/>
                <w:szCs w:val="24"/>
              </w:rPr>
              <w:t>之解</w:t>
            </w:r>
            <w:r w:rsidRPr="0023391A">
              <w:rPr>
                <w:rFonts w:ascii="Times New Roman" w:eastAsia="標楷體"/>
                <w:szCs w:val="24"/>
              </w:rPr>
              <w:t>？</w:t>
            </w:r>
          </w:p>
          <w:p w:rsidR="0023391A" w:rsidRDefault="0023391A" w:rsidP="0023391A">
            <w:pPr>
              <w:rPr>
                <w:rFonts w:ascii="Times New Roman" w:eastAsia="標楷體"/>
                <w:szCs w:val="24"/>
              </w:rPr>
            </w:pPr>
          </w:p>
          <w:p w:rsidR="0023391A" w:rsidRPr="00B2013F" w:rsidRDefault="0023391A" w:rsidP="002339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Cs w:val="24"/>
              </w:rPr>
              <w:t>解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B2013F" w:rsidRPr="00B2013F">
              <w:rPr>
                <w:rFonts w:ascii="Times New Roman" w:eastAsia="標楷體"/>
                <w:sz w:val="28"/>
                <w:szCs w:val="28"/>
              </w:rPr>
              <w:t>x</w:t>
            </w:r>
            <w:r w:rsidR="00B2013F" w:rsidRPr="00B2013F">
              <w:rPr>
                <w:rFonts w:ascii="Times New Roman" w:eastAsia="標楷體"/>
                <w:sz w:val="28"/>
                <w:szCs w:val="28"/>
                <w:vertAlign w:val="superscript"/>
              </w:rPr>
              <w:t>2</w:t>
            </w:r>
            <w:r w:rsidR="00B2013F" w:rsidRPr="00B2013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B2013F" w:rsidRPr="00B2013F">
              <w:rPr>
                <w:rFonts w:ascii="標楷體" w:eastAsia="標楷體" w:hAnsi="標楷體" w:hint="eastAsia"/>
                <w:sz w:val="28"/>
                <w:szCs w:val="28"/>
              </w:rPr>
              <w:t>x－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B2013F" w:rsidRPr="00B2013F">
              <w:rPr>
                <w:rFonts w:ascii="標楷體" w:eastAsia="標楷體" w:hAnsi="標楷體" w:hint="eastAsia"/>
                <w:sz w:val="28"/>
                <w:szCs w:val="28"/>
              </w:rPr>
              <w:t>=0</w:t>
            </w:r>
          </w:p>
          <w:p w:rsidR="00B2013F" w:rsidRPr="00B2013F" w:rsidRDefault="00B2013F" w:rsidP="00B201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2013F">
              <w:rPr>
                <w:rFonts w:ascii="Times New Roman" w:eastAsia="標楷體"/>
                <w:sz w:val="28"/>
                <w:szCs w:val="28"/>
              </w:rPr>
              <w:t>x</w:t>
            </w:r>
            <w:r w:rsidRPr="00B2013F">
              <w:rPr>
                <w:rFonts w:ascii="Times New Roman" w:eastAsia="標楷體"/>
                <w:sz w:val="28"/>
                <w:szCs w:val="28"/>
                <w:vertAlign w:val="superscript"/>
              </w:rPr>
              <w:t>2</w:t>
            </w:r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>x＋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25</m:t>
                  </m:r>
                </m:den>
              </m:f>
            </m:oMath>
          </w:p>
          <w:p w:rsidR="00B2013F" w:rsidRPr="00B2013F" w:rsidRDefault="00B2013F" w:rsidP="00B201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 xml:space="preserve">    (x－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2013F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46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2013F">
              <w:rPr>
                <w:rFonts w:ascii="標楷體" w:eastAsia="標楷體" w:hAnsi="標楷體" w:hint="eastAsia"/>
                <w:szCs w:val="24"/>
              </w:rPr>
              <w:t xml:space="preserve"> (寫到此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2013F">
              <w:rPr>
                <w:rFonts w:ascii="標楷體" w:eastAsia="標楷體" w:hAnsi="標楷體" w:hint="eastAsia"/>
                <w:szCs w:val="24"/>
              </w:rPr>
              <w:t>分)</w:t>
            </w:r>
          </w:p>
          <w:p w:rsidR="00B2013F" w:rsidRPr="00B2013F" w:rsidRDefault="00B2013F" w:rsidP="00B201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 xml:space="preserve">     x－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46</m:t>
                      </m:r>
                    </m:e>
                  </m:rad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2013F" w:rsidRPr="00B2013F" w:rsidRDefault="00B2013F" w:rsidP="00B2013F">
            <w:pPr>
              <w:rPr>
                <w:rFonts w:ascii="Times New Roman" w:eastAsia="標楷體"/>
                <w:szCs w:val="24"/>
              </w:rPr>
            </w:pPr>
            <w:r w:rsidRPr="00B2013F">
              <w:rPr>
                <w:rFonts w:ascii="標楷體" w:eastAsia="標楷體" w:hAnsi="標楷體" w:hint="eastAsia"/>
                <w:sz w:val="28"/>
                <w:szCs w:val="28"/>
              </w:rPr>
              <w:t xml:space="preserve">     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4±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46</m:t>
                      </m:r>
                    </m:e>
                  </m:rad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2013F">
              <w:rPr>
                <w:rFonts w:ascii="標楷體" w:eastAsia="標楷體" w:hAnsi="標楷體" w:hint="eastAsia"/>
                <w:szCs w:val="24"/>
              </w:rPr>
              <w:t>(寫到此5分)</w:t>
            </w:r>
          </w:p>
        </w:tc>
        <w:tc>
          <w:tcPr>
            <w:tcW w:w="4181" w:type="dxa"/>
          </w:tcPr>
          <w:p w:rsidR="0023391A" w:rsidRDefault="0023391A" w:rsidP="0023391A">
            <w:pPr>
              <w:rPr>
                <w:rFonts w:ascii="標楷體" w:eastAsia="標楷體" w:hAnsi="標楷體"/>
                <w:szCs w:val="24"/>
              </w:rPr>
            </w:pPr>
            <w:r w:rsidRPr="0023391A">
              <w:rPr>
                <w:rFonts w:ascii="Times New Roman" w:eastAsia="標楷體" w:hint="eastAsia"/>
                <w:szCs w:val="24"/>
              </w:rPr>
              <w:t>2.</w:t>
            </w:r>
            <w:r w:rsidRPr="0023391A">
              <w:rPr>
                <w:rFonts w:ascii="標楷體" w:eastAsia="標楷體" w:hAnsi="標楷體" w:hint="eastAsia"/>
                <w:szCs w:val="24"/>
              </w:rPr>
              <w:t>八</w:t>
            </w:r>
            <w:r w:rsidRPr="0023391A">
              <w:rPr>
                <w:rFonts w:ascii="標楷體" w:eastAsia="標楷體" w:hAnsi="標楷體"/>
                <w:szCs w:val="24"/>
              </w:rPr>
              <w:t>年39班欲</w:t>
            </w:r>
            <w:r w:rsidRPr="0023391A">
              <w:rPr>
                <w:rFonts w:ascii="標楷體" w:eastAsia="標楷體" w:hAnsi="標楷體" w:hint="eastAsia"/>
                <w:szCs w:val="24"/>
              </w:rPr>
              <w:t>至「中學城」</w:t>
            </w:r>
            <w:r w:rsidRPr="0023391A">
              <w:rPr>
                <w:rFonts w:ascii="標楷體" w:eastAsia="標楷體" w:hAnsi="標楷體"/>
                <w:szCs w:val="24"/>
              </w:rPr>
              <w:t>製作班服</w:t>
            </w:r>
          </w:p>
          <w:p w:rsidR="0023391A" w:rsidRDefault="0023391A" w:rsidP="002339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3391A">
              <w:rPr>
                <w:rFonts w:ascii="標楷體" w:eastAsia="標楷體" w:hAnsi="標楷體"/>
                <w:szCs w:val="24"/>
              </w:rPr>
              <w:t>經估算每件需300元，適逢</w:t>
            </w:r>
            <w:r w:rsidRPr="0023391A">
              <w:rPr>
                <w:rFonts w:ascii="標楷體" w:eastAsia="標楷體" w:hAnsi="標楷體" w:hint="eastAsia"/>
                <w:szCs w:val="24"/>
              </w:rPr>
              <w:t>「中學城」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3391A" w:rsidRDefault="0023391A" w:rsidP="002339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3391A">
              <w:rPr>
                <w:rFonts w:ascii="標楷體" w:eastAsia="標楷體" w:hAnsi="標楷體"/>
                <w:szCs w:val="24"/>
              </w:rPr>
              <w:t>周年慶</w:t>
            </w:r>
            <w:r w:rsidRPr="0023391A">
              <w:rPr>
                <w:rFonts w:ascii="標楷體" w:eastAsia="標楷體" w:hAnsi="標楷體" w:hint="eastAsia"/>
                <w:szCs w:val="24"/>
              </w:rPr>
              <w:t>優惠：若</w:t>
            </w:r>
            <w:r w:rsidRPr="0023391A">
              <w:rPr>
                <w:rFonts w:ascii="標楷體" w:eastAsia="標楷體" w:hAnsi="標楷體"/>
                <w:szCs w:val="24"/>
              </w:rPr>
              <w:t>超過30件，每增加</w:t>
            </w:r>
          </w:p>
          <w:p w:rsidR="0023391A" w:rsidRDefault="0023391A" w:rsidP="002339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3391A">
              <w:rPr>
                <w:rFonts w:ascii="標楷體" w:eastAsia="標楷體" w:hAnsi="標楷體" w:hint="eastAsia"/>
                <w:szCs w:val="24"/>
              </w:rPr>
              <w:t>1</w:t>
            </w:r>
            <w:r w:rsidRPr="0023391A">
              <w:rPr>
                <w:rFonts w:ascii="標楷體" w:eastAsia="標楷體" w:hAnsi="標楷體"/>
                <w:szCs w:val="24"/>
              </w:rPr>
              <w:t>件</w:t>
            </w:r>
            <w:r w:rsidRPr="0023391A">
              <w:rPr>
                <w:rFonts w:ascii="標楷體" w:eastAsia="標楷體" w:hAnsi="標楷體" w:hint="eastAsia"/>
                <w:szCs w:val="24"/>
              </w:rPr>
              <w:t>每件便宜5</w:t>
            </w:r>
            <w:r w:rsidRPr="0023391A">
              <w:rPr>
                <w:rFonts w:ascii="標楷體" w:eastAsia="標楷體" w:hAnsi="標楷體"/>
                <w:szCs w:val="24"/>
              </w:rPr>
              <w:t>元，</w:t>
            </w:r>
            <w:r w:rsidRPr="0023391A">
              <w:rPr>
                <w:rFonts w:ascii="標楷體" w:eastAsia="標楷體" w:hAnsi="標楷體" w:hint="eastAsia"/>
                <w:szCs w:val="24"/>
              </w:rPr>
              <w:t>最低每件可便宜</w:t>
            </w:r>
          </w:p>
          <w:p w:rsidR="0023391A" w:rsidRDefault="0023391A" w:rsidP="002339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3391A">
              <w:rPr>
                <w:rFonts w:ascii="標楷體" w:eastAsia="標楷體" w:hAnsi="標楷體" w:hint="eastAsia"/>
                <w:szCs w:val="24"/>
              </w:rPr>
              <w:t>到200元，</w:t>
            </w:r>
            <w:r w:rsidRPr="0023391A">
              <w:rPr>
                <w:rFonts w:ascii="標楷體" w:eastAsia="標楷體" w:hAnsi="標楷體"/>
                <w:szCs w:val="24"/>
              </w:rPr>
              <w:t>已知後來付給</w:t>
            </w:r>
            <w:r w:rsidRPr="0023391A">
              <w:rPr>
                <w:rFonts w:ascii="標楷體" w:eastAsia="標楷體" w:hAnsi="標楷體" w:hint="eastAsia"/>
                <w:szCs w:val="24"/>
              </w:rPr>
              <w:t>「中學城」</w:t>
            </w:r>
          </w:p>
          <w:p w:rsidR="0023391A" w:rsidRDefault="0023391A" w:rsidP="002339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3391A">
              <w:rPr>
                <w:rFonts w:ascii="標楷體" w:eastAsia="標楷體" w:hAnsi="標楷體" w:hint="eastAsia"/>
                <w:szCs w:val="24"/>
              </w:rPr>
              <w:t>9880</w:t>
            </w:r>
            <w:r w:rsidRPr="0023391A">
              <w:rPr>
                <w:rFonts w:ascii="標楷體" w:eastAsia="標楷體" w:hAnsi="標楷體"/>
                <w:szCs w:val="24"/>
              </w:rPr>
              <w:t>元，</w:t>
            </w:r>
            <w:r w:rsidRPr="0023391A">
              <w:rPr>
                <w:rFonts w:ascii="標楷體" w:eastAsia="標楷體" w:hAnsi="標楷體" w:hint="eastAsia"/>
                <w:szCs w:val="24"/>
              </w:rPr>
              <w:t>試</w:t>
            </w:r>
            <w:r w:rsidRPr="0023391A">
              <w:rPr>
                <w:rFonts w:ascii="標楷體" w:eastAsia="標楷體" w:hAnsi="標楷體"/>
                <w:szCs w:val="24"/>
              </w:rPr>
              <w:t>問</w:t>
            </w:r>
            <w:r w:rsidRPr="0023391A">
              <w:rPr>
                <w:rFonts w:ascii="標楷體" w:eastAsia="標楷體" w:hAnsi="標楷體" w:hint="eastAsia"/>
                <w:szCs w:val="24"/>
              </w:rPr>
              <w:t>八</w:t>
            </w:r>
            <w:r w:rsidRPr="0023391A">
              <w:rPr>
                <w:rFonts w:ascii="標楷體" w:eastAsia="標楷體" w:hAnsi="標楷體"/>
                <w:szCs w:val="24"/>
              </w:rPr>
              <w:t>年39班共訂</w:t>
            </w:r>
            <w:r w:rsidRPr="0023391A">
              <w:rPr>
                <w:rFonts w:ascii="標楷體" w:eastAsia="標楷體" w:hAnsi="標楷體" w:hint="eastAsia"/>
                <w:szCs w:val="24"/>
              </w:rPr>
              <w:t>製</w:t>
            </w:r>
            <w:r w:rsidRPr="0023391A">
              <w:rPr>
                <w:rFonts w:ascii="標楷體" w:eastAsia="標楷體" w:hAnsi="標楷體"/>
                <w:szCs w:val="24"/>
              </w:rPr>
              <w:t>了幾</w:t>
            </w:r>
          </w:p>
          <w:p w:rsidR="00171ABD" w:rsidRDefault="0023391A" w:rsidP="002339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23391A">
              <w:rPr>
                <w:rFonts w:ascii="標楷體" w:eastAsia="標楷體" w:hAnsi="標楷體"/>
                <w:szCs w:val="24"/>
              </w:rPr>
              <w:t>件班服</w:t>
            </w:r>
            <w:proofErr w:type="gramEnd"/>
            <w:r w:rsidRPr="0023391A">
              <w:rPr>
                <w:rFonts w:ascii="標楷體" w:eastAsia="標楷體" w:hAnsi="標楷體"/>
                <w:szCs w:val="24"/>
              </w:rPr>
              <w:t>？</w:t>
            </w:r>
          </w:p>
          <w:p w:rsidR="0023391A" w:rsidRDefault="0023391A" w:rsidP="0023391A">
            <w:pPr>
              <w:rPr>
                <w:rFonts w:ascii="標楷體" w:eastAsia="標楷體" w:hAnsi="標楷體"/>
                <w:szCs w:val="24"/>
              </w:rPr>
            </w:pPr>
          </w:p>
          <w:p w:rsidR="0023391A" w:rsidRDefault="0023391A" w:rsidP="002339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解：</w:t>
            </w:r>
            <w:r w:rsidR="000E4846">
              <w:rPr>
                <w:rFonts w:ascii="標楷體" w:eastAsia="標楷體" w:hAnsi="標楷體" w:hint="eastAsia"/>
                <w:szCs w:val="24"/>
              </w:rPr>
              <w:t>設8年39班訂製了(30+x)件衣服</w:t>
            </w:r>
          </w:p>
          <w:p w:rsidR="000E4846" w:rsidRDefault="000E4846" w:rsidP="002339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此時每件需(300-5x)元</w:t>
            </w:r>
          </w:p>
          <w:p w:rsidR="000E4846" w:rsidRDefault="000E4846" w:rsidP="0023391A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 xml:space="preserve">    (30+x)(300-5x)=9880</w:t>
            </w:r>
          </w:p>
          <w:p w:rsidR="000E4846" w:rsidRDefault="000E4846" w:rsidP="0023391A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 xml:space="preserve">    -5x</w:t>
            </w:r>
            <w:r>
              <w:rPr>
                <w:rFonts w:ascii="Times New Roman" w:eastAsia="標楷體" w:hint="eastAsia"/>
                <w:szCs w:val="24"/>
                <w:vertAlign w:val="superscript"/>
              </w:rPr>
              <w:t>2</w:t>
            </w:r>
            <w:r>
              <w:rPr>
                <w:rFonts w:ascii="Times New Roman" w:eastAsia="標楷體" w:hint="eastAsia"/>
                <w:szCs w:val="24"/>
              </w:rPr>
              <w:t>+150x-880=0</w:t>
            </w:r>
          </w:p>
          <w:p w:rsidR="000E4846" w:rsidRDefault="000E4846" w:rsidP="000E4846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 xml:space="preserve">     x</w:t>
            </w:r>
            <w:r>
              <w:rPr>
                <w:rFonts w:ascii="Times New Roman" w:eastAsia="標楷體" w:hint="eastAsia"/>
                <w:szCs w:val="24"/>
                <w:vertAlign w:val="superscript"/>
              </w:rPr>
              <w:t>2</w:t>
            </w:r>
            <w:r>
              <w:rPr>
                <w:rFonts w:ascii="Times New Roman" w:eastAsia="標楷體" w:hint="eastAsia"/>
                <w:szCs w:val="24"/>
              </w:rPr>
              <w:t>-30x+176=0</w:t>
            </w:r>
          </w:p>
          <w:p w:rsidR="000E4846" w:rsidRDefault="000E4846" w:rsidP="000E4846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 xml:space="preserve">     (x-8)(x-22)=0</w:t>
            </w:r>
          </w:p>
          <w:p w:rsidR="000E4846" w:rsidRDefault="000E4846" w:rsidP="000E4846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 xml:space="preserve">      x=8</w:t>
            </w:r>
          </w:p>
          <w:p w:rsidR="000E4846" w:rsidRDefault="000E4846" w:rsidP="000E4846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 xml:space="preserve">      x=22(</w:t>
            </w:r>
            <w:r>
              <w:rPr>
                <w:rFonts w:ascii="Times New Roman" w:eastAsia="標楷體" w:hint="eastAsia"/>
                <w:szCs w:val="24"/>
              </w:rPr>
              <w:t>不合</w:t>
            </w:r>
            <w:r>
              <w:rPr>
                <w:rFonts w:ascii="Times New Roman" w:eastAsia="標楷體" w:hint="eastAsia"/>
                <w:szCs w:val="24"/>
              </w:rPr>
              <w:t>,</w:t>
            </w:r>
            <w:r>
              <w:rPr>
                <w:rFonts w:ascii="Times New Roman" w:eastAsia="標楷體" w:hint="eastAsia"/>
                <w:szCs w:val="24"/>
              </w:rPr>
              <w:t>價錢低於</w:t>
            </w:r>
            <w:r>
              <w:rPr>
                <w:rFonts w:ascii="Times New Roman" w:eastAsia="標楷體" w:hint="eastAsia"/>
                <w:szCs w:val="24"/>
              </w:rPr>
              <w:t>200</w:t>
            </w:r>
            <w:r>
              <w:rPr>
                <w:rFonts w:ascii="Times New Roman" w:eastAsia="標楷體" w:hint="eastAsia"/>
                <w:szCs w:val="24"/>
              </w:rPr>
              <w:t>元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0E4846" w:rsidRDefault="000E4846" w:rsidP="000E4846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 xml:space="preserve">    </w:t>
            </w:r>
            <w:r>
              <w:rPr>
                <w:rFonts w:ascii="Times New Roman" w:eastAsia="標楷體" w:hint="eastAsia"/>
                <w:szCs w:val="24"/>
              </w:rPr>
              <w:t>所以</w:t>
            </w:r>
            <w:r>
              <w:rPr>
                <w:rFonts w:ascii="Times New Roman" w:eastAsia="標楷體" w:hint="eastAsia"/>
                <w:szCs w:val="24"/>
              </w:rPr>
              <w:t>8</w:t>
            </w:r>
            <w:r>
              <w:rPr>
                <w:rFonts w:ascii="Times New Roman" w:eastAsia="標楷體" w:hint="eastAsia"/>
                <w:szCs w:val="24"/>
              </w:rPr>
              <w:t>年</w:t>
            </w:r>
            <w:r>
              <w:rPr>
                <w:rFonts w:ascii="Times New Roman" w:eastAsia="標楷體" w:hint="eastAsia"/>
                <w:szCs w:val="24"/>
              </w:rPr>
              <w:t>39</w:t>
            </w:r>
            <w:r>
              <w:rPr>
                <w:rFonts w:ascii="Times New Roman" w:eastAsia="標楷體" w:hint="eastAsia"/>
                <w:szCs w:val="24"/>
              </w:rPr>
              <w:t>班共訂製了</w:t>
            </w:r>
            <w:r>
              <w:rPr>
                <w:rFonts w:ascii="Times New Roman" w:eastAsia="標楷體" w:hint="eastAsia"/>
                <w:szCs w:val="24"/>
              </w:rPr>
              <w:t>38</w:t>
            </w:r>
            <w:r>
              <w:rPr>
                <w:rFonts w:ascii="Times New Roman" w:eastAsia="標楷體" w:hint="eastAsia"/>
                <w:szCs w:val="24"/>
              </w:rPr>
              <w:t>件班服</w:t>
            </w:r>
          </w:p>
          <w:p w:rsidR="000E4846" w:rsidRPr="0023391A" w:rsidRDefault="000E4846" w:rsidP="000E4846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 xml:space="preserve">  </w:t>
            </w:r>
          </w:p>
        </w:tc>
      </w:tr>
    </w:tbl>
    <w:p w:rsidR="00171ABD" w:rsidRPr="00171ABD" w:rsidRDefault="00171ABD" w:rsidP="00171ABD">
      <w:pPr>
        <w:rPr>
          <w:szCs w:val="24"/>
        </w:rPr>
      </w:pPr>
    </w:p>
    <w:sectPr w:rsidR="00171ABD" w:rsidRPr="00171ABD" w:rsidSect="00171ABD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BD"/>
    <w:rsid w:val="000C5197"/>
    <w:rsid w:val="000E4846"/>
    <w:rsid w:val="00171ABD"/>
    <w:rsid w:val="0023391A"/>
    <w:rsid w:val="004D2F3C"/>
    <w:rsid w:val="00B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D"/>
    <w:pPr>
      <w:widowControl w:val="0"/>
    </w:pPr>
    <w:rPr>
      <w:rFonts w:ascii="新細明體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BD"/>
    <w:pPr>
      <w:ind w:leftChars="200" w:left="480"/>
    </w:pPr>
  </w:style>
  <w:style w:type="table" w:styleId="a4">
    <w:name w:val="Table Grid"/>
    <w:basedOn w:val="a1"/>
    <w:uiPriority w:val="59"/>
    <w:rsid w:val="00171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201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20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01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D"/>
    <w:pPr>
      <w:widowControl w:val="0"/>
    </w:pPr>
    <w:rPr>
      <w:rFonts w:ascii="新細明體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BD"/>
    <w:pPr>
      <w:ind w:leftChars="200" w:left="480"/>
    </w:pPr>
  </w:style>
  <w:style w:type="table" w:styleId="a4">
    <w:name w:val="Table Grid"/>
    <w:basedOn w:val="a1"/>
    <w:uiPriority w:val="59"/>
    <w:rsid w:val="00171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201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20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0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yhjhs903</cp:lastModifiedBy>
  <cp:revision>5</cp:revision>
  <dcterms:created xsi:type="dcterms:W3CDTF">2013-01-05T03:06:00Z</dcterms:created>
  <dcterms:modified xsi:type="dcterms:W3CDTF">2013-01-07T02:42:00Z</dcterms:modified>
</cp:coreProperties>
</file>