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77F" w:rsidRDefault="00FB4B89" w:rsidP="002C0378">
      <w:pPr>
        <w:jc w:val="center"/>
      </w:pPr>
      <w:r w:rsidRPr="002C0378">
        <w:rPr>
          <w:rFonts w:hint="eastAsia"/>
          <w:b/>
        </w:rPr>
        <w:t>元五大</w:t>
      </w:r>
      <w:r w:rsidR="005C560D" w:rsidRPr="002C0378">
        <w:rPr>
          <w:rFonts w:hint="eastAsia"/>
          <w:b/>
        </w:rPr>
        <w:t>著名的</w:t>
      </w:r>
      <w:r w:rsidR="00AC0250" w:rsidRPr="002C0378">
        <w:rPr>
          <w:rFonts w:hint="eastAsia"/>
          <w:b/>
        </w:rPr>
        <w:t>雜劇</w:t>
      </w:r>
      <w:bookmarkStart w:id="0" w:name="_GoBack"/>
      <w:bookmarkEnd w:id="0"/>
    </w:p>
    <w:p w:rsidR="00797F88" w:rsidRDefault="00F20466" w:rsidP="00797F88">
      <w:pPr>
        <w:pStyle w:val="a3"/>
        <w:numPr>
          <w:ilvl w:val="0"/>
          <w:numId w:val="1"/>
        </w:numPr>
        <w:ind w:leftChars="0"/>
      </w:pPr>
      <w:r>
        <w:rPr>
          <w:rFonts w:hint="eastAsia"/>
        </w:rPr>
        <w:t>《漢宮秋》馬致遠</w:t>
      </w:r>
      <w:r>
        <w:br/>
      </w:r>
      <w:r w:rsidR="00797F88">
        <w:rPr>
          <w:rFonts w:hint="eastAsia"/>
        </w:rPr>
        <w:t>《漢宮秋》，全名《破幽夢孤雁漢宮秋》，被後人推崇是元第一雜劇。這是描寫「昭君和番」的故事。</w:t>
      </w:r>
      <w:r w:rsidR="00797F88" w:rsidRPr="00797F88">
        <w:rPr>
          <w:rFonts w:hint="eastAsia"/>
        </w:rPr>
        <w:t>王嬙，</w:t>
      </w:r>
      <w:proofErr w:type="gramStart"/>
      <w:r w:rsidR="00797F88" w:rsidRPr="00797F88">
        <w:rPr>
          <w:rFonts w:hint="eastAsia"/>
        </w:rPr>
        <w:t>字昭君</w:t>
      </w:r>
      <w:proofErr w:type="gramEnd"/>
      <w:r w:rsidR="00797F88" w:rsidRPr="00797F88">
        <w:rPr>
          <w:rFonts w:hint="eastAsia"/>
        </w:rPr>
        <w:t>，是漢朝宮女，被派往匈奴和親，老死匈奴。</w:t>
      </w:r>
      <w:proofErr w:type="gramStart"/>
      <w:r w:rsidR="00797F88" w:rsidRPr="00797F88">
        <w:rPr>
          <w:rFonts w:hint="eastAsia"/>
        </w:rPr>
        <w:t>後人悲其遠</w:t>
      </w:r>
      <w:proofErr w:type="gramEnd"/>
      <w:r w:rsidR="00797F88" w:rsidRPr="00797F88">
        <w:rPr>
          <w:rFonts w:hint="eastAsia"/>
        </w:rPr>
        <w:t>嫁，</w:t>
      </w:r>
      <w:proofErr w:type="gramStart"/>
      <w:r w:rsidR="00797F88" w:rsidRPr="00797F88">
        <w:rPr>
          <w:rFonts w:hint="eastAsia"/>
        </w:rPr>
        <w:t>常寫歌詠</w:t>
      </w:r>
      <w:proofErr w:type="gramEnd"/>
      <w:r w:rsidR="00797F88" w:rsidRPr="00797F88">
        <w:rPr>
          <w:rFonts w:hint="eastAsia"/>
        </w:rPr>
        <w:t>她的詩。王昭君的故事</w:t>
      </w:r>
      <w:proofErr w:type="gramStart"/>
      <w:r w:rsidR="00797F88" w:rsidRPr="00797F88">
        <w:rPr>
          <w:rFonts w:hint="eastAsia"/>
        </w:rPr>
        <w:t>在馬致遠</w:t>
      </w:r>
      <w:proofErr w:type="gramEnd"/>
      <w:r w:rsidR="00797F88" w:rsidRPr="00797F88">
        <w:rPr>
          <w:rFonts w:hint="eastAsia"/>
        </w:rPr>
        <w:t>的《漢宮秋》中有很大的虛構，</w:t>
      </w:r>
      <w:proofErr w:type="gramStart"/>
      <w:r w:rsidR="00797F88" w:rsidRPr="00797F88">
        <w:rPr>
          <w:rFonts w:hint="eastAsia"/>
        </w:rPr>
        <w:t>劇中昭君</w:t>
      </w:r>
      <w:proofErr w:type="gramEnd"/>
      <w:r w:rsidR="00797F88" w:rsidRPr="00797F88">
        <w:rPr>
          <w:rFonts w:hint="eastAsia"/>
        </w:rPr>
        <w:t>不願進入匈奴境而投江自盡的情節，與作者馬致遠生活的時代有關。</w:t>
      </w:r>
      <w:proofErr w:type="gramStart"/>
      <w:r w:rsidR="00797F88" w:rsidRPr="00797F88">
        <w:rPr>
          <w:rFonts w:hint="eastAsia"/>
        </w:rPr>
        <w:t>金亡之際</w:t>
      </w:r>
      <w:proofErr w:type="gramEnd"/>
      <w:r w:rsidR="00797F88" w:rsidRPr="00797F88">
        <w:rPr>
          <w:rFonts w:hint="eastAsia"/>
        </w:rPr>
        <w:t>和</w:t>
      </w:r>
      <w:proofErr w:type="gramStart"/>
      <w:r w:rsidR="00797F88" w:rsidRPr="00797F88">
        <w:rPr>
          <w:rFonts w:hint="eastAsia"/>
        </w:rPr>
        <w:t>宋亡</w:t>
      </w:r>
      <w:proofErr w:type="gramEnd"/>
      <w:r w:rsidR="00797F88" w:rsidRPr="00797F88">
        <w:rPr>
          <w:rFonts w:hint="eastAsia"/>
        </w:rPr>
        <w:t>之後，都有大量宮女</w:t>
      </w:r>
      <w:proofErr w:type="gramStart"/>
      <w:r w:rsidR="00797F88" w:rsidRPr="00797F88">
        <w:rPr>
          <w:rFonts w:hint="eastAsia"/>
        </w:rPr>
        <w:t>嬪</w:t>
      </w:r>
      <w:proofErr w:type="gramEnd"/>
      <w:r w:rsidR="00797F88" w:rsidRPr="00797F88">
        <w:rPr>
          <w:rFonts w:hint="eastAsia"/>
        </w:rPr>
        <w:t>妃和大臣妻女被</w:t>
      </w:r>
      <w:proofErr w:type="gramStart"/>
      <w:r w:rsidR="00797F88" w:rsidRPr="00797F88">
        <w:rPr>
          <w:rFonts w:hint="eastAsia"/>
        </w:rPr>
        <w:t>蒙軍擄</w:t>
      </w:r>
      <w:proofErr w:type="gramEnd"/>
      <w:r w:rsidR="00797F88" w:rsidRPr="00797F88">
        <w:rPr>
          <w:rFonts w:hint="eastAsia"/>
        </w:rPr>
        <w:t>走，馬致遠耳聞目睹這種慘狀，因而在王昭君故事中注入新的內涵，表現反侵略反壓迫的主題，是很自然的。</w:t>
      </w:r>
    </w:p>
    <w:p w:rsidR="00797F88" w:rsidRDefault="00797F88" w:rsidP="00797F88">
      <w:pPr>
        <w:pStyle w:val="a3"/>
        <w:ind w:leftChars="0"/>
      </w:pPr>
      <w:r>
        <w:rPr>
          <w:rFonts w:hint="eastAsia"/>
        </w:rPr>
        <w:t>漢元帝徵選天下美女入宮，派畫工毛延壽為選擇使，把她們的面貌畫好進</w:t>
      </w:r>
      <w:proofErr w:type="gramStart"/>
      <w:r>
        <w:rPr>
          <w:rFonts w:hint="eastAsia"/>
        </w:rPr>
        <w:t>呈</w:t>
      </w:r>
      <w:proofErr w:type="gramEnd"/>
      <w:r>
        <w:rPr>
          <w:rFonts w:hint="eastAsia"/>
        </w:rPr>
        <w:t>，讓漢元帝挑選。當時，湖北秭歸縣的王長者，有一位女兒，名叫王昭君，生得姿容絕代，明豔非凡，所以很快就被毛延壽選中。她被選中之後，毛延壽見她</w:t>
      </w:r>
      <w:proofErr w:type="gramStart"/>
      <w:r>
        <w:rPr>
          <w:rFonts w:hint="eastAsia"/>
        </w:rPr>
        <w:t>有殊色</w:t>
      </w:r>
      <w:proofErr w:type="gramEnd"/>
      <w:r>
        <w:rPr>
          <w:rFonts w:hint="eastAsia"/>
        </w:rPr>
        <w:t>，</w:t>
      </w:r>
      <w:proofErr w:type="gramStart"/>
      <w:r>
        <w:rPr>
          <w:rFonts w:hint="eastAsia"/>
        </w:rPr>
        <w:t>知道進獻一定</w:t>
      </w:r>
      <w:proofErr w:type="gramEnd"/>
      <w:r>
        <w:rPr>
          <w:rFonts w:hint="eastAsia"/>
        </w:rPr>
        <w:t>可邀寵幸，便向她要索黃金一百兩。昭君不肯給，毛延壽就把她的容貌故意畫得醜陋些，以致昭君入宮後，便被打人長門冷宮。王昭君心中鬱悶無聊，平日只好以琵琶</w:t>
      </w:r>
      <w:proofErr w:type="gramStart"/>
      <w:r>
        <w:rPr>
          <w:rFonts w:hint="eastAsia"/>
        </w:rPr>
        <w:t>寄怨。</w:t>
      </w:r>
      <w:proofErr w:type="gramEnd"/>
      <w:r>
        <w:rPr>
          <w:rFonts w:hint="eastAsia"/>
        </w:rPr>
        <w:t>有一天，她正在</w:t>
      </w:r>
      <w:proofErr w:type="gramStart"/>
      <w:r>
        <w:rPr>
          <w:rFonts w:hint="eastAsia"/>
        </w:rPr>
        <w:t>長門宮中</w:t>
      </w:r>
      <w:proofErr w:type="gramEnd"/>
      <w:r>
        <w:rPr>
          <w:rFonts w:hint="eastAsia"/>
        </w:rPr>
        <w:t>彈奏琵琶，剛巧被漢元帝發覺，一見之下，才知道她原來十分秀麗，就馬上封她為「</w:t>
      </w:r>
      <w:proofErr w:type="gramStart"/>
      <w:r>
        <w:rPr>
          <w:rFonts w:hint="eastAsia"/>
        </w:rPr>
        <w:t>明妃</w:t>
      </w:r>
      <w:proofErr w:type="gramEnd"/>
      <w:r>
        <w:rPr>
          <w:rFonts w:hint="eastAsia"/>
        </w:rPr>
        <w:t>」，寵愛非常。毛延壽生怕漢</w:t>
      </w:r>
      <w:proofErr w:type="gramStart"/>
      <w:r>
        <w:rPr>
          <w:rFonts w:hint="eastAsia"/>
        </w:rPr>
        <w:t>元帝治他</w:t>
      </w:r>
      <w:proofErr w:type="gramEnd"/>
      <w:r>
        <w:rPr>
          <w:rFonts w:hint="eastAsia"/>
        </w:rPr>
        <w:t>以欺君之罪，便帶了王昭君的圖形，逃到匈奴，獻給匈奴的呼韓</w:t>
      </w:r>
      <w:proofErr w:type="gramStart"/>
      <w:r>
        <w:rPr>
          <w:rFonts w:hint="eastAsia"/>
        </w:rPr>
        <w:t>邪</w:t>
      </w:r>
      <w:proofErr w:type="gramEnd"/>
      <w:r>
        <w:rPr>
          <w:rFonts w:hint="eastAsia"/>
        </w:rPr>
        <w:t>單于，並慫恿他向漢朝指名索取王昭君。漢元帝在匈奴的威脅之下，無可奈何，</w:t>
      </w:r>
      <w:proofErr w:type="gramStart"/>
      <w:r>
        <w:rPr>
          <w:rFonts w:hint="eastAsia"/>
        </w:rPr>
        <w:t>只好命昭君</w:t>
      </w:r>
      <w:proofErr w:type="gramEnd"/>
      <w:r>
        <w:rPr>
          <w:rFonts w:hint="eastAsia"/>
        </w:rPr>
        <w:t>出塞和番。昭君行到黑龍江邊，</w:t>
      </w:r>
      <w:proofErr w:type="gramStart"/>
      <w:r>
        <w:rPr>
          <w:rFonts w:hint="eastAsia"/>
        </w:rPr>
        <w:t>因感漢皇</w:t>
      </w:r>
      <w:proofErr w:type="gramEnd"/>
      <w:r>
        <w:rPr>
          <w:rFonts w:hint="eastAsia"/>
        </w:rPr>
        <w:t>的恩義，便投江自殺。匈奴單于見此情形，恐怕漢朝會興師問罪，便厚葬昭君，並把毛延壽</w:t>
      </w:r>
      <w:proofErr w:type="gramStart"/>
      <w:r>
        <w:rPr>
          <w:rFonts w:hint="eastAsia"/>
        </w:rPr>
        <w:t>綁送漢廷</w:t>
      </w:r>
      <w:proofErr w:type="gramEnd"/>
      <w:r>
        <w:rPr>
          <w:rFonts w:hint="eastAsia"/>
        </w:rPr>
        <w:t>。當時正值深秋，漢元帝也因思念昭君而入夢，忽</w:t>
      </w:r>
      <w:proofErr w:type="gramStart"/>
      <w:r>
        <w:rPr>
          <w:rFonts w:hint="eastAsia"/>
        </w:rPr>
        <w:t>被秋雁的</w:t>
      </w:r>
      <w:proofErr w:type="gramEnd"/>
      <w:r>
        <w:rPr>
          <w:rFonts w:hint="eastAsia"/>
        </w:rPr>
        <w:t>叫聲驚醒，卻聽得匈奴已把毛延壽押回，便把他斬首，</w:t>
      </w:r>
      <w:proofErr w:type="gramStart"/>
      <w:r>
        <w:rPr>
          <w:rFonts w:hint="eastAsia"/>
        </w:rPr>
        <w:t>以祭昭</w:t>
      </w:r>
      <w:proofErr w:type="gramEnd"/>
      <w:r>
        <w:rPr>
          <w:rFonts w:hint="eastAsia"/>
        </w:rPr>
        <w:t>君。</w:t>
      </w:r>
    </w:p>
    <w:p w:rsidR="00797F88" w:rsidRDefault="00797F88" w:rsidP="005C560D">
      <w:pPr>
        <w:pStyle w:val="a3"/>
        <w:ind w:leftChars="0"/>
      </w:pPr>
    </w:p>
    <w:p w:rsidR="00F20466" w:rsidRDefault="00F20466" w:rsidP="00CC0CBA">
      <w:pPr>
        <w:pStyle w:val="a3"/>
        <w:numPr>
          <w:ilvl w:val="0"/>
          <w:numId w:val="1"/>
        </w:numPr>
        <w:ind w:leftChars="0"/>
      </w:pPr>
      <w:r w:rsidRPr="00CC0CBA">
        <w:rPr>
          <w:rFonts w:hint="eastAsia"/>
        </w:rPr>
        <w:t>《竇娥冤》關漢卿</w:t>
      </w:r>
    </w:p>
    <w:p w:rsidR="00CC0CBA" w:rsidRDefault="00F20466" w:rsidP="00F20466">
      <w:pPr>
        <w:pStyle w:val="a3"/>
        <w:ind w:leftChars="0"/>
      </w:pPr>
      <w:r w:rsidRPr="00CC0CBA">
        <w:rPr>
          <w:rFonts w:hint="eastAsia"/>
        </w:rPr>
        <w:t>《竇娥冤》</w:t>
      </w:r>
      <w:r w:rsidR="00A14F67" w:rsidRPr="00CC0CBA">
        <w:rPr>
          <w:rFonts w:hint="eastAsia"/>
        </w:rPr>
        <w:t>又名《六月雪》，</w:t>
      </w:r>
      <w:r w:rsidR="00A14F67">
        <w:rPr>
          <w:rFonts w:hint="eastAsia"/>
        </w:rPr>
        <w:t>全名為</w:t>
      </w:r>
      <w:r w:rsidR="00A14F67" w:rsidRPr="00CC0CBA">
        <w:rPr>
          <w:rFonts w:hint="eastAsia"/>
        </w:rPr>
        <w:t>《</w:t>
      </w:r>
      <w:r w:rsidR="00A14F67">
        <w:rPr>
          <w:rFonts w:hint="eastAsia"/>
        </w:rPr>
        <w:t>感天動地竇娥冤</w:t>
      </w:r>
      <w:r w:rsidR="00A14F67" w:rsidRPr="00CC0CBA">
        <w:rPr>
          <w:rFonts w:hint="eastAsia"/>
        </w:rPr>
        <w:t>》</w:t>
      </w:r>
      <w:r w:rsidR="00A14F67">
        <w:rPr>
          <w:rFonts w:hint="eastAsia"/>
        </w:rPr>
        <w:t>，</w:t>
      </w:r>
      <w:r w:rsidR="00CC0CBA" w:rsidRPr="00CC0CBA">
        <w:rPr>
          <w:rFonts w:hint="eastAsia"/>
        </w:rPr>
        <w:t>是關漢卿的代表作，也是中國古代經典悲劇。內容敘述</w:t>
      </w:r>
      <w:proofErr w:type="gramStart"/>
      <w:r w:rsidR="00CC0CBA" w:rsidRPr="00CC0CBA">
        <w:rPr>
          <w:rFonts w:hint="eastAsia"/>
        </w:rPr>
        <w:t>一</w:t>
      </w:r>
      <w:proofErr w:type="gramEnd"/>
      <w:r w:rsidR="00CC0CBA" w:rsidRPr="00CC0CBA">
        <w:rPr>
          <w:rFonts w:hint="eastAsia"/>
        </w:rPr>
        <w:t>善良女子竇娥的坎坷遭遇，她本與婆婆過著平穩的孀居生活，卻遭市井惡棍</w:t>
      </w:r>
      <w:proofErr w:type="gramStart"/>
      <w:r w:rsidR="00CC0CBA" w:rsidRPr="00CC0CBA">
        <w:rPr>
          <w:rFonts w:hint="eastAsia"/>
        </w:rPr>
        <w:t>張驢兒</w:t>
      </w:r>
      <w:proofErr w:type="gramEnd"/>
      <w:r w:rsidR="00CC0CBA" w:rsidRPr="00CC0CBA">
        <w:rPr>
          <w:rFonts w:hint="eastAsia"/>
        </w:rPr>
        <w:t>父子糾纏、陷害以致慘受冤獄刑</w:t>
      </w:r>
      <w:proofErr w:type="gramStart"/>
      <w:r w:rsidR="00CC0CBA" w:rsidRPr="00CC0CBA">
        <w:rPr>
          <w:rFonts w:hint="eastAsia"/>
        </w:rPr>
        <w:t>戮</w:t>
      </w:r>
      <w:proofErr w:type="gramEnd"/>
      <w:r w:rsidR="00CC0CBA" w:rsidRPr="00CC0CBA">
        <w:rPr>
          <w:rFonts w:hint="eastAsia"/>
        </w:rPr>
        <w:t>。反映了當時社會、</w:t>
      </w:r>
      <w:proofErr w:type="gramStart"/>
      <w:r w:rsidR="00CC0CBA" w:rsidRPr="00CC0CBA">
        <w:rPr>
          <w:rFonts w:hint="eastAsia"/>
        </w:rPr>
        <w:t>吏制的</w:t>
      </w:r>
      <w:proofErr w:type="gramEnd"/>
      <w:r w:rsidR="00CC0CBA" w:rsidRPr="00CC0CBA">
        <w:rPr>
          <w:rFonts w:hint="eastAsia"/>
        </w:rPr>
        <w:t>腐敗黑暗。</w:t>
      </w:r>
    </w:p>
    <w:p w:rsidR="00DB3C0F" w:rsidRDefault="00CC0CBA" w:rsidP="00CC0CBA">
      <w:pPr>
        <w:pStyle w:val="a3"/>
        <w:ind w:leftChars="0"/>
      </w:pPr>
      <w:r w:rsidRPr="00CC0CBA">
        <w:rPr>
          <w:rFonts w:hint="eastAsia"/>
        </w:rPr>
        <w:t>她是個孤女，因父親欠下高利貸無力償還，被賣給蔡家作童養媳，年紀輕輕就守了</w:t>
      </w:r>
      <w:proofErr w:type="gramStart"/>
      <w:r w:rsidRPr="00CC0CBA">
        <w:rPr>
          <w:rFonts w:hint="eastAsia"/>
        </w:rPr>
        <w:t>寡</w:t>
      </w:r>
      <w:proofErr w:type="gramEnd"/>
      <w:r w:rsidRPr="00CC0CBA">
        <w:rPr>
          <w:rFonts w:hint="eastAsia"/>
        </w:rPr>
        <w:t>，盡心盡力地侍候著同是寡婦的婆婆；在公堂上，因不忍見婆婆被拷打而承擔了被誣陷的罪名</w:t>
      </w:r>
      <w:r w:rsidR="00A14F67">
        <w:rPr>
          <w:rFonts w:hint="eastAsia"/>
        </w:rPr>
        <w:t>。</w:t>
      </w:r>
      <w:r w:rsidRPr="00CC0CBA">
        <w:rPr>
          <w:rFonts w:hint="eastAsia"/>
        </w:rPr>
        <w:t>從孤兒到童養媳到寡婦，她的悲慘遭遇已經令人十分同情，卻偏偏又遇上地痞惡棍</w:t>
      </w:r>
      <w:proofErr w:type="gramStart"/>
      <w:r w:rsidRPr="00CC0CBA">
        <w:rPr>
          <w:rFonts w:hint="eastAsia"/>
        </w:rPr>
        <w:t>張驢兒</w:t>
      </w:r>
      <w:proofErr w:type="gramEnd"/>
      <w:r w:rsidRPr="00CC0CBA">
        <w:rPr>
          <w:rFonts w:hint="eastAsia"/>
        </w:rPr>
        <w:t>父子的脅迫與誣害；當她自信清白大膽走上公堂時，等在那</w:t>
      </w:r>
      <w:proofErr w:type="gramStart"/>
      <w:r w:rsidRPr="00CC0CBA">
        <w:rPr>
          <w:rFonts w:hint="eastAsia"/>
        </w:rPr>
        <w:t>裏</w:t>
      </w:r>
      <w:proofErr w:type="gramEnd"/>
      <w:r w:rsidRPr="00CC0CBA">
        <w:rPr>
          <w:rFonts w:hint="eastAsia"/>
        </w:rPr>
        <w:t>的是一個昏</w:t>
      </w:r>
      <w:r w:rsidR="00A14F67">
        <w:rPr>
          <w:rFonts w:hint="eastAsia"/>
        </w:rPr>
        <w:t>庸</w:t>
      </w:r>
      <w:r w:rsidRPr="00CC0CBA">
        <w:rPr>
          <w:rFonts w:hint="eastAsia"/>
        </w:rPr>
        <w:t>愚蠢、視人命如蟲蟻的</w:t>
      </w:r>
      <w:r w:rsidR="00E24A0F">
        <w:rPr>
          <w:rFonts w:hint="eastAsia"/>
        </w:rPr>
        <w:t>貪官</w:t>
      </w:r>
      <w:r w:rsidR="00A14F67">
        <w:rPr>
          <w:rFonts w:hint="eastAsia"/>
        </w:rPr>
        <w:t>。</w:t>
      </w:r>
      <w:r w:rsidR="00DB3C0F">
        <w:rPr>
          <w:rFonts w:hint="eastAsia"/>
        </w:rPr>
        <w:t>被</w:t>
      </w:r>
      <w:r w:rsidR="00A14F67">
        <w:rPr>
          <w:rFonts w:hint="eastAsia"/>
        </w:rPr>
        <w:t>判斬首示眾的過程，最令人動容的是竇娥</w:t>
      </w:r>
      <w:proofErr w:type="gramStart"/>
      <w:r w:rsidR="00DB3C0F">
        <w:rPr>
          <w:rFonts w:hint="eastAsia"/>
        </w:rPr>
        <w:t>臨死前指天</w:t>
      </w:r>
      <w:proofErr w:type="gramEnd"/>
      <w:r w:rsidR="00DB3C0F">
        <w:rPr>
          <w:rFonts w:hint="eastAsia"/>
        </w:rPr>
        <w:t>發誓，死後必定血</w:t>
      </w:r>
      <w:proofErr w:type="gramStart"/>
      <w:r w:rsidR="00DB3C0F">
        <w:rPr>
          <w:rFonts w:hint="eastAsia"/>
        </w:rPr>
        <w:t>濺白練</w:t>
      </w:r>
      <w:proofErr w:type="gramEnd"/>
      <w:r w:rsidR="00DB3C0F">
        <w:rPr>
          <w:rFonts w:hint="eastAsia"/>
        </w:rPr>
        <w:t>，六月下雪，大旱三年，以昭冤屈。</w:t>
      </w:r>
    </w:p>
    <w:p w:rsidR="00AC0250" w:rsidRDefault="00CC0CBA" w:rsidP="00CC0CBA">
      <w:pPr>
        <w:pStyle w:val="a3"/>
        <w:ind w:leftChars="0"/>
      </w:pPr>
      <w:r w:rsidRPr="00CC0CBA">
        <w:rPr>
          <w:rFonts w:hint="eastAsia"/>
        </w:rPr>
        <w:t>劇本在這以後寫竇娥的冤屈終</w:t>
      </w:r>
      <w:proofErr w:type="gramStart"/>
      <w:r w:rsidRPr="00CC0CBA">
        <w:rPr>
          <w:rFonts w:hint="eastAsia"/>
        </w:rPr>
        <w:t>于</w:t>
      </w:r>
      <w:proofErr w:type="gramEnd"/>
      <w:r w:rsidRPr="00CC0CBA">
        <w:rPr>
          <w:rFonts w:hint="eastAsia"/>
        </w:rPr>
        <w:t>感動上天，使其臨死前的三樁誓願一一實現，最後並由她的經科舉做了官的父親平反冤枉</w:t>
      </w:r>
      <w:r w:rsidR="00A14F67">
        <w:rPr>
          <w:rFonts w:hint="eastAsia"/>
        </w:rPr>
        <w:t>。</w:t>
      </w:r>
    </w:p>
    <w:p w:rsidR="00E24A0F" w:rsidRDefault="00E24A0F" w:rsidP="00E24A0F">
      <w:pPr>
        <w:pStyle w:val="a3"/>
        <w:numPr>
          <w:ilvl w:val="0"/>
          <w:numId w:val="1"/>
        </w:numPr>
        <w:ind w:leftChars="0"/>
      </w:pPr>
      <w:r>
        <w:rPr>
          <w:rFonts w:hint="eastAsia"/>
        </w:rPr>
        <w:lastRenderedPageBreak/>
        <w:t>《西廂記》王實甫</w:t>
      </w:r>
      <w:r>
        <w:t xml:space="preserve">  </w:t>
      </w:r>
    </w:p>
    <w:p w:rsidR="00DB7EC1" w:rsidRPr="00CC1099" w:rsidRDefault="005C560D" w:rsidP="00DB7EC1">
      <w:pPr>
        <w:pStyle w:val="a3"/>
      </w:pPr>
      <w:r w:rsidRPr="005C560D">
        <w:rPr>
          <w:rFonts w:hint="eastAsia"/>
        </w:rPr>
        <w:t>《西廂記》是中國著名的民間傳奇故事之一，</w:t>
      </w:r>
      <w:r w:rsidR="00DB7EC1">
        <w:rPr>
          <w:rFonts w:hint="eastAsia"/>
        </w:rPr>
        <w:t>是中國少數的愛情喜劇，而「紅娘」也因此成了「媒人」的代名詞。</w:t>
      </w:r>
    </w:p>
    <w:p w:rsidR="005C560D" w:rsidRDefault="005C560D" w:rsidP="00DB7EC1">
      <w:pPr>
        <w:ind w:leftChars="200" w:left="480"/>
      </w:pPr>
      <w:r w:rsidRPr="005C560D">
        <w:rPr>
          <w:rFonts w:hint="eastAsia"/>
        </w:rPr>
        <w:t>唐貞元間書生張珙</w:t>
      </w:r>
      <w:r>
        <w:rPr>
          <w:rFonts w:hint="eastAsia"/>
        </w:rPr>
        <w:t>（字君瑞）</w:t>
      </w:r>
      <w:r w:rsidRPr="005C560D">
        <w:rPr>
          <w:rFonts w:hint="eastAsia"/>
        </w:rPr>
        <w:t>，在普救寺邂逅已故</w:t>
      </w:r>
      <w:proofErr w:type="gramStart"/>
      <w:r w:rsidRPr="005C560D">
        <w:rPr>
          <w:rFonts w:hint="eastAsia"/>
        </w:rPr>
        <w:t>崔</w:t>
      </w:r>
      <w:proofErr w:type="gramEnd"/>
      <w:r w:rsidRPr="005C560D">
        <w:rPr>
          <w:rFonts w:hint="eastAsia"/>
        </w:rPr>
        <w:t>相國之女鶯</w:t>
      </w:r>
      <w:proofErr w:type="gramStart"/>
      <w:r w:rsidRPr="005C560D">
        <w:rPr>
          <w:rFonts w:hint="eastAsia"/>
        </w:rPr>
        <w:t>鶯</w:t>
      </w:r>
      <w:proofErr w:type="gramEnd"/>
      <w:r w:rsidRPr="005C560D">
        <w:rPr>
          <w:rFonts w:hint="eastAsia"/>
        </w:rPr>
        <w:t>，發生愛情。</w:t>
      </w:r>
      <w:proofErr w:type="gramStart"/>
      <w:r w:rsidRPr="005C560D">
        <w:rPr>
          <w:rFonts w:hint="eastAsia"/>
        </w:rPr>
        <w:t>時河橋守將孫飛虎兵圍</w:t>
      </w:r>
      <w:proofErr w:type="gramEnd"/>
      <w:r w:rsidRPr="005C560D">
        <w:rPr>
          <w:rFonts w:hint="eastAsia"/>
        </w:rPr>
        <w:t>普救寺，強索鶯</w:t>
      </w:r>
      <w:proofErr w:type="gramStart"/>
      <w:r w:rsidRPr="005C560D">
        <w:rPr>
          <w:rFonts w:hint="eastAsia"/>
        </w:rPr>
        <w:t>鶯</w:t>
      </w:r>
      <w:proofErr w:type="gramEnd"/>
      <w:r w:rsidRPr="005C560D">
        <w:rPr>
          <w:rFonts w:hint="eastAsia"/>
        </w:rPr>
        <w:t>為妻，崔夫人當眾許願：有退</w:t>
      </w:r>
      <w:proofErr w:type="gramStart"/>
      <w:r w:rsidRPr="005C560D">
        <w:rPr>
          <w:rFonts w:hint="eastAsia"/>
        </w:rPr>
        <w:t>得賊兵者</w:t>
      </w:r>
      <w:proofErr w:type="gramEnd"/>
      <w:r w:rsidRPr="005C560D">
        <w:rPr>
          <w:rFonts w:hint="eastAsia"/>
        </w:rPr>
        <w:t>以鶯</w:t>
      </w:r>
      <w:proofErr w:type="gramStart"/>
      <w:r w:rsidRPr="005C560D">
        <w:rPr>
          <w:rFonts w:hint="eastAsia"/>
        </w:rPr>
        <w:t>鶯</w:t>
      </w:r>
      <w:proofErr w:type="gramEnd"/>
      <w:r w:rsidRPr="005C560D">
        <w:rPr>
          <w:rFonts w:hint="eastAsia"/>
        </w:rPr>
        <w:t>許之，</w:t>
      </w:r>
      <w:proofErr w:type="gramStart"/>
      <w:r w:rsidRPr="005C560D">
        <w:rPr>
          <w:rFonts w:hint="eastAsia"/>
        </w:rPr>
        <w:t>張珙馳函好友</w:t>
      </w:r>
      <w:proofErr w:type="gramEnd"/>
      <w:r w:rsidRPr="005C560D">
        <w:rPr>
          <w:rFonts w:hint="eastAsia"/>
        </w:rPr>
        <w:t>白馬</w:t>
      </w:r>
      <w:proofErr w:type="gramStart"/>
      <w:r w:rsidRPr="005C560D">
        <w:rPr>
          <w:rFonts w:hint="eastAsia"/>
        </w:rPr>
        <w:t>將軍杜確發兵</w:t>
      </w:r>
      <w:proofErr w:type="gramEnd"/>
      <w:r w:rsidRPr="005C560D">
        <w:rPr>
          <w:rFonts w:hint="eastAsia"/>
        </w:rPr>
        <w:t>解圍。然崔夫人嫌張貧寒</w:t>
      </w:r>
      <w:proofErr w:type="gramStart"/>
      <w:r w:rsidRPr="005C560D">
        <w:rPr>
          <w:rFonts w:hint="eastAsia"/>
        </w:rPr>
        <w:t>而賴婚</w:t>
      </w:r>
      <w:proofErr w:type="gramEnd"/>
      <w:r w:rsidRPr="005C560D">
        <w:rPr>
          <w:rFonts w:hint="eastAsia"/>
        </w:rPr>
        <w:t>，張珙相思成疾，鶯</w:t>
      </w:r>
      <w:proofErr w:type="gramStart"/>
      <w:r w:rsidRPr="005C560D">
        <w:rPr>
          <w:rFonts w:hint="eastAsia"/>
        </w:rPr>
        <w:t>鶯</w:t>
      </w:r>
      <w:proofErr w:type="gramEnd"/>
      <w:r w:rsidRPr="005C560D">
        <w:rPr>
          <w:rFonts w:hint="eastAsia"/>
        </w:rPr>
        <w:t>在</w:t>
      </w:r>
      <w:proofErr w:type="gramStart"/>
      <w:r w:rsidRPr="005C560D">
        <w:rPr>
          <w:rFonts w:hint="eastAsia"/>
        </w:rPr>
        <w:t>侍婢</w:t>
      </w:r>
      <w:proofErr w:type="gramEnd"/>
      <w:r w:rsidRPr="005C560D">
        <w:rPr>
          <w:rFonts w:hint="eastAsia"/>
        </w:rPr>
        <w:t>紅娘撮合下，夜奔西廂探</w:t>
      </w:r>
      <w:proofErr w:type="gramStart"/>
      <w:r w:rsidRPr="005C560D">
        <w:rPr>
          <w:rFonts w:hint="eastAsia"/>
        </w:rPr>
        <w:t>慰</w:t>
      </w:r>
      <w:proofErr w:type="gramEnd"/>
      <w:r w:rsidRPr="005C560D">
        <w:rPr>
          <w:rFonts w:hint="eastAsia"/>
        </w:rPr>
        <w:t>張珙，事為崔夫人發覺，拷問紅娘，紅娘據實以告。夫人不得已而將鶯</w:t>
      </w:r>
      <w:proofErr w:type="gramStart"/>
      <w:r w:rsidRPr="005C560D">
        <w:rPr>
          <w:rFonts w:hint="eastAsia"/>
        </w:rPr>
        <w:t>鶯</w:t>
      </w:r>
      <w:proofErr w:type="gramEnd"/>
      <w:r w:rsidRPr="005C560D">
        <w:rPr>
          <w:rFonts w:hint="eastAsia"/>
        </w:rPr>
        <w:t>許配張珙，但又借</w:t>
      </w:r>
      <w:proofErr w:type="gramStart"/>
      <w:r w:rsidRPr="005C560D">
        <w:rPr>
          <w:rFonts w:hint="eastAsia"/>
        </w:rPr>
        <w:t>口不招白衣</w:t>
      </w:r>
      <w:proofErr w:type="gramEnd"/>
      <w:r w:rsidRPr="005C560D">
        <w:rPr>
          <w:rFonts w:hint="eastAsia"/>
        </w:rPr>
        <w:t>女婿，</w:t>
      </w:r>
      <w:proofErr w:type="gramStart"/>
      <w:r w:rsidRPr="005C560D">
        <w:rPr>
          <w:rFonts w:hint="eastAsia"/>
        </w:rPr>
        <w:t>迫張上京</w:t>
      </w:r>
      <w:proofErr w:type="gramEnd"/>
      <w:r w:rsidRPr="005C560D">
        <w:rPr>
          <w:rFonts w:hint="eastAsia"/>
        </w:rPr>
        <w:t>趕考，鶯</w:t>
      </w:r>
      <w:proofErr w:type="gramStart"/>
      <w:r w:rsidRPr="005C560D">
        <w:rPr>
          <w:rFonts w:hint="eastAsia"/>
        </w:rPr>
        <w:t>鶯</w:t>
      </w:r>
      <w:proofErr w:type="gramEnd"/>
      <w:r w:rsidRPr="005C560D">
        <w:rPr>
          <w:rFonts w:hint="eastAsia"/>
        </w:rPr>
        <w:t>與張珙滿懷離愁而別。</w:t>
      </w:r>
      <w:r w:rsidRPr="005C560D">
        <w:rPr>
          <w:rFonts w:hint="eastAsia"/>
        </w:rPr>
        <w:t xml:space="preserve"> </w:t>
      </w:r>
      <w:r w:rsidRPr="005C560D">
        <w:rPr>
          <w:rFonts w:hint="eastAsia"/>
        </w:rPr>
        <w:t>鶯</w:t>
      </w:r>
      <w:proofErr w:type="gramStart"/>
      <w:r w:rsidRPr="005C560D">
        <w:rPr>
          <w:rFonts w:hint="eastAsia"/>
        </w:rPr>
        <w:t>鶯空守西廂</w:t>
      </w:r>
      <w:proofErr w:type="gramEnd"/>
      <w:r w:rsidRPr="005C560D">
        <w:rPr>
          <w:rFonts w:hint="eastAsia"/>
        </w:rPr>
        <w:t>，和紅娘一道耐心苦等。張生終於中了狀元，衣錦榮歸，和</w:t>
      </w:r>
      <w:proofErr w:type="gramStart"/>
      <w:r w:rsidRPr="005C560D">
        <w:rPr>
          <w:rFonts w:hint="eastAsia"/>
        </w:rPr>
        <w:t>鶯鶯</w:t>
      </w:r>
      <w:proofErr w:type="gramEnd"/>
      <w:r w:rsidRPr="005C560D">
        <w:rPr>
          <w:rFonts w:hint="eastAsia"/>
        </w:rPr>
        <w:t>團圓</w:t>
      </w:r>
      <w:r>
        <w:rPr>
          <w:rFonts w:hint="eastAsia"/>
        </w:rPr>
        <w:t>，有情人終成眷屬</w:t>
      </w:r>
      <w:r w:rsidRPr="005C560D">
        <w:rPr>
          <w:rFonts w:hint="eastAsia"/>
        </w:rPr>
        <w:t>。</w:t>
      </w:r>
    </w:p>
    <w:p w:rsidR="00346121" w:rsidRPr="005C560D" w:rsidRDefault="00346121" w:rsidP="00DB7EC1">
      <w:pPr>
        <w:ind w:leftChars="200" w:left="480"/>
      </w:pPr>
    </w:p>
    <w:p w:rsidR="002E517F" w:rsidRDefault="00F20466" w:rsidP="00BB34D0">
      <w:pPr>
        <w:pStyle w:val="a3"/>
        <w:numPr>
          <w:ilvl w:val="0"/>
          <w:numId w:val="1"/>
        </w:numPr>
        <w:ind w:leftChars="0"/>
      </w:pPr>
      <w:proofErr w:type="gramStart"/>
      <w:r>
        <w:rPr>
          <w:rFonts w:hint="eastAsia"/>
        </w:rPr>
        <w:t>《</w:t>
      </w:r>
      <w:r w:rsidR="00AC0250">
        <w:rPr>
          <w:rFonts w:hint="eastAsia"/>
        </w:rPr>
        <w:t>梧桐雨</w:t>
      </w:r>
      <w:r>
        <w:rPr>
          <w:rFonts w:hint="eastAsia"/>
        </w:rPr>
        <w:t>》</w:t>
      </w:r>
      <w:r w:rsidR="00AC0250">
        <w:rPr>
          <w:rFonts w:hint="eastAsia"/>
        </w:rPr>
        <w:t>白樸</w:t>
      </w:r>
      <w:proofErr w:type="gramEnd"/>
      <w:r w:rsidR="00AC0250">
        <w:rPr>
          <w:rFonts w:hint="eastAsia"/>
        </w:rPr>
        <w:t xml:space="preserve"> </w:t>
      </w:r>
      <w:r w:rsidR="00BB34D0">
        <w:br/>
      </w:r>
      <w:proofErr w:type="gramStart"/>
      <w:r w:rsidR="0097723E" w:rsidRPr="00853701">
        <w:rPr>
          <w:rFonts w:hint="eastAsia"/>
        </w:rPr>
        <w:t>白樸雜劇</w:t>
      </w:r>
      <w:proofErr w:type="gramEnd"/>
      <w:r w:rsidR="0097723E" w:rsidRPr="00853701">
        <w:rPr>
          <w:rFonts w:hint="eastAsia"/>
        </w:rPr>
        <w:t>代表作</w:t>
      </w:r>
      <w:r w:rsidR="0097723E">
        <w:rPr>
          <w:rFonts w:hint="eastAsia"/>
        </w:rPr>
        <w:t>《梧桐雨》</w:t>
      </w:r>
      <w:r w:rsidR="00BB34D0">
        <w:rPr>
          <w:rFonts w:hint="eastAsia"/>
        </w:rPr>
        <w:t>全名</w:t>
      </w:r>
      <w:r w:rsidR="0097723E">
        <w:rPr>
          <w:rFonts w:hint="eastAsia"/>
        </w:rPr>
        <w:t>《</w:t>
      </w:r>
      <w:r w:rsidR="00BB34D0">
        <w:rPr>
          <w:rFonts w:hint="eastAsia"/>
        </w:rPr>
        <w:t>唐明皇秋夜梧桐雨</w:t>
      </w:r>
      <w:r w:rsidR="0097723E">
        <w:rPr>
          <w:rFonts w:hint="eastAsia"/>
        </w:rPr>
        <w:t>》，</w:t>
      </w:r>
      <w:r w:rsidR="00853701">
        <w:rPr>
          <w:rFonts w:hint="eastAsia"/>
        </w:rPr>
        <w:t>主要是在講唐明皇</w:t>
      </w:r>
      <w:r w:rsidR="00853701">
        <w:rPr>
          <w:rFonts w:hint="eastAsia"/>
        </w:rPr>
        <w:t>(</w:t>
      </w:r>
      <w:r w:rsidR="00853701">
        <w:rPr>
          <w:rFonts w:hint="eastAsia"/>
        </w:rPr>
        <w:t>玄宗</w:t>
      </w:r>
      <w:r w:rsidR="00285113" w:rsidRPr="00285113">
        <w:rPr>
          <w:rFonts w:hint="eastAsia"/>
        </w:rPr>
        <w:t>李隆基</w:t>
      </w:r>
      <w:r w:rsidR="00853701">
        <w:rPr>
          <w:rFonts w:hint="eastAsia"/>
        </w:rPr>
        <w:t>)</w:t>
      </w:r>
      <w:r w:rsidR="00853701">
        <w:rPr>
          <w:rFonts w:hint="eastAsia"/>
        </w:rPr>
        <w:t>和貴妃</w:t>
      </w:r>
      <w:r w:rsidR="00285113">
        <w:rPr>
          <w:rFonts w:hint="eastAsia"/>
        </w:rPr>
        <w:t>楊</w:t>
      </w:r>
      <w:r w:rsidR="00285113" w:rsidRPr="00285113">
        <w:rPr>
          <w:rFonts w:hint="eastAsia"/>
        </w:rPr>
        <w:t>玉環</w:t>
      </w:r>
      <w:r w:rsidR="00853701">
        <w:rPr>
          <w:rFonts w:hint="eastAsia"/>
        </w:rPr>
        <w:t>的愛情故事</w:t>
      </w:r>
      <w:r w:rsidR="00285113">
        <w:rPr>
          <w:rFonts w:hint="eastAsia"/>
        </w:rPr>
        <w:t>，</w:t>
      </w:r>
      <w:r w:rsidR="00285113" w:rsidRPr="00285113">
        <w:rPr>
          <w:rFonts w:hint="eastAsia"/>
        </w:rPr>
        <w:t>經過白居易《長恨歌》的詩詞，成為千古傳唱。</w:t>
      </w:r>
      <w:r w:rsidR="00285113" w:rsidRPr="00853701">
        <w:rPr>
          <w:rFonts w:hint="eastAsia"/>
        </w:rPr>
        <w:t>全劇以李、楊愛情為主線反映了安史之亂這一重大歷史事件及唐王朝由盛至衰的過程。</w:t>
      </w:r>
      <w:r w:rsidR="00285113">
        <w:rPr>
          <w:rFonts w:hint="eastAsia"/>
        </w:rPr>
        <w:br/>
      </w:r>
      <w:r w:rsidR="00BB34D0">
        <w:rPr>
          <w:rFonts w:hint="eastAsia"/>
        </w:rPr>
        <w:t>唐明皇對楊貴妃堅貞不移、生死不易的綿綿摯情，從</w:t>
      </w:r>
      <w:proofErr w:type="gramStart"/>
      <w:r w:rsidR="00BB34D0">
        <w:rPr>
          <w:rFonts w:hint="eastAsia"/>
        </w:rPr>
        <w:t>七夕夜贈金</w:t>
      </w:r>
      <w:proofErr w:type="gramEnd"/>
      <w:r w:rsidR="00BB34D0">
        <w:rPr>
          <w:rFonts w:hint="eastAsia"/>
        </w:rPr>
        <w:t>釵、百花</w:t>
      </w:r>
      <w:proofErr w:type="gramStart"/>
      <w:r w:rsidR="00BB34D0">
        <w:rPr>
          <w:rFonts w:hint="eastAsia"/>
        </w:rPr>
        <w:t>鈿盒以</w:t>
      </w:r>
      <w:proofErr w:type="gramEnd"/>
      <w:r w:rsidR="00BB34D0">
        <w:rPr>
          <w:rFonts w:hint="eastAsia"/>
        </w:rPr>
        <w:t>表深情，盟誓「</w:t>
      </w:r>
      <w:proofErr w:type="gramStart"/>
      <w:r w:rsidR="00BB34D0">
        <w:rPr>
          <w:rFonts w:hint="eastAsia"/>
        </w:rPr>
        <w:t>世世</w:t>
      </w:r>
      <w:proofErr w:type="gramEnd"/>
      <w:r w:rsidR="00BB34D0">
        <w:rPr>
          <w:rFonts w:hint="eastAsia"/>
        </w:rPr>
        <w:t>永為夫妻」起，</w:t>
      </w:r>
      <w:proofErr w:type="gramStart"/>
      <w:r w:rsidR="00BB34D0">
        <w:rPr>
          <w:rFonts w:hint="eastAsia"/>
        </w:rPr>
        <w:t>至酒酣興濃</w:t>
      </w:r>
      <w:proofErr w:type="gramEnd"/>
      <w:r w:rsidR="00BB34D0">
        <w:rPr>
          <w:rFonts w:hint="eastAsia"/>
        </w:rPr>
        <w:t>歌舞昇平、安祿山亂、明</w:t>
      </w:r>
      <w:proofErr w:type="gramStart"/>
      <w:r w:rsidR="00BB34D0">
        <w:rPr>
          <w:rFonts w:hint="eastAsia"/>
        </w:rPr>
        <w:t>皇幸蜀</w:t>
      </w:r>
      <w:proofErr w:type="gramEnd"/>
      <w:r w:rsidR="00BB34D0">
        <w:rPr>
          <w:rFonts w:hint="eastAsia"/>
        </w:rPr>
        <w:t>、</w:t>
      </w:r>
      <w:r w:rsidR="0097723E" w:rsidRPr="00853701">
        <w:rPr>
          <w:rFonts w:hint="eastAsia"/>
        </w:rPr>
        <w:t>至馬嵬</w:t>
      </w:r>
      <w:proofErr w:type="gramStart"/>
      <w:r w:rsidR="0097723E" w:rsidRPr="00853701">
        <w:rPr>
          <w:rFonts w:hint="eastAsia"/>
        </w:rPr>
        <w:t>驛</w:t>
      </w:r>
      <w:proofErr w:type="gramEnd"/>
      <w:r w:rsidR="0097723E" w:rsidRPr="00853701">
        <w:rPr>
          <w:rFonts w:hint="eastAsia"/>
        </w:rPr>
        <w:t>，大軍不前，兵</w:t>
      </w:r>
      <w:proofErr w:type="gramStart"/>
      <w:r w:rsidR="0097723E" w:rsidRPr="00853701">
        <w:rPr>
          <w:rFonts w:hint="eastAsia"/>
        </w:rPr>
        <w:t>諫</w:t>
      </w:r>
      <w:proofErr w:type="gramEnd"/>
      <w:r w:rsidR="0097723E" w:rsidRPr="00853701">
        <w:rPr>
          <w:rFonts w:hint="eastAsia"/>
        </w:rPr>
        <w:t>請</w:t>
      </w:r>
      <w:proofErr w:type="gramStart"/>
      <w:r w:rsidR="0097723E" w:rsidRPr="00853701">
        <w:rPr>
          <w:rFonts w:hint="eastAsia"/>
        </w:rPr>
        <w:t>誅</w:t>
      </w:r>
      <w:proofErr w:type="gramEnd"/>
      <w:r w:rsidR="0097723E" w:rsidRPr="00853701">
        <w:rPr>
          <w:rFonts w:hint="eastAsia"/>
        </w:rPr>
        <w:t>楊國忠兄妹。明皇無奈，</w:t>
      </w:r>
      <w:r w:rsidR="0097723E">
        <w:rPr>
          <w:rFonts w:hint="eastAsia"/>
        </w:rPr>
        <w:t>含悲</w:t>
      </w:r>
      <w:proofErr w:type="gramStart"/>
      <w:r w:rsidR="0097723E">
        <w:rPr>
          <w:rFonts w:hint="eastAsia"/>
        </w:rPr>
        <w:t>忍痛賜死</w:t>
      </w:r>
      <w:proofErr w:type="gramEnd"/>
      <w:r w:rsidR="0097723E">
        <w:rPr>
          <w:rFonts w:hint="eastAsia"/>
        </w:rPr>
        <w:t>貴妃</w:t>
      </w:r>
      <w:r w:rsidR="0097723E" w:rsidRPr="00853701">
        <w:rPr>
          <w:rFonts w:hint="eastAsia"/>
        </w:rPr>
        <w:t>。</w:t>
      </w:r>
      <w:proofErr w:type="gramStart"/>
      <w:r w:rsidR="00BB34D0">
        <w:rPr>
          <w:rFonts w:hint="eastAsia"/>
        </w:rPr>
        <w:t>回京後</w:t>
      </w:r>
      <w:proofErr w:type="gramEnd"/>
      <w:r w:rsidR="00BB34D0">
        <w:rPr>
          <w:rFonts w:hint="eastAsia"/>
        </w:rPr>
        <w:t>，退居西宮養老，傷感</w:t>
      </w:r>
      <w:proofErr w:type="gramStart"/>
      <w:r w:rsidR="00BB34D0">
        <w:rPr>
          <w:rFonts w:hint="eastAsia"/>
        </w:rPr>
        <w:t>懊</w:t>
      </w:r>
      <w:proofErr w:type="gramEnd"/>
      <w:r w:rsidR="00BB34D0">
        <w:rPr>
          <w:rFonts w:hint="eastAsia"/>
        </w:rPr>
        <w:t>恨、愁悶無限，忽夢貴妃請他赴長生殿，夢境卻為</w:t>
      </w:r>
      <w:proofErr w:type="gramStart"/>
      <w:r w:rsidR="00BB34D0">
        <w:rPr>
          <w:rFonts w:hint="eastAsia"/>
        </w:rPr>
        <w:t>窗外雨</w:t>
      </w:r>
      <w:proofErr w:type="gramEnd"/>
      <w:r w:rsidR="00BB34D0">
        <w:rPr>
          <w:rFonts w:hint="eastAsia"/>
        </w:rPr>
        <w:t>打梧桐之聲所驚破，只好對著梧桐，聽著雨聲，想著貴妃，獨自垂淚到天明</w:t>
      </w:r>
      <w:r w:rsidR="00853701" w:rsidRPr="00853701">
        <w:rPr>
          <w:rFonts w:hint="eastAsia"/>
        </w:rPr>
        <w:t>。</w:t>
      </w:r>
    </w:p>
    <w:p w:rsidR="00AC0250" w:rsidRDefault="00AC0250" w:rsidP="002E517F">
      <w:pPr>
        <w:pStyle w:val="a3"/>
        <w:ind w:leftChars="0"/>
      </w:pPr>
    </w:p>
    <w:p w:rsidR="00AC0250" w:rsidRDefault="00285113" w:rsidP="00AC0250">
      <w:pPr>
        <w:pStyle w:val="a3"/>
        <w:numPr>
          <w:ilvl w:val="0"/>
          <w:numId w:val="1"/>
        </w:numPr>
        <w:ind w:leftChars="0"/>
      </w:pPr>
      <w:r>
        <w:rPr>
          <w:rFonts w:hint="eastAsia"/>
        </w:rPr>
        <w:t>《</w:t>
      </w:r>
      <w:r w:rsidR="00AC0250">
        <w:rPr>
          <w:rFonts w:hint="eastAsia"/>
        </w:rPr>
        <w:t>倩女離魂</w:t>
      </w:r>
      <w:r>
        <w:rPr>
          <w:rFonts w:hint="eastAsia"/>
        </w:rPr>
        <w:t>》</w:t>
      </w:r>
      <w:r w:rsidR="00AC0250">
        <w:rPr>
          <w:rFonts w:hint="eastAsia"/>
        </w:rPr>
        <w:t>鄭光祖</w:t>
      </w:r>
    </w:p>
    <w:p w:rsidR="00105D58" w:rsidRDefault="00105D58" w:rsidP="001D11FF">
      <w:pPr>
        <w:pStyle w:val="a3"/>
      </w:pPr>
      <w:r>
        <w:rPr>
          <w:rFonts w:hint="eastAsia"/>
        </w:rPr>
        <w:t>《倩女離魂》是根據唐代傳奇文《離魂記》改編而成的。</w:t>
      </w:r>
      <w:proofErr w:type="gramStart"/>
      <w:r w:rsidR="00EE2990">
        <w:rPr>
          <w:rFonts w:hint="eastAsia"/>
        </w:rPr>
        <w:t>倩</w:t>
      </w:r>
      <w:proofErr w:type="gramEnd"/>
      <w:r w:rsidR="00EE2990">
        <w:rPr>
          <w:rFonts w:hint="eastAsia"/>
        </w:rPr>
        <w:t>女與王文舉從小被雙方家長指腹為婚，長大後因為王文舉</w:t>
      </w:r>
      <w:proofErr w:type="gramStart"/>
      <w:r w:rsidR="00EE2990">
        <w:rPr>
          <w:rFonts w:hint="eastAsia"/>
        </w:rPr>
        <w:t>家道中衰</w:t>
      </w:r>
      <w:proofErr w:type="gramEnd"/>
      <w:r w:rsidR="00EE2990">
        <w:rPr>
          <w:rFonts w:hint="eastAsia"/>
        </w:rPr>
        <w:t>，又沒有功名，</w:t>
      </w:r>
      <w:proofErr w:type="gramStart"/>
      <w:r w:rsidR="00EE2990">
        <w:rPr>
          <w:rFonts w:hint="eastAsia"/>
        </w:rPr>
        <w:t>倩</w:t>
      </w:r>
      <w:proofErr w:type="gramEnd"/>
      <w:r w:rsidR="00EE2990">
        <w:rPr>
          <w:rFonts w:hint="eastAsia"/>
        </w:rPr>
        <w:t>女的母親</w:t>
      </w:r>
      <w:proofErr w:type="gramStart"/>
      <w:r w:rsidR="00EE2990">
        <w:rPr>
          <w:rFonts w:hint="eastAsia"/>
        </w:rPr>
        <w:t>想要毀婚</w:t>
      </w:r>
      <w:proofErr w:type="gramEnd"/>
      <w:r w:rsidR="00EE2990">
        <w:rPr>
          <w:rFonts w:hint="eastAsia"/>
        </w:rPr>
        <w:t>，要他們兄妹相稱，等王生考取功名後再論婚嫁。</w:t>
      </w:r>
      <w:proofErr w:type="gramStart"/>
      <w:r w:rsidR="00EE2990">
        <w:rPr>
          <w:rFonts w:hint="eastAsia"/>
        </w:rPr>
        <w:t>倩</w:t>
      </w:r>
      <w:proofErr w:type="gramEnd"/>
      <w:r w:rsidR="00EE2990">
        <w:rPr>
          <w:rFonts w:hint="eastAsia"/>
        </w:rPr>
        <w:t>女與王生見了面，情投意合，害怕王生沒考上功名無法回來迎娶，又害怕考上功名後，移情別戀，娶了別人。幾經煎熬，</w:t>
      </w:r>
      <w:proofErr w:type="gramStart"/>
      <w:r w:rsidR="00EE2990">
        <w:rPr>
          <w:rFonts w:hint="eastAsia"/>
        </w:rPr>
        <w:t>倩</w:t>
      </w:r>
      <w:proofErr w:type="gramEnd"/>
      <w:r w:rsidR="00EE2990">
        <w:rPr>
          <w:rFonts w:hint="eastAsia"/>
        </w:rPr>
        <w:t>女的魂魄竟離奇地離開自己的身體，去追趕正在進京路上的王生</w:t>
      </w:r>
      <w:r w:rsidR="00EE2990">
        <w:rPr>
          <w:rFonts w:hint="eastAsia"/>
        </w:rPr>
        <w:t>....</w:t>
      </w:r>
      <w:r w:rsidR="00EE2990">
        <w:rPr>
          <w:rFonts w:hint="eastAsia"/>
        </w:rPr>
        <w:t>王生不知是魂魄，催</w:t>
      </w:r>
      <w:proofErr w:type="gramStart"/>
      <w:r w:rsidR="00EE2990">
        <w:rPr>
          <w:rFonts w:hint="eastAsia"/>
        </w:rPr>
        <w:t>倩</w:t>
      </w:r>
      <w:proofErr w:type="gramEnd"/>
      <w:r w:rsidR="00EE2990">
        <w:rPr>
          <w:rFonts w:hint="eastAsia"/>
        </w:rPr>
        <w:t>女回去，但</w:t>
      </w:r>
      <w:proofErr w:type="gramStart"/>
      <w:r w:rsidR="00EE2990">
        <w:rPr>
          <w:rFonts w:hint="eastAsia"/>
        </w:rPr>
        <w:t>倩</w:t>
      </w:r>
      <w:proofErr w:type="gramEnd"/>
      <w:r w:rsidR="00EE2990">
        <w:rPr>
          <w:rFonts w:hint="eastAsia"/>
        </w:rPr>
        <w:t>女不肯，她情意</w:t>
      </w:r>
      <w:proofErr w:type="gramStart"/>
      <w:r w:rsidR="00EE2990">
        <w:rPr>
          <w:rFonts w:hint="eastAsia"/>
        </w:rPr>
        <w:t>堅定，</w:t>
      </w:r>
      <w:proofErr w:type="gramEnd"/>
      <w:r w:rsidR="00EE2990">
        <w:rPr>
          <w:rFonts w:hint="eastAsia"/>
        </w:rPr>
        <w:t>非跟著王生。於是王生帶著</w:t>
      </w:r>
      <w:proofErr w:type="gramStart"/>
      <w:r w:rsidR="00EE2990">
        <w:rPr>
          <w:rFonts w:hint="eastAsia"/>
        </w:rPr>
        <w:t>倩</w:t>
      </w:r>
      <w:proofErr w:type="gramEnd"/>
      <w:r w:rsidR="00EE2990">
        <w:rPr>
          <w:rFonts w:hint="eastAsia"/>
        </w:rPr>
        <w:t>女進京赴考。當然，也順利考取功名。三年後王生帶著</w:t>
      </w:r>
      <w:proofErr w:type="gramStart"/>
      <w:r w:rsidR="00EE2990">
        <w:rPr>
          <w:rFonts w:hint="eastAsia"/>
        </w:rPr>
        <w:t>倩</w:t>
      </w:r>
      <w:proofErr w:type="gramEnd"/>
      <w:r w:rsidR="00EE2990">
        <w:rPr>
          <w:rFonts w:hint="eastAsia"/>
        </w:rPr>
        <w:t>女衣錦榮歸，預備好好地向丈母娘請罪。沒想到回到家，竟看到另一個</w:t>
      </w:r>
      <w:proofErr w:type="gramStart"/>
      <w:r w:rsidR="00EE2990">
        <w:rPr>
          <w:rFonts w:hint="eastAsia"/>
        </w:rPr>
        <w:t>倩女躺</w:t>
      </w:r>
      <w:proofErr w:type="gramEnd"/>
      <w:r w:rsidR="00EE2990">
        <w:rPr>
          <w:rFonts w:hint="eastAsia"/>
        </w:rPr>
        <w:t>在床上奄奄一息，家人說，自王生離去後，</w:t>
      </w:r>
      <w:proofErr w:type="gramStart"/>
      <w:r w:rsidR="00EE2990">
        <w:rPr>
          <w:rFonts w:hint="eastAsia"/>
        </w:rPr>
        <w:t>倩女便</w:t>
      </w:r>
      <w:proofErr w:type="gramEnd"/>
      <w:r w:rsidR="00EE2990">
        <w:rPr>
          <w:rFonts w:hint="eastAsia"/>
        </w:rPr>
        <w:t>一病不起，日漸消</w:t>
      </w:r>
      <w:proofErr w:type="gramStart"/>
      <w:r w:rsidR="00EE2990">
        <w:rPr>
          <w:rFonts w:hint="eastAsia"/>
        </w:rPr>
        <w:t>沉</w:t>
      </w:r>
      <w:proofErr w:type="gramEnd"/>
      <w:r w:rsidR="00EE2990">
        <w:rPr>
          <w:rFonts w:hint="eastAsia"/>
        </w:rPr>
        <w:t>。此時站在一旁的</w:t>
      </w:r>
      <w:proofErr w:type="gramStart"/>
      <w:r w:rsidR="00EE2990">
        <w:rPr>
          <w:rFonts w:hint="eastAsia"/>
        </w:rPr>
        <w:t>倩</w:t>
      </w:r>
      <w:proofErr w:type="gramEnd"/>
      <w:r w:rsidR="00EE2990">
        <w:rPr>
          <w:rFonts w:hint="eastAsia"/>
        </w:rPr>
        <w:t>女方才解釋，自與王生分別後，便離為二魂，</w:t>
      </w:r>
      <w:proofErr w:type="gramStart"/>
      <w:r w:rsidR="00EE2990">
        <w:rPr>
          <w:rFonts w:hint="eastAsia"/>
        </w:rPr>
        <w:t>一魂守在家</w:t>
      </w:r>
      <w:proofErr w:type="gramEnd"/>
      <w:r w:rsidR="00EE2990">
        <w:rPr>
          <w:rFonts w:hint="eastAsia"/>
        </w:rPr>
        <w:t>中，</w:t>
      </w:r>
      <w:proofErr w:type="gramStart"/>
      <w:r w:rsidR="00EE2990">
        <w:rPr>
          <w:rFonts w:hint="eastAsia"/>
        </w:rPr>
        <w:t>一魂則追趕</w:t>
      </w:r>
      <w:proofErr w:type="gramEnd"/>
      <w:r w:rsidR="00EE2990">
        <w:rPr>
          <w:rFonts w:hint="eastAsia"/>
        </w:rPr>
        <w:t>王生。語畢，二魂合一，在眾人的嘖嘖稱奇與歡喜下，結為正式夫妻。</w:t>
      </w:r>
    </w:p>
    <w:p w:rsidR="00A25E7D" w:rsidRDefault="00A25E7D" w:rsidP="004467A4">
      <w:pPr>
        <w:pStyle w:val="a3"/>
        <w:ind w:leftChars="0"/>
      </w:pPr>
    </w:p>
    <w:p w:rsidR="00A25E7D" w:rsidRDefault="00A25E7D" w:rsidP="004467A4">
      <w:pPr>
        <w:pStyle w:val="a3"/>
        <w:ind w:leftChars="0"/>
      </w:pPr>
      <w:r>
        <w:rPr>
          <w:rFonts w:hint="eastAsia"/>
        </w:rPr>
        <w:lastRenderedPageBreak/>
        <w:t>【附註】</w:t>
      </w:r>
    </w:p>
    <w:p w:rsidR="004467A4" w:rsidRDefault="00415F26" w:rsidP="004467A4">
      <w:pPr>
        <w:pStyle w:val="a3"/>
        <w:ind w:leftChars="0"/>
      </w:pPr>
      <w:proofErr w:type="gramStart"/>
      <w:r>
        <w:rPr>
          <w:rFonts w:hint="eastAsia"/>
        </w:rPr>
        <w:t>白樸</w:t>
      </w:r>
      <w:r w:rsidR="004467A4" w:rsidRPr="00A25E7D">
        <w:rPr>
          <w:rFonts w:hint="eastAsia"/>
        </w:rPr>
        <w:t>《牆頭馬上》</w:t>
      </w:r>
      <w:proofErr w:type="gramEnd"/>
      <w:r w:rsidR="004467A4" w:rsidRPr="004467A4">
        <w:rPr>
          <w:rFonts w:hint="eastAsia"/>
        </w:rPr>
        <w:t>全名《裴少俊牆頭馬上》</w:t>
      </w:r>
    </w:p>
    <w:p w:rsidR="004467A4" w:rsidRDefault="004467A4" w:rsidP="004467A4">
      <w:pPr>
        <w:pStyle w:val="a3"/>
        <w:ind w:leftChars="0"/>
      </w:pPr>
      <w:r>
        <w:rPr>
          <w:rFonts w:hint="eastAsia"/>
        </w:rPr>
        <w:t>尚書裴行檢的</w:t>
      </w:r>
      <w:proofErr w:type="gramStart"/>
      <w:r>
        <w:rPr>
          <w:rFonts w:hint="eastAsia"/>
        </w:rPr>
        <w:t>兒子少俊</w:t>
      </w:r>
      <w:proofErr w:type="gramEnd"/>
      <w:r>
        <w:rPr>
          <w:rFonts w:hint="eastAsia"/>
        </w:rPr>
        <w:t>，奉唐高宗命去洛陽買花，一日經過洛陽總管李世傑的花園，在馬上看見他家</w:t>
      </w:r>
      <w:proofErr w:type="gramStart"/>
      <w:r>
        <w:rPr>
          <w:rFonts w:hint="eastAsia"/>
        </w:rPr>
        <w:t>女兒倚牆而立</w:t>
      </w:r>
      <w:proofErr w:type="gramEnd"/>
      <w:r>
        <w:rPr>
          <w:rFonts w:hint="eastAsia"/>
        </w:rPr>
        <w:t>，便寫詩投入。李千金</w:t>
      </w:r>
      <w:proofErr w:type="gramStart"/>
      <w:r>
        <w:rPr>
          <w:rFonts w:hint="eastAsia"/>
        </w:rPr>
        <w:t>寫了答詩</w:t>
      </w:r>
      <w:proofErr w:type="gramEnd"/>
      <w:r>
        <w:rPr>
          <w:rFonts w:hint="eastAsia"/>
        </w:rPr>
        <w:t>，約他當夜後園相見。</w:t>
      </w:r>
      <w:proofErr w:type="gramStart"/>
      <w:r>
        <w:rPr>
          <w:rFonts w:hint="eastAsia"/>
        </w:rPr>
        <w:t>少俊果然</w:t>
      </w:r>
      <w:proofErr w:type="gramEnd"/>
      <w:r>
        <w:rPr>
          <w:rFonts w:hint="eastAsia"/>
        </w:rPr>
        <w:t>從牆頭跳入，被李千金乳母發現，令二人悄悄離去。</w:t>
      </w:r>
      <w:proofErr w:type="gramStart"/>
      <w:r>
        <w:rPr>
          <w:rFonts w:hint="eastAsia"/>
        </w:rPr>
        <w:t>少俊</w:t>
      </w:r>
      <w:proofErr w:type="gramEnd"/>
      <w:r>
        <w:rPr>
          <w:rFonts w:hint="eastAsia"/>
        </w:rPr>
        <w:t>擕李千金回到長安家中，將她藏在後花園。兩人共同生活了七年，生子端端六歲，女兒重陽四歲。清明節，</w:t>
      </w:r>
      <w:proofErr w:type="gramStart"/>
      <w:r>
        <w:rPr>
          <w:rFonts w:hint="eastAsia"/>
        </w:rPr>
        <w:t>少俊陪同</w:t>
      </w:r>
      <w:proofErr w:type="gramEnd"/>
      <w:r>
        <w:rPr>
          <w:rFonts w:hint="eastAsia"/>
        </w:rPr>
        <w:t>母親外出祭奠，裴行檢因身體欠佳留在家中，偶然來到花園，碰見端端兄妹，詢問後得知始末。裴行檢認爲李千金行爲失檢，命少俊寫休書趕李千金回家，卻留下了兩個小孩。李千金回到</w:t>
      </w:r>
      <w:proofErr w:type="gramStart"/>
      <w:r>
        <w:rPr>
          <w:rFonts w:hint="eastAsia"/>
        </w:rPr>
        <w:t>洛</w:t>
      </w:r>
      <w:proofErr w:type="gramEnd"/>
      <w:r>
        <w:rPr>
          <w:rFonts w:hint="eastAsia"/>
        </w:rPr>
        <w:t>陽家中，因父母已亡，在家守節。後來裴少俊中進士，任官洛陽令，並將父母</w:t>
      </w:r>
      <w:proofErr w:type="gramStart"/>
      <w:r>
        <w:rPr>
          <w:rFonts w:hint="eastAsia"/>
        </w:rPr>
        <w:t>迎至任所</w:t>
      </w:r>
      <w:proofErr w:type="gramEnd"/>
      <w:r>
        <w:rPr>
          <w:rFonts w:hint="eastAsia"/>
        </w:rPr>
        <w:t>，他欲與李千金複合，李千金怨恨他休了自己，執意不肯。這時裴行檢才知李千金是他舊交李世傑之女，以前也曾爲兒女議婚。一番說明與求情之後，李千金這才原諒了他們。夫婦二人破鏡重圓。</w:t>
      </w:r>
    </w:p>
    <w:p w:rsidR="00346121" w:rsidRDefault="00346121" w:rsidP="004467A4">
      <w:pPr>
        <w:pStyle w:val="a3"/>
        <w:ind w:leftChars="0"/>
      </w:pPr>
    </w:p>
    <w:p w:rsidR="00346121" w:rsidRDefault="00346121" w:rsidP="00346121">
      <w:pPr>
        <w:pStyle w:val="a3"/>
      </w:pPr>
    </w:p>
    <w:p w:rsidR="00346121" w:rsidRDefault="00346121" w:rsidP="00346121">
      <w:pPr>
        <w:pStyle w:val="a3"/>
      </w:pPr>
      <w:r>
        <w:rPr>
          <w:rFonts w:hint="eastAsia"/>
        </w:rPr>
        <w:t>《牡丹》一出，家傳戶誦，</w:t>
      </w:r>
      <w:proofErr w:type="gramStart"/>
      <w:r>
        <w:rPr>
          <w:rFonts w:hint="eastAsia"/>
        </w:rPr>
        <w:t>幾令《西廂》</w:t>
      </w:r>
      <w:proofErr w:type="gramEnd"/>
      <w:r>
        <w:rPr>
          <w:rFonts w:hint="eastAsia"/>
        </w:rPr>
        <w:t>失色</w:t>
      </w:r>
    </w:p>
    <w:p w:rsidR="00346121" w:rsidRDefault="00346121" w:rsidP="00346121">
      <w:pPr>
        <w:pStyle w:val="a3"/>
      </w:pPr>
      <w:r>
        <w:br/>
      </w:r>
      <w:r>
        <w:rPr>
          <w:rFonts w:hint="eastAsia"/>
        </w:rPr>
        <w:t>《牡丹亭》，又名《還魂記》，全名《牡丹亭還魂記》，作者是</w:t>
      </w:r>
      <w:proofErr w:type="gramStart"/>
      <w:r>
        <w:rPr>
          <w:rFonts w:hint="eastAsia"/>
        </w:rPr>
        <w:t>明朝湯</w:t>
      </w:r>
      <w:proofErr w:type="gramEnd"/>
      <w:r>
        <w:rPr>
          <w:rFonts w:hint="eastAsia"/>
        </w:rPr>
        <w:t>顯祖。</w:t>
      </w:r>
    </w:p>
    <w:p w:rsidR="00346121" w:rsidRDefault="00346121" w:rsidP="00346121">
      <w:pPr>
        <w:pStyle w:val="a3"/>
      </w:pPr>
      <w:r>
        <w:rPr>
          <w:rFonts w:hint="eastAsia"/>
        </w:rPr>
        <w:t>此劇描寫了南宋時期的南安太守杜寶獨生女杜麗娘一日在花園中睡著，與一名年輕書生在夢中相愛，醒後終日尋夢不得，抑鬱而終。杜麗娘臨終前將自己的畫像封存並埋入亭旁。三年之後，嶺南書生柳夢梅赴京趕考，適逢金國在邊境作亂，杜麗娘之父杜寶奉皇帝之命赴前線鎮守。其後柳夢梅發現杜麗娘的畫像，杜麗娘化為鬼魂尋到柳夢梅並叫他</w:t>
      </w:r>
      <w:proofErr w:type="gramStart"/>
      <w:r>
        <w:rPr>
          <w:rFonts w:hint="eastAsia"/>
        </w:rPr>
        <w:t>掘墳開棺</w:t>
      </w:r>
      <w:proofErr w:type="gramEnd"/>
      <w:r>
        <w:rPr>
          <w:rFonts w:hint="eastAsia"/>
        </w:rPr>
        <w:t>，杜麗娘復活。隨後柳夢梅趕考並高中狀元，但由於戰亂發榜延時，仍為書生的柳夢梅受杜麗娘之</w:t>
      </w:r>
      <w:proofErr w:type="gramStart"/>
      <w:r>
        <w:rPr>
          <w:rFonts w:hint="eastAsia"/>
        </w:rPr>
        <w:t>託</w:t>
      </w:r>
      <w:proofErr w:type="gramEnd"/>
      <w:r>
        <w:rPr>
          <w:rFonts w:hint="eastAsia"/>
        </w:rPr>
        <w:t>尋找到丈人杜寶。杜寶認定此人胡言亂語，隨即將其</w:t>
      </w:r>
      <w:proofErr w:type="gramStart"/>
      <w:r>
        <w:rPr>
          <w:rFonts w:hint="eastAsia"/>
        </w:rPr>
        <w:t>打入大獄</w:t>
      </w:r>
      <w:proofErr w:type="gramEnd"/>
      <w:r>
        <w:rPr>
          <w:rFonts w:hint="eastAsia"/>
        </w:rPr>
        <w:t>。得知柳夢梅為新科狀元之後，杜寶才將其放出，但始終不認其為女婿。最終鬧到金鑾殿之上才得以解決，杜麗娘和柳夢梅二人終成眷屬。</w:t>
      </w:r>
    </w:p>
    <w:p w:rsidR="00346121" w:rsidRPr="00346121" w:rsidRDefault="00346121" w:rsidP="004467A4">
      <w:pPr>
        <w:pStyle w:val="a3"/>
        <w:ind w:leftChars="0"/>
      </w:pPr>
    </w:p>
    <w:sectPr w:rsidR="00346121" w:rsidRPr="0034612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3324C"/>
    <w:multiLevelType w:val="hybridMultilevel"/>
    <w:tmpl w:val="FB0C8C72"/>
    <w:lvl w:ilvl="0" w:tplc="7D9C41B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F73"/>
    <w:rsid w:val="00105D58"/>
    <w:rsid w:val="001D11FF"/>
    <w:rsid w:val="00277F77"/>
    <w:rsid w:val="00285113"/>
    <w:rsid w:val="002C0378"/>
    <w:rsid w:val="002E517F"/>
    <w:rsid w:val="002F3E10"/>
    <w:rsid w:val="00346121"/>
    <w:rsid w:val="0039377F"/>
    <w:rsid w:val="00415F26"/>
    <w:rsid w:val="0044635B"/>
    <w:rsid w:val="004467A4"/>
    <w:rsid w:val="004F5F73"/>
    <w:rsid w:val="005C560D"/>
    <w:rsid w:val="006F48E7"/>
    <w:rsid w:val="00744BC1"/>
    <w:rsid w:val="00797F88"/>
    <w:rsid w:val="00853701"/>
    <w:rsid w:val="008A1C28"/>
    <w:rsid w:val="0097723E"/>
    <w:rsid w:val="00A14F67"/>
    <w:rsid w:val="00A25E7D"/>
    <w:rsid w:val="00AC0250"/>
    <w:rsid w:val="00BB34D0"/>
    <w:rsid w:val="00CC0CBA"/>
    <w:rsid w:val="00CC1099"/>
    <w:rsid w:val="00D55D52"/>
    <w:rsid w:val="00DB3C0F"/>
    <w:rsid w:val="00DB7EC1"/>
    <w:rsid w:val="00E24A0F"/>
    <w:rsid w:val="00EE2990"/>
    <w:rsid w:val="00F20466"/>
    <w:rsid w:val="00FB4B89"/>
    <w:rsid w:val="00FD3D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25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25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C347B-C8A0-412E-B156-6B24ECAD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dc:description/>
  <cp:lastModifiedBy>hero</cp:lastModifiedBy>
  <cp:revision>58</cp:revision>
  <dcterms:created xsi:type="dcterms:W3CDTF">2013-02-07T02:53:00Z</dcterms:created>
  <dcterms:modified xsi:type="dcterms:W3CDTF">2016-06-03T08:12:00Z</dcterms:modified>
</cp:coreProperties>
</file>