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82" w:rsidRPr="00B97182" w:rsidRDefault="00B97182" w:rsidP="00B97182">
      <w:pPr>
        <w:widowControl/>
        <w:shd w:val="clear" w:color="auto" w:fill="FFFFFF"/>
        <w:spacing w:line="240" w:lineRule="atLeast"/>
        <w:jc w:val="center"/>
        <w:textAlignment w:val="baseline"/>
        <w:outlineLvl w:val="0"/>
        <w:rPr>
          <w:rFonts w:ascii="標楷體" w:eastAsia="標楷體" w:hAnsi="標楷體" w:cs="標楷體"/>
          <w:b/>
          <w:sz w:val="48"/>
          <w:szCs w:val="48"/>
          <w:bdr w:val="single" w:sz="4" w:space="0" w:color="auto"/>
        </w:rPr>
      </w:pPr>
      <w:r w:rsidRPr="00B97182">
        <w:rPr>
          <w:rFonts w:ascii="標楷體" w:eastAsia="標楷體" w:hAnsi="標楷體" w:cs="標楷體" w:hint="eastAsia"/>
          <w:b/>
          <w:sz w:val="48"/>
          <w:szCs w:val="48"/>
        </w:rPr>
        <w:t xml:space="preserve">與宋元思書   </w:t>
      </w:r>
      <w:r w:rsidRPr="00B97182">
        <w:rPr>
          <w:rFonts w:ascii="標楷體" w:eastAsia="標楷體" w:hAnsi="標楷體" w:cs="標楷體" w:hint="eastAsia"/>
          <w:b/>
          <w:sz w:val="40"/>
          <w:szCs w:val="40"/>
        </w:rPr>
        <w:t>吳均</w:t>
      </w:r>
    </w:p>
    <w:p w:rsidR="00B97182" w:rsidRDefault="00B97182" w:rsidP="00B97182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標楷體" w:eastAsia="標楷體" w:hAnsi="標楷體" w:cs="標楷體"/>
          <w:bdr w:val="single" w:sz="4" w:space="0" w:color="auto"/>
        </w:rPr>
      </w:pPr>
    </w:p>
    <w:p w:rsidR="00B97182" w:rsidRPr="00B97182" w:rsidRDefault="00B97182" w:rsidP="00FB56F0">
      <w:pPr>
        <w:widowControl/>
        <w:shd w:val="clear" w:color="auto" w:fill="FFFFFF"/>
        <w:snapToGrid w:val="0"/>
        <w:spacing w:beforeLines="50" w:before="180" w:afterLines="100" w:after="360" w:line="240" w:lineRule="atLeast"/>
        <w:textAlignment w:val="baseline"/>
        <w:outlineLvl w:val="0"/>
        <w:rPr>
          <w:rFonts w:ascii="Arial" w:hAnsi="Arial" w:cs="Arial"/>
          <w:kern w:val="36"/>
          <w:sz w:val="28"/>
          <w:szCs w:val="28"/>
        </w:rPr>
      </w:pPr>
      <w:r w:rsidRPr="00B97182">
        <w:rPr>
          <w:rFonts w:ascii="標楷體" w:eastAsia="標楷體" w:hAnsi="標楷體" w:cs="標楷體" w:hint="eastAsia"/>
          <w:sz w:val="28"/>
          <w:szCs w:val="28"/>
          <w:bdr w:val="single" w:sz="4" w:space="0" w:color="auto"/>
        </w:rPr>
        <w:t>第一段</w:t>
      </w:r>
    </w:p>
    <w:p w:rsidR="00B97182" w:rsidRPr="00B97182" w:rsidRDefault="00B97182" w:rsidP="00FB56F0">
      <w:pPr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sz w:val="28"/>
          <w:szCs w:val="28"/>
        </w:rPr>
      </w:pPr>
      <w:r w:rsidRPr="00D100F4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風煙俱淨，天山共色</w:t>
      </w:r>
      <w:r w:rsidR="00D100F4">
        <w:rPr>
          <w:rFonts w:ascii="標楷體" w:eastAsia="標楷體" w:hAnsi="標楷體" w:cs="標楷體"/>
          <w:sz w:val="28"/>
          <w:szCs w:val="28"/>
        </w:rPr>
        <w:fldChar w:fldCharType="begin"/>
      </w:r>
      <w:r w:rsidR="00D100F4">
        <w:rPr>
          <w:rFonts w:ascii="標楷體" w:eastAsia="標楷體" w:hAnsi="標楷體" w:cs="標楷體"/>
          <w:sz w:val="28"/>
          <w:szCs w:val="28"/>
        </w:rPr>
        <w:instrText xml:space="preserve"> </w:instrText>
      </w:r>
      <w:r w:rsidR="00D100F4">
        <w:rPr>
          <w:rFonts w:ascii="標楷體" w:eastAsia="標楷體" w:hAnsi="標楷體" w:cs="標楷體" w:hint="eastAsia"/>
          <w:sz w:val="28"/>
          <w:szCs w:val="28"/>
        </w:rPr>
        <w:instrText>eq \o\ac(○,</w:instrText>
      </w:r>
      <w:r w:rsidR="00D100F4" w:rsidRPr="00D100F4">
        <w:rPr>
          <w:rFonts w:ascii="標楷體" w:eastAsia="標楷體" w:hAnsi="標楷體" w:cs="標楷體" w:hint="eastAsia"/>
          <w:position w:val="3"/>
          <w:sz w:val="19"/>
          <w:szCs w:val="28"/>
        </w:rPr>
        <w:instrText>1</w:instrText>
      </w:r>
      <w:r w:rsidR="00D100F4">
        <w:rPr>
          <w:rFonts w:ascii="標楷體" w:eastAsia="標楷體" w:hAnsi="標楷體" w:cs="標楷體" w:hint="eastAsia"/>
          <w:sz w:val="28"/>
          <w:szCs w:val="28"/>
        </w:rPr>
        <w:instrText>)</w:instrText>
      </w:r>
      <w:r w:rsidR="00D100F4">
        <w:rPr>
          <w:rFonts w:ascii="標楷體" w:eastAsia="標楷體" w:hAnsi="標楷體" w:cs="標楷體"/>
          <w:sz w:val="28"/>
          <w:szCs w:val="28"/>
        </w:rPr>
        <w:fldChar w:fldCharType="end"/>
      </w:r>
      <w:r w:rsidRPr="00B97182">
        <w:rPr>
          <w:rFonts w:ascii="標楷體" w:eastAsia="標楷體" w:hAnsi="標楷體" w:cs="標楷體" w:hint="eastAsia"/>
          <w:sz w:val="28"/>
          <w:szCs w:val="28"/>
        </w:rPr>
        <w:t>，從流飄蕩，任意東西。自富陽至桐廬，</w:t>
      </w:r>
      <w:r w:rsidRPr="00D100F4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一百許里</w:t>
      </w:r>
      <w:r w:rsidR="00D100F4">
        <w:rPr>
          <w:rFonts w:ascii="標楷體" w:eastAsia="標楷體" w:hAnsi="標楷體" w:cs="標楷體"/>
          <w:sz w:val="28"/>
          <w:szCs w:val="28"/>
        </w:rPr>
        <w:fldChar w:fldCharType="begin"/>
      </w:r>
      <w:r w:rsidR="00D100F4">
        <w:rPr>
          <w:rFonts w:ascii="標楷體" w:eastAsia="標楷體" w:hAnsi="標楷體" w:cs="標楷體"/>
          <w:sz w:val="28"/>
          <w:szCs w:val="28"/>
        </w:rPr>
        <w:instrText xml:space="preserve"> </w:instrText>
      </w:r>
      <w:r w:rsidR="00D100F4">
        <w:rPr>
          <w:rFonts w:ascii="標楷體" w:eastAsia="標楷體" w:hAnsi="標楷體" w:cs="標楷體" w:hint="eastAsia"/>
          <w:sz w:val="28"/>
          <w:szCs w:val="28"/>
        </w:rPr>
        <w:instrText>eq \o\ac(○,</w:instrText>
      </w:r>
      <w:r w:rsidR="00D100F4" w:rsidRPr="00D100F4">
        <w:rPr>
          <w:rFonts w:ascii="標楷體" w:eastAsia="標楷體" w:hAnsi="標楷體" w:cs="標楷體" w:hint="eastAsia"/>
          <w:position w:val="3"/>
          <w:sz w:val="19"/>
          <w:szCs w:val="28"/>
        </w:rPr>
        <w:instrText>2</w:instrText>
      </w:r>
      <w:r w:rsidR="00D100F4">
        <w:rPr>
          <w:rFonts w:ascii="標楷體" w:eastAsia="標楷體" w:hAnsi="標楷體" w:cs="標楷體" w:hint="eastAsia"/>
          <w:sz w:val="28"/>
          <w:szCs w:val="28"/>
        </w:rPr>
        <w:instrText>)</w:instrText>
      </w:r>
      <w:r w:rsidR="00D100F4">
        <w:rPr>
          <w:rFonts w:ascii="標楷體" w:eastAsia="標楷體" w:hAnsi="標楷體" w:cs="標楷體"/>
          <w:sz w:val="28"/>
          <w:szCs w:val="28"/>
        </w:rPr>
        <w:fldChar w:fldCharType="end"/>
      </w:r>
      <w:r w:rsidRPr="00B97182">
        <w:rPr>
          <w:rFonts w:ascii="標楷體" w:eastAsia="標楷體" w:hAnsi="標楷體" w:cs="標楷體" w:hint="eastAsia"/>
          <w:sz w:val="28"/>
          <w:szCs w:val="28"/>
        </w:rPr>
        <w:t>，奇山異水，天下獨絕。</w:t>
      </w:r>
    </w:p>
    <w:p w:rsidR="00B97182" w:rsidRPr="00B97182" w:rsidRDefault="00B97182" w:rsidP="00FB56F0">
      <w:pPr>
        <w:snapToGrid w:val="0"/>
        <w:spacing w:beforeLines="50" w:before="180" w:afterLines="100" w:after="360" w:line="240" w:lineRule="atLeast"/>
        <w:rPr>
          <w:rFonts w:ascii="標楷體" w:eastAsia="標楷體" w:hAnsi="標楷體" w:cs="標楷體"/>
          <w:sz w:val="28"/>
          <w:szCs w:val="28"/>
          <w:bdr w:val="single" w:sz="4" w:space="0" w:color="auto"/>
        </w:rPr>
      </w:pPr>
      <w:r w:rsidRPr="00B97182">
        <w:rPr>
          <w:rFonts w:ascii="標楷體" w:eastAsia="標楷體" w:hAnsi="標楷體" w:cs="標楷體" w:hint="eastAsia"/>
          <w:sz w:val="28"/>
          <w:szCs w:val="28"/>
          <w:bdr w:val="single" w:sz="4" w:space="0" w:color="auto"/>
        </w:rPr>
        <w:t>第二段</w:t>
      </w:r>
    </w:p>
    <w:p w:rsidR="00B97182" w:rsidRPr="00B97182" w:rsidRDefault="00B97182" w:rsidP="00B97A4A">
      <w:pPr>
        <w:snapToGrid w:val="0"/>
        <w:spacing w:beforeLines="50" w:before="180" w:afterLines="150" w:after="540" w:line="240" w:lineRule="atLeast"/>
        <w:rPr>
          <w:rFonts w:ascii="標楷體" w:eastAsia="標楷體" w:hAnsi="標楷體" w:cs="標楷體"/>
          <w:sz w:val="28"/>
          <w:szCs w:val="28"/>
        </w:rPr>
      </w:pPr>
      <w:r w:rsidRPr="00B97182">
        <w:rPr>
          <w:rFonts w:ascii="標楷體" w:eastAsia="標楷體" w:hAnsi="標楷體" w:cs="標楷體" w:hint="eastAsia"/>
          <w:sz w:val="28"/>
          <w:szCs w:val="28"/>
        </w:rPr>
        <w:t>水皆</w:t>
      </w:r>
      <w:r w:rsidRPr="00D100F4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縹</w:t>
      </w:r>
      <w:r w:rsidR="00D100F4">
        <w:rPr>
          <w:rFonts w:ascii="標楷體" w:eastAsia="標楷體" w:hAnsi="標楷體" w:cs="標楷體"/>
          <w:sz w:val="28"/>
          <w:szCs w:val="28"/>
        </w:rPr>
        <w:fldChar w:fldCharType="begin"/>
      </w:r>
      <w:r w:rsidR="00D100F4">
        <w:rPr>
          <w:rFonts w:ascii="標楷體" w:eastAsia="標楷體" w:hAnsi="標楷體" w:cs="標楷體"/>
          <w:sz w:val="28"/>
          <w:szCs w:val="28"/>
        </w:rPr>
        <w:instrText xml:space="preserve"> </w:instrText>
      </w:r>
      <w:r w:rsidR="00D100F4">
        <w:rPr>
          <w:rFonts w:ascii="標楷體" w:eastAsia="標楷體" w:hAnsi="標楷體" w:cs="標楷體" w:hint="eastAsia"/>
          <w:sz w:val="28"/>
          <w:szCs w:val="28"/>
        </w:rPr>
        <w:instrText>eq \o\ac(○,</w:instrText>
      </w:r>
      <w:r w:rsidR="00D100F4" w:rsidRPr="00D100F4">
        <w:rPr>
          <w:rFonts w:ascii="標楷體" w:eastAsia="標楷體" w:hAnsi="標楷體" w:cs="標楷體" w:hint="eastAsia"/>
          <w:position w:val="3"/>
          <w:sz w:val="19"/>
          <w:szCs w:val="28"/>
        </w:rPr>
        <w:instrText>3</w:instrText>
      </w:r>
      <w:r w:rsidR="00D100F4">
        <w:rPr>
          <w:rFonts w:ascii="標楷體" w:eastAsia="標楷體" w:hAnsi="標楷體" w:cs="標楷體" w:hint="eastAsia"/>
          <w:sz w:val="28"/>
          <w:szCs w:val="28"/>
        </w:rPr>
        <w:instrText>)</w:instrText>
      </w:r>
      <w:r w:rsidR="00D100F4">
        <w:rPr>
          <w:rFonts w:ascii="標楷體" w:eastAsia="標楷體" w:hAnsi="標楷體" w:cs="標楷體"/>
          <w:sz w:val="28"/>
          <w:szCs w:val="28"/>
        </w:rPr>
        <w:fldChar w:fldCharType="end"/>
      </w:r>
      <w:r w:rsidRPr="00B97182">
        <w:rPr>
          <w:rFonts w:ascii="標楷體" w:eastAsia="標楷體" w:hAnsi="標楷體" w:cs="標楷體" w:hint="eastAsia"/>
          <w:sz w:val="28"/>
          <w:szCs w:val="28"/>
        </w:rPr>
        <w:t>碧，千丈見底，游魚細石，直視無礙。</w:t>
      </w:r>
      <w:r w:rsidRPr="00D100F4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急湍甚箭</w:t>
      </w:r>
      <w:r w:rsidR="00C31274">
        <w:rPr>
          <w:rFonts w:ascii="標楷體" w:eastAsia="標楷體" w:hAnsi="標楷體" w:cs="標楷體"/>
          <w:sz w:val="28"/>
          <w:szCs w:val="28"/>
        </w:rPr>
        <w:fldChar w:fldCharType="begin"/>
      </w:r>
      <w:r w:rsidR="00C31274">
        <w:rPr>
          <w:rFonts w:ascii="標楷體" w:eastAsia="標楷體" w:hAnsi="標楷體" w:cs="標楷體"/>
          <w:sz w:val="28"/>
          <w:szCs w:val="28"/>
        </w:rPr>
        <w:instrText xml:space="preserve"> </w:instrText>
      </w:r>
      <w:r w:rsidR="00C31274">
        <w:rPr>
          <w:rFonts w:ascii="標楷體" w:eastAsia="標楷體" w:hAnsi="標楷體" w:cs="標楷體" w:hint="eastAsia"/>
          <w:sz w:val="28"/>
          <w:szCs w:val="28"/>
        </w:rPr>
        <w:instrText>eq \o\ac(○,</w:instrText>
      </w:r>
      <w:r w:rsidR="00C31274" w:rsidRPr="00C31274">
        <w:rPr>
          <w:rFonts w:ascii="標楷體" w:eastAsia="標楷體" w:hAnsi="標楷體" w:cs="標楷體" w:hint="eastAsia"/>
          <w:position w:val="3"/>
          <w:sz w:val="19"/>
          <w:szCs w:val="28"/>
        </w:rPr>
        <w:instrText>4</w:instrText>
      </w:r>
      <w:r w:rsidR="00C31274">
        <w:rPr>
          <w:rFonts w:ascii="標楷體" w:eastAsia="標楷體" w:hAnsi="標楷體" w:cs="標楷體" w:hint="eastAsia"/>
          <w:sz w:val="28"/>
          <w:szCs w:val="28"/>
        </w:rPr>
        <w:instrText>)</w:instrText>
      </w:r>
      <w:r w:rsidR="00C31274">
        <w:rPr>
          <w:rFonts w:ascii="標楷體" w:eastAsia="標楷體" w:hAnsi="標楷體" w:cs="標楷體"/>
          <w:sz w:val="28"/>
          <w:szCs w:val="28"/>
        </w:rPr>
        <w:fldChar w:fldCharType="end"/>
      </w:r>
      <w:r w:rsidRPr="00B97182">
        <w:rPr>
          <w:rFonts w:ascii="標楷體" w:eastAsia="標楷體" w:hAnsi="標楷體" w:cs="標楷體" w:hint="eastAsia"/>
          <w:sz w:val="28"/>
          <w:szCs w:val="28"/>
        </w:rPr>
        <w:t>，猛浪若奔。</w:t>
      </w:r>
      <w:bookmarkStart w:id="0" w:name="_GoBack"/>
    </w:p>
    <w:p w:rsidR="00B97182" w:rsidRPr="00B97182" w:rsidRDefault="00B97182" w:rsidP="00B97182">
      <w:pPr>
        <w:snapToGrid w:val="0"/>
        <w:spacing w:line="240" w:lineRule="atLeast"/>
        <w:rPr>
          <w:rFonts w:ascii="標楷體" w:eastAsia="標楷體" w:hAnsi="標楷體" w:cs="標楷體"/>
          <w:sz w:val="28"/>
          <w:szCs w:val="28"/>
          <w:bdr w:val="single" w:sz="4" w:space="0" w:color="auto"/>
        </w:rPr>
      </w:pPr>
      <w:r w:rsidRPr="00B97182">
        <w:rPr>
          <w:rFonts w:ascii="標楷體" w:eastAsia="標楷體" w:hAnsi="標楷體" w:cs="標楷體" w:hint="eastAsia"/>
          <w:sz w:val="28"/>
          <w:szCs w:val="28"/>
          <w:bdr w:val="single" w:sz="4" w:space="0" w:color="auto"/>
        </w:rPr>
        <w:t>第三段</w:t>
      </w:r>
    </w:p>
    <w:bookmarkEnd w:id="0"/>
    <w:p w:rsidR="00B97182" w:rsidRPr="00B97182" w:rsidRDefault="00D100F4" w:rsidP="00BB52F4">
      <w:pPr>
        <w:snapToGrid w:val="0"/>
        <w:spacing w:afterLines="100" w:after="360" w:line="240" w:lineRule="atLeas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夾岸</w:t>
      </w:r>
      <w:r w:rsidR="00B97182" w:rsidRPr="00B97182">
        <w:rPr>
          <w:rFonts w:ascii="標楷體" w:eastAsia="標楷體" w:hAnsi="標楷體" w:cs="標楷體" w:hint="eastAsia"/>
          <w:sz w:val="28"/>
          <w:szCs w:val="28"/>
        </w:rPr>
        <w:t>高山，皆生寒樹。負勢競上，互相軒邈，爭高直指，千百成峰。</w:t>
      </w:r>
    </w:p>
    <w:p w:rsidR="00B97182" w:rsidRPr="00B97182" w:rsidRDefault="00B97182" w:rsidP="00B97182">
      <w:pPr>
        <w:snapToGrid w:val="0"/>
        <w:spacing w:line="240" w:lineRule="atLeast"/>
        <w:rPr>
          <w:rFonts w:ascii="標楷體" w:eastAsia="標楷體" w:hAnsi="標楷體" w:cs="標楷體"/>
          <w:sz w:val="28"/>
          <w:szCs w:val="28"/>
          <w:bdr w:val="single" w:sz="4" w:space="0" w:color="auto"/>
        </w:rPr>
      </w:pPr>
      <w:r w:rsidRPr="00B97182">
        <w:rPr>
          <w:rFonts w:ascii="標楷體" w:eastAsia="標楷體" w:hAnsi="標楷體" w:cs="標楷體" w:hint="eastAsia"/>
          <w:sz w:val="28"/>
          <w:szCs w:val="28"/>
          <w:bdr w:val="single" w:sz="4" w:space="0" w:color="auto"/>
        </w:rPr>
        <w:t>第四段</w:t>
      </w:r>
    </w:p>
    <w:p w:rsidR="00B97182" w:rsidRPr="00B97182" w:rsidRDefault="00B97182" w:rsidP="00BB52F4">
      <w:pPr>
        <w:snapToGrid w:val="0"/>
        <w:spacing w:afterLines="100" w:after="360" w:line="240" w:lineRule="atLeast"/>
        <w:rPr>
          <w:rFonts w:ascii="標楷體" w:eastAsia="標楷體" w:hAnsi="標楷體" w:cs="標楷體"/>
          <w:sz w:val="28"/>
          <w:szCs w:val="28"/>
        </w:rPr>
      </w:pPr>
      <w:r w:rsidRPr="00B97182">
        <w:rPr>
          <w:rFonts w:ascii="標楷體" w:eastAsia="標楷體" w:hAnsi="標楷體" w:cs="標楷體" w:hint="eastAsia"/>
          <w:sz w:val="28"/>
          <w:szCs w:val="28"/>
        </w:rPr>
        <w:t>泉水激石，泠泠作響；好鳥相鳴，嚶嚶成韻。蟬則千轉不窮，猿則百叫無絕。</w:t>
      </w:r>
    </w:p>
    <w:p w:rsidR="00B97182" w:rsidRPr="00B97182" w:rsidRDefault="00B97182" w:rsidP="00B97182">
      <w:pPr>
        <w:snapToGrid w:val="0"/>
        <w:spacing w:line="240" w:lineRule="atLeast"/>
        <w:rPr>
          <w:rFonts w:ascii="標楷體" w:eastAsia="標楷體" w:hAnsi="標楷體" w:cs="標楷體"/>
          <w:sz w:val="28"/>
          <w:szCs w:val="28"/>
          <w:bdr w:val="single" w:sz="4" w:space="0" w:color="auto"/>
        </w:rPr>
      </w:pPr>
      <w:r w:rsidRPr="00B97182">
        <w:rPr>
          <w:rFonts w:ascii="標楷體" w:eastAsia="標楷體" w:hAnsi="標楷體" w:cs="標楷體" w:hint="eastAsia"/>
          <w:sz w:val="28"/>
          <w:szCs w:val="28"/>
          <w:bdr w:val="single" w:sz="4" w:space="0" w:color="auto"/>
        </w:rPr>
        <w:t>第五段</w:t>
      </w:r>
    </w:p>
    <w:p w:rsidR="00B97182" w:rsidRPr="00B97182" w:rsidRDefault="00B97182" w:rsidP="00BB52F4">
      <w:pPr>
        <w:snapToGrid w:val="0"/>
        <w:spacing w:afterLines="100" w:after="360" w:line="240" w:lineRule="atLeast"/>
        <w:rPr>
          <w:rFonts w:ascii="標楷體" w:eastAsia="標楷體" w:hAnsi="標楷體" w:cs="標楷體"/>
          <w:sz w:val="28"/>
          <w:szCs w:val="28"/>
        </w:rPr>
      </w:pPr>
      <w:r w:rsidRPr="00B97182">
        <w:rPr>
          <w:rFonts w:ascii="標楷體" w:eastAsia="標楷體" w:hAnsi="標楷體" w:cs="標楷體" w:hint="eastAsia"/>
          <w:sz w:val="28"/>
          <w:szCs w:val="28"/>
        </w:rPr>
        <w:t>鳶飛戾天者，望峰息心；經綸世務者，窺谷忘返。</w:t>
      </w:r>
    </w:p>
    <w:p w:rsidR="00B97182" w:rsidRPr="00B97182" w:rsidRDefault="00B97182" w:rsidP="00B97182">
      <w:pPr>
        <w:snapToGrid w:val="0"/>
        <w:spacing w:line="240" w:lineRule="atLeast"/>
        <w:rPr>
          <w:rFonts w:ascii="標楷體" w:eastAsia="標楷體" w:hAnsi="標楷體" w:cs="標楷體"/>
          <w:sz w:val="28"/>
          <w:szCs w:val="28"/>
          <w:bdr w:val="single" w:sz="4" w:space="0" w:color="auto"/>
        </w:rPr>
      </w:pPr>
      <w:r w:rsidRPr="00B97182">
        <w:rPr>
          <w:rFonts w:ascii="標楷體" w:eastAsia="標楷體" w:hAnsi="標楷體" w:cs="標楷體" w:hint="eastAsia"/>
          <w:sz w:val="28"/>
          <w:szCs w:val="28"/>
          <w:bdr w:val="single" w:sz="4" w:space="0" w:color="auto"/>
        </w:rPr>
        <w:t>第六段</w:t>
      </w:r>
    </w:p>
    <w:p w:rsidR="00D100F4" w:rsidRDefault="00B97182" w:rsidP="00BB52F4">
      <w:pPr>
        <w:widowControl/>
        <w:snapToGrid w:val="0"/>
        <w:spacing w:afterLines="100" w:after="360" w:line="240" w:lineRule="atLeast"/>
        <w:rPr>
          <w:rFonts w:ascii="標楷體" w:eastAsia="標楷體" w:hAnsi="標楷體" w:cs="標楷體"/>
          <w:sz w:val="28"/>
          <w:szCs w:val="28"/>
        </w:rPr>
      </w:pPr>
      <w:r w:rsidRPr="00B97182">
        <w:rPr>
          <w:rFonts w:ascii="標楷體" w:eastAsia="標楷體" w:hAnsi="標楷體" w:cs="標楷體" w:hint="eastAsia"/>
          <w:sz w:val="28"/>
          <w:szCs w:val="28"/>
        </w:rPr>
        <w:t>橫柯上蔽，在晝猶昏；疏條交映，有時見日</w:t>
      </w:r>
    </w:p>
    <w:tbl>
      <w:tblPr>
        <w:tblStyle w:val="a4"/>
        <w:tblW w:w="10043" w:type="dxa"/>
        <w:tblLook w:val="04A0" w:firstRow="1" w:lastRow="0" w:firstColumn="1" w:lastColumn="0" w:noHBand="0" w:noVBand="1"/>
      </w:tblPr>
      <w:tblGrid>
        <w:gridCol w:w="10043"/>
      </w:tblGrid>
      <w:tr w:rsidR="00D100F4" w:rsidTr="00D100F4">
        <w:trPr>
          <w:trHeight w:val="1559"/>
        </w:trPr>
        <w:tc>
          <w:tcPr>
            <w:tcW w:w="10043" w:type="dxa"/>
          </w:tcPr>
          <w:p w:rsidR="00D100F4" w:rsidRDefault="00D100F4" w:rsidP="00D100F4">
            <w:pPr>
              <w:widowControl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100F4">
              <w:rPr>
                <w:rFonts w:ascii="標楷體" w:eastAsia="標楷體" w:hAnsi="標楷體" w:cs="標楷體" w:hint="eastAsia"/>
                <w:sz w:val="28"/>
                <w:szCs w:val="28"/>
              </w:rPr>
              <w:t>註釋：</w:t>
            </w:r>
          </w:p>
          <w:p w:rsidR="00D100F4" w:rsidRDefault="00C31274" w:rsidP="00C31274">
            <w:pPr>
              <w:widowControl/>
              <w:snapToGrid w:val="0"/>
              <w:spacing w:afterLines="50" w:after="180"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instrText>eq \o\ac(○,</w:instrText>
            </w:r>
            <w:r w:rsidRPr="00D100F4">
              <w:rPr>
                <w:rFonts w:ascii="標楷體" w:eastAsia="標楷體" w:hAnsi="標楷體" w:cs="標楷體" w:hint="eastAsia"/>
                <w:position w:val="3"/>
                <w:sz w:val="19"/>
                <w:szCs w:val="28"/>
              </w:rPr>
              <w:instrText>1</w:instrTex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fldChar w:fldCharType="end"/>
            </w:r>
            <w:r w:rsidRPr="00C31274">
              <w:rPr>
                <w:rFonts w:ascii="標楷體" w:eastAsia="標楷體" w:hAnsi="標楷體" w:cs="標楷體" w:hint="eastAsia"/>
                <w:sz w:val="28"/>
                <w:szCs w:val="28"/>
                <w:shd w:val="pct15" w:color="auto" w:fill="FFFFFF"/>
              </w:rPr>
              <w:t>風煙俱淨，天山共色</w:t>
            </w:r>
            <w:r w:rsidRPr="00C31274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　沒有風，也沒有雲霧，青天和青山同一顏色。</w:t>
            </w:r>
          </w:p>
          <w:p w:rsidR="00C31274" w:rsidRDefault="00C31274" w:rsidP="00C31274">
            <w:pPr>
              <w:widowControl/>
              <w:snapToGrid w:val="0"/>
              <w:spacing w:afterLines="50" w:after="180"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instrText>eq \o\ac(○,</w:instrText>
            </w:r>
            <w:r w:rsidRPr="00D100F4">
              <w:rPr>
                <w:rFonts w:ascii="標楷體" w:eastAsia="標楷體" w:hAnsi="標楷體" w:cs="標楷體" w:hint="eastAsia"/>
                <w:position w:val="3"/>
                <w:sz w:val="19"/>
                <w:szCs w:val="28"/>
              </w:rPr>
              <w:instrText>2</w:instrTex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fldChar w:fldCharType="end"/>
            </w:r>
            <w:r w:rsidRPr="00C31274">
              <w:rPr>
                <w:rFonts w:ascii="標楷體" w:eastAsia="標楷體" w:hAnsi="標楷體" w:cs="標楷體" w:hint="eastAsia"/>
                <w:sz w:val="28"/>
                <w:szCs w:val="28"/>
                <w:shd w:val="pct15" w:color="auto" w:fill="FFFFFF"/>
              </w:rPr>
              <w:t>一百許里</w:t>
            </w:r>
            <w:r w:rsidRPr="00C31274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　一百里左右。許，約略估計數量所用的語詞。</w:t>
            </w:r>
          </w:p>
          <w:p w:rsidR="00C31274" w:rsidRDefault="00C31274" w:rsidP="00C31274">
            <w:pPr>
              <w:widowControl/>
              <w:snapToGrid w:val="0"/>
              <w:spacing w:afterLines="50" w:after="180"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instrText>eq \o\ac(○,</w:instrText>
            </w:r>
            <w:r w:rsidRPr="00D100F4">
              <w:rPr>
                <w:rFonts w:ascii="標楷體" w:eastAsia="標楷體" w:hAnsi="標楷體" w:cs="標楷體" w:hint="eastAsia"/>
                <w:position w:val="3"/>
                <w:sz w:val="19"/>
                <w:szCs w:val="28"/>
              </w:rPr>
              <w:instrText>3</w:instrTex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fldChar w:fldCharType="end"/>
            </w:r>
            <w:r w:rsidRPr="00C31274">
              <w:rPr>
                <w:rFonts w:ascii="標楷體" w:eastAsia="標楷體" w:hAnsi="標楷體" w:cs="標楷體" w:hint="eastAsia"/>
                <w:sz w:val="28"/>
                <w:szCs w:val="28"/>
                <w:shd w:val="pct15" w:color="auto" w:fill="FFFFFF"/>
              </w:rPr>
              <w:t>縹</w:t>
            </w:r>
            <w:r w:rsidRPr="00C31274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　淡青色。</w:t>
            </w:r>
          </w:p>
          <w:p w:rsidR="00C31274" w:rsidRPr="00C31274" w:rsidRDefault="00C31274" w:rsidP="00C31274">
            <w:pPr>
              <w:widowControl/>
              <w:snapToGrid w:val="0"/>
              <w:spacing w:afterLines="50" w:after="180" w:line="240" w:lineRule="atLeast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instrText>eq \o\ac(○,</w:instrText>
            </w:r>
            <w:r w:rsidRPr="00C31274">
              <w:rPr>
                <w:rFonts w:ascii="標楷體" w:eastAsia="標楷體" w:hAnsi="標楷體" w:cs="標楷體" w:hint="eastAsia"/>
                <w:position w:val="3"/>
                <w:sz w:val="19"/>
                <w:szCs w:val="28"/>
              </w:rPr>
              <w:instrText>4</w:instrTex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fldChar w:fldCharType="end"/>
            </w:r>
            <w:r w:rsidRPr="00C31274">
              <w:rPr>
                <w:rFonts w:ascii="標楷體" w:eastAsia="標楷體" w:hAnsi="標楷體" w:cs="標楷體" w:hint="eastAsia"/>
                <w:sz w:val="28"/>
                <w:szCs w:val="28"/>
                <w:shd w:val="pct15" w:color="auto" w:fill="FFFFFF"/>
              </w:rPr>
              <w:t>急湍甚箭</w:t>
            </w:r>
            <w:r w:rsidRPr="00C31274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　水流得很急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，比飛箭的速度還要快。</w:t>
            </w:r>
            <w:r w:rsidR="003C2205">
              <w:rPr>
                <w:rFonts w:ascii="標楷體" w:eastAsia="標楷體" w:hAnsi="標楷體" w:cs="標楷體" w:hint="eastAsia"/>
                <w:sz w:val="28"/>
                <w:szCs w:val="28"/>
              </w:rPr>
              <w:t>湍，急速的流水；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甚，超過。</w:t>
            </w:r>
          </w:p>
        </w:tc>
      </w:tr>
    </w:tbl>
    <w:p w:rsidR="00D100F4" w:rsidRDefault="00D100F4" w:rsidP="00BB52F4">
      <w:pPr>
        <w:widowControl/>
        <w:snapToGrid w:val="0"/>
        <w:spacing w:afterLines="100" w:after="360" w:line="240" w:lineRule="atLeast"/>
        <w:rPr>
          <w:rFonts w:ascii="標楷體" w:eastAsia="標楷體" w:hAnsi="標楷體" w:cs="標楷體"/>
        </w:rPr>
      </w:pPr>
    </w:p>
    <w:p w:rsidR="00B97182" w:rsidRDefault="00B97182">
      <w:pPr>
        <w:widowControl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br w:type="page"/>
      </w:r>
    </w:p>
    <w:p w:rsidR="00583D9B" w:rsidRPr="00454C40" w:rsidRDefault="00323B67" w:rsidP="00323B67">
      <w:pPr>
        <w:snapToGrid w:val="0"/>
        <w:rPr>
          <w:rFonts w:ascii="標楷體" w:eastAsia="標楷體" w:hAnsi="標楷體"/>
          <w:sz w:val="28"/>
          <w:szCs w:val="28"/>
        </w:rPr>
      </w:pPr>
      <w:r w:rsidRPr="00454C40">
        <w:rPr>
          <w:rFonts w:ascii="標楷體" w:eastAsia="標楷體" w:hAnsi="標楷體" w:hint="eastAsia"/>
          <w:sz w:val="28"/>
          <w:szCs w:val="28"/>
        </w:rPr>
        <w:lastRenderedPageBreak/>
        <w:t>與宋元思書 閱讀討論單                     班級：</w:t>
      </w:r>
      <w:r w:rsidRPr="00454C40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454C40">
        <w:rPr>
          <w:rFonts w:ascii="標楷體" w:eastAsia="標楷體" w:hAnsi="標楷體" w:hint="eastAsia"/>
          <w:sz w:val="28"/>
          <w:szCs w:val="28"/>
        </w:rPr>
        <w:t>座號：</w:t>
      </w:r>
      <w:r w:rsidRPr="00454C40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</w:p>
    <w:p w:rsidR="00323B67" w:rsidRPr="00454C40" w:rsidRDefault="00323B67" w:rsidP="00323B67">
      <w:pPr>
        <w:snapToGrid w:val="0"/>
        <w:rPr>
          <w:rFonts w:ascii="標楷體" w:eastAsia="標楷體" w:hAnsi="標楷體"/>
          <w:sz w:val="28"/>
          <w:szCs w:val="28"/>
          <w:u w:val="single"/>
        </w:rPr>
      </w:pPr>
      <w:r w:rsidRPr="00454C40">
        <w:rPr>
          <w:rFonts w:ascii="標楷體" w:eastAsia="標楷體" w:hAnsi="標楷體" w:hint="eastAsia"/>
          <w:sz w:val="28"/>
          <w:szCs w:val="28"/>
        </w:rPr>
        <w:t xml:space="preserve">                                          組別：</w:t>
      </w:r>
      <w:r w:rsidRPr="00454C40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454C40">
        <w:rPr>
          <w:rFonts w:ascii="標楷體" w:eastAsia="標楷體" w:hAnsi="標楷體" w:hint="eastAsia"/>
          <w:sz w:val="28"/>
          <w:szCs w:val="28"/>
        </w:rPr>
        <w:t>姓名：</w:t>
      </w:r>
      <w:r w:rsidRPr="00454C40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</w:p>
    <w:p w:rsidR="00323B67" w:rsidRPr="00454C40" w:rsidRDefault="00323B67" w:rsidP="00323B67">
      <w:pPr>
        <w:snapToGrid w:val="0"/>
        <w:rPr>
          <w:rFonts w:ascii="標楷體" w:eastAsia="標楷體" w:hAnsi="標楷體"/>
          <w:sz w:val="28"/>
          <w:szCs w:val="28"/>
        </w:rPr>
      </w:pPr>
    </w:p>
    <w:p w:rsidR="00323B67" w:rsidRPr="00454C40" w:rsidRDefault="00323B67" w:rsidP="00323B67">
      <w:pPr>
        <w:snapToGrid w:val="0"/>
        <w:rPr>
          <w:rFonts w:ascii="標楷體" w:eastAsia="標楷體" w:hAnsi="標楷體"/>
          <w:sz w:val="28"/>
          <w:szCs w:val="28"/>
        </w:rPr>
      </w:pPr>
      <w:r w:rsidRPr="00454C40">
        <w:rPr>
          <w:rFonts w:ascii="標楷體" w:eastAsia="標楷體" w:hAnsi="標楷體" w:hint="eastAsia"/>
          <w:sz w:val="28"/>
          <w:szCs w:val="28"/>
        </w:rPr>
        <w:t>1.根據第一段，統整作者旅遊的背景</w:t>
      </w:r>
    </w:p>
    <w:tbl>
      <w:tblPr>
        <w:tblStyle w:val="a4"/>
        <w:tblW w:w="10030" w:type="dxa"/>
        <w:tblLook w:val="04A0" w:firstRow="1" w:lastRow="0" w:firstColumn="1" w:lastColumn="0" w:noHBand="0" w:noVBand="1"/>
      </w:tblPr>
      <w:tblGrid>
        <w:gridCol w:w="909"/>
        <w:gridCol w:w="2840"/>
        <w:gridCol w:w="1399"/>
        <w:gridCol w:w="1399"/>
        <w:gridCol w:w="1400"/>
        <w:gridCol w:w="2083"/>
      </w:tblGrid>
      <w:tr w:rsidR="00454C40" w:rsidRPr="00454C40" w:rsidTr="003F76F7">
        <w:trPr>
          <w:trHeight w:val="601"/>
        </w:trPr>
        <w:tc>
          <w:tcPr>
            <w:tcW w:w="909" w:type="dxa"/>
            <w:vAlign w:val="center"/>
          </w:tcPr>
          <w:p w:rsidR="00323B67" w:rsidRPr="00454C40" w:rsidRDefault="00323B67" w:rsidP="00323B6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C40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840" w:type="dxa"/>
            <w:vAlign w:val="center"/>
          </w:tcPr>
          <w:p w:rsidR="00323B67" w:rsidRPr="00454C40" w:rsidRDefault="00323B67" w:rsidP="00323B6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C40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1399" w:type="dxa"/>
            <w:vAlign w:val="center"/>
          </w:tcPr>
          <w:p w:rsidR="00323B67" w:rsidRPr="00454C40" w:rsidRDefault="00323B67" w:rsidP="00323B6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C40">
              <w:rPr>
                <w:rFonts w:ascii="標楷體" w:eastAsia="標楷體" w:hAnsi="標楷體" w:hint="eastAsia"/>
                <w:sz w:val="28"/>
                <w:szCs w:val="28"/>
              </w:rPr>
              <w:t>天氣</w:t>
            </w:r>
          </w:p>
        </w:tc>
        <w:tc>
          <w:tcPr>
            <w:tcW w:w="1399" w:type="dxa"/>
            <w:vAlign w:val="center"/>
          </w:tcPr>
          <w:p w:rsidR="00323B67" w:rsidRPr="00454C40" w:rsidRDefault="00323B67" w:rsidP="00323B6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C40">
              <w:rPr>
                <w:rFonts w:ascii="標楷體" w:eastAsia="標楷體" w:hAnsi="標楷體" w:hint="eastAsia"/>
                <w:sz w:val="28"/>
                <w:szCs w:val="28"/>
              </w:rPr>
              <w:t>交通工具</w:t>
            </w:r>
          </w:p>
        </w:tc>
        <w:tc>
          <w:tcPr>
            <w:tcW w:w="1400" w:type="dxa"/>
            <w:vAlign w:val="center"/>
          </w:tcPr>
          <w:p w:rsidR="00323B67" w:rsidRPr="00454C40" w:rsidRDefault="00323B67" w:rsidP="00323B6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C40">
              <w:rPr>
                <w:rFonts w:ascii="標楷體" w:eastAsia="標楷體" w:hAnsi="標楷體" w:hint="eastAsia"/>
                <w:sz w:val="28"/>
                <w:szCs w:val="28"/>
              </w:rPr>
              <w:t>心情</w:t>
            </w:r>
          </w:p>
        </w:tc>
        <w:tc>
          <w:tcPr>
            <w:tcW w:w="2083" w:type="dxa"/>
            <w:vAlign w:val="center"/>
          </w:tcPr>
          <w:p w:rsidR="00323B67" w:rsidRPr="00454C40" w:rsidRDefault="001C53C1" w:rsidP="00323B6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C40">
              <w:rPr>
                <w:rFonts w:ascii="標楷體" w:eastAsia="標楷體" w:hAnsi="標楷體" w:hint="eastAsia"/>
                <w:sz w:val="28"/>
                <w:szCs w:val="28"/>
              </w:rPr>
              <w:t>風景</w:t>
            </w:r>
            <w:r w:rsidR="00555D27" w:rsidRPr="00454C40">
              <w:rPr>
                <w:rFonts w:ascii="標楷體" w:eastAsia="標楷體" w:hAnsi="標楷體" w:hint="eastAsia"/>
                <w:sz w:val="28"/>
                <w:szCs w:val="28"/>
              </w:rPr>
              <w:t>特色</w:t>
            </w:r>
          </w:p>
        </w:tc>
      </w:tr>
      <w:tr w:rsidR="00454C40" w:rsidRPr="00454C40" w:rsidTr="003F76F7">
        <w:trPr>
          <w:trHeight w:val="1439"/>
        </w:trPr>
        <w:tc>
          <w:tcPr>
            <w:tcW w:w="909" w:type="dxa"/>
            <w:vAlign w:val="center"/>
          </w:tcPr>
          <w:p w:rsidR="00323B67" w:rsidRPr="00454C40" w:rsidRDefault="00323B67" w:rsidP="00323B6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C40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840" w:type="dxa"/>
            <w:vAlign w:val="center"/>
          </w:tcPr>
          <w:p w:rsidR="00323B67" w:rsidRPr="00454C40" w:rsidRDefault="00555D27" w:rsidP="003F76F7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54C40">
              <w:rPr>
                <w:rFonts w:ascii="標楷體" w:eastAsia="標楷體" w:hAnsi="標楷體" w:hint="eastAsia"/>
                <w:sz w:val="28"/>
                <w:szCs w:val="28"/>
              </w:rPr>
              <w:t>從（     ）至（     ）</w:t>
            </w:r>
          </w:p>
          <w:p w:rsidR="00555D27" w:rsidRPr="00454C40" w:rsidRDefault="00555D27" w:rsidP="003F76F7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54C40">
              <w:rPr>
                <w:rFonts w:ascii="標楷體" w:eastAsia="標楷體" w:hAnsi="標楷體" w:hint="eastAsia"/>
                <w:sz w:val="28"/>
                <w:szCs w:val="28"/>
              </w:rPr>
              <w:t>距離：（       ）</w:t>
            </w:r>
          </w:p>
        </w:tc>
        <w:tc>
          <w:tcPr>
            <w:tcW w:w="1399" w:type="dxa"/>
            <w:vAlign w:val="center"/>
          </w:tcPr>
          <w:p w:rsidR="00323B67" w:rsidRPr="00454C40" w:rsidRDefault="00323B67" w:rsidP="00323B67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323B67" w:rsidRPr="00454C40" w:rsidRDefault="00323B67" w:rsidP="00323B67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323B67" w:rsidRPr="00454C40" w:rsidRDefault="00323B67" w:rsidP="00323B67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 w:rsidR="00323B67" w:rsidRPr="00454C40" w:rsidRDefault="00323B67" w:rsidP="00323B67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</w:tbl>
    <w:p w:rsidR="00323B67" w:rsidRPr="00454C40" w:rsidRDefault="00323B67" w:rsidP="00323B67">
      <w:pPr>
        <w:snapToGrid w:val="0"/>
        <w:rPr>
          <w:rFonts w:ascii="標楷體" w:eastAsia="標楷體" w:hAnsi="標楷體"/>
          <w:sz w:val="28"/>
          <w:szCs w:val="28"/>
        </w:rPr>
      </w:pPr>
    </w:p>
    <w:p w:rsidR="00323B67" w:rsidRPr="00454C40" w:rsidRDefault="001C53C1" w:rsidP="00323B67">
      <w:pPr>
        <w:snapToGrid w:val="0"/>
        <w:rPr>
          <w:rFonts w:ascii="標楷體" w:eastAsia="標楷體" w:hAnsi="標楷體"/>
          <w:sz w:val="28"/>
          <w:szCs w:val="28"/>
        </w:rPr>
      </w:pPr>
      <w:r w:rsidRPr="00454C40">
        <w:rPr>
          <w:rFonts w:ascii="標楷體" w:eastAsia="標楷體" w:hAnsi="標楷體" w:hint="eastAsia"/>
          <w:sz w:val="28"/>
          <w:szCs w:val="28"/>
        </w:rPr>
        <w:t>2.根據第二段，將</w:t>
      </w:r>
      <w:r w:rsidR="00555D27" w:rsidRPr="00454C40">
        <w:rPr>
          <w:rFonts w:ascii="標楷體" w:eastAsia="標楷體" w:hAnsi="標楷體" w:hint="eastAsia"/>
          <w:sz w:val="28"/>
          <w:szCs w:val="28"/>
        </w:rPr>
        <w:t>下列</w:t>
      </w:r>
      <w:r w:rsidRPr="00454C40">
        <w:rPr>
          <w:rFonts w:ascii="標楷體" w:eastAsia="標楷體" w:hAnsi="標楷體" w:hint="eastAsia"/>
          <w:sz w:val="28"/>
          <w:szCs w:val="28"/>
        </w:rPr>
        <w:t>文句</w:t>
      </w:r>
      <w:r w:rsidR="003F76F7">
        <w:rPr>
          <w:rFonts w:ascii="標楷體" w:eastAsia="標楷體" w:hAnsi="標楷體" w:hint="eastAsia"/>
          <w:sz w:val="28"/>
          <w:szCs w:val="28"/>
        </w:rPr>
        <w:t>圈補主語</w:t>
      </w:r>
      <w:r w:rsidR="00555D27" w:rsidRPr="00454C40">
        <w:rPr>
          <w:rFonts w:ascii="標楷體" w:eastAsia="標楷體" w:hAnsi="標楷體" w:hint="eastAsia"/>
          <w:sz w:val="28"/>
          <w:szCs w:val="28"/>
        </w:rPr>
        <w:t>與</w:t>
      </w:r>
      <w:r w:rsidRPr="00454C40">
        <w:rPr>
          <w:rFonts w:ascii="標楷體" w:eastAsia="標楷體" w:hAnsi="標楷體" w:hint="eastAsia"/>
          <w:sz w:val="28"/>
          <w:szCs w:val="28"/>
        </w:rPr>
        <w:t>還原</w:t>
      </w:r>
    </w:p>
    <w:tbl>
      <w:tblPr>
        <w:tblpPr w:leftFromText="180" w:rightFromText="180" w:vertAnchor="text" w:horzAnchor="margin" w:tblpY="206"/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"/>
        <w:gridCol w:w="9650"/>
      </w:tblGrid>
      <w:tr w:rsidR="003F76F7" w:rsidRPr="00454C40" w:rsidTr="003F76F7">
        <w:trPr>
          <w:trHeight w:val="928"/>
        </w:trPr>
        <w:tc>
          <w:tcPr>
            <w:tcW w:w="179" w:type="pct"/>
            <w:vAlign w:val="center"/>
          </w:tcPr>
          <w:p w:rsidR="003F76F7" w:rsidRPr="00454C40" w:rsidRDefault="003F76F7" w:rsidP="003F76F7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</w:p>
        </w:tc>
        <w:tc>
          <w:tcPr>
            <w:tcW w:w="4821" w:type="pct"/>
            <w:shd w:val="clear" w:color="auto" w:fill="auto"/>
            <w:vAlign w:val="center"/>
          </w:tcPr>
          <w:p w:rsidR="003F76F7" w:rsidRPr="00454C40" w:rsidRDefault="003F76F7" w:rsidP="00027FC6">
            <w:pPr>
              <w:spacing w:line="4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454C40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水皆縹碧，(   </w:t>
            </w:r>
            <w:r w:rsidRPr="00454C40">
              <w:rPr>
                <w:rFonts w:asciiTheme="majorEastAsia" w:eastAsiaTheme="majorEastAsia" w:hAnsiTheme="majorEastAsia" w:cs="標楷體" w:hint="eastAsia"/>
                <w:sz w:val="28"/>
                <w:szCs w:val="28"/>
              </w:rPr>
              <w:t xml:space="preserve"> </w:t>
            </w:r>
            <w:r w:rsidRPr="00454C40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)千丈見底，(            )直視(            )無礙。</w:t>
            </w:r>
          </w:p>
        </w:tc>
      </w:tr>
      <w:tr w:rsidR="003F76F7" w:rsidRPr="00454C40" w:rsidTr="003F76F7">
        <w:trPr>
          <w:trHeight w:val="928"/>
        </w:trPr>
        <w:tc>
          <w:tcPr>
            <w:tcW w:w="179" w:type="pct"/>
            <w:vAlign w:val="center"/>
          </w:tcPr>
          <w:p w:rsidR="003F76F7" w:rsidRPr="00454C40" w:rsidRDefault="003F76F7" w:rsidP="003F76F7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</w:p>
        </w:tc>
        <w:tc>
          <w:tcPr>
            <w:tcW w:w="4821" w:type="pct"/>
            <w:shd w:val="clear" w:color="auto" w:fill="auto"/>
            <w:vAlign w:val="center"/>
          </w:tcPr>
          <w:p w:rsidR="003F76F7" w:rsidRPr="00454C40" w:rsidRDefault="003F76F7" w:rsidP="00027FC6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54C40">
              <w:rPr>
                <w:rFonts w:ascii="標楷體" w:eastAsia="標楷體" w:hAnsi="標楷體" w:cs="Arial" w:hint="eastAsia"/>
                <w:sz w:val="28"/>
                <w:szCs w:val="28"/>
              </w:rPr>
              <w:t>急湍甚箭，猛浪若奔。</w:t>
            </w:r>
          </w:p>
        </w:tc>
      </w:tr>
    </w:tbl>
    <w:p w:rsidR="009C7C65" w:rsidRPr="00454C40" w:rsidRDefault="009C7C65" w:rsidP="00323B67">
      <w:pPr>
        <w:snapToGrid w:val="0"/>
        <w:rPr>
          <w:rFonts w:ascii="標楷體" w:eastAsia="標楷體" w:hAnsi="標楷體"/>
          <w:sz w:val="28"/>
          <w:szCs w:val="28"/>
        </w:rPr>
      </w:pPr>
    </w:p>
    <w:p w:rsidR="009C7C65" w:rsidRPr="00454C40" w:rsidRDefault="003F76F7" w:rsidP="00323B67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9C7C65" w:rsidRPr="00454C40">
        <w:rPr>
          <w:rFonts w:ascii="標楷體" w:eastAsia="標楷體" w:hAnsi="標楷體" w:hint="eastAsia"/>
          <w:sz w:val="28"/>
          <w:szCs w:val="28"/>
        </w:rPr>
        <w:t>.根據第二段，填入恰當的分類項目</w:t>
      </w:r>
    </w:p>
    <w:tbl>
      <w:tblPr>
        <w:tblStyle w:val="a4"/>
        <w:tblW w:w="9991" w:type="dxa"/>
        <w:tblLook w:val="04A0" w:firstRow="1" w:lastRow="0" w:firstColumn="1" w:lastColumn="0" w:noHBand="0" w:noVBand="1"/>
      </w:tblPr>
      <w:tblGrid>
        <w:gridCol w:w="1449"/>
        <w:gridCol w:w="885"/>
        <w:gridCol w:w="975"/>
        <w:gridCol w:w="835"/>
        <w:gridCol w:w="2924"/>
        <w:gridCol w:w="2923"/>
      </w:tblGrid>
      <w:tr w:rsidR="00454C40" w:rsidRPr="00454C40" w:rsidTr="003F76F7">
        <w:trPr>
          <w:trHeight w:val="485"/>
        </w:trPr>
        <w:tc>
          <w:tcPr>
            <w:tcW w:w="9991" w:type="dxa"/>
            <w:gridSpan w:val="6"/>
            <w:vAlign w:val="center"/>
          </w:tcPr>
          <w:p w:rsidR="009C7C65" w:rsidRPr="00454C40" w:rsidRDefault="009C7C65" w:rsidP="009C7C6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C40">
              <w:rPr>
                <w:rFonts w:ascii="標楷體" w:eastAsia="標楷體" w:hAnsi="標楷體" w:hint="eastAsia"/>
                <w:sz w:val="28"/>
                <w:szCs w:val="28"/>
              </w:rPr>
              <w:t>水的特質</w:t>
            </w:r>
          </w:p>
        </w:tc>
      </w:tr>
      <w:tr w:rsidR="00454C40" w:rsidRPr="00454C40" w:rsidTr="003F76F7">
        <w:trPr>
          <w:trHeight w:val="1203"/>
        </w:trPr>
        <w:tc>
          <w:tcPr>
            <w:tcW w:w="1449" w:type="dxa"/>
            <w:vAlign w:val="center"/>
          </w:tcPr>
          <w:p w:rsidR="003F76F7" w:rsidRDefault="003F76F7" w:rsidP="009C7C6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分類</w:t>
            </w:r>
          </w:p>
          <w:p w:rsidR="009C7C65" w:rsidRPr="00454C40" w:rsidRDefault="009C7C65" w:rsidP="009C7C6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C40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885" w:type="dxa"/>
          </w:tcPr>
          <w:p w:rsidR="009C7C65" w:rsidRPr="00454C40" w:rsidRDefault="009C7C65" w:rsidP="009C7C65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:rsidR="009C7C65" w:rsidRPr="00454C40" w:rsidRDefault="009C7C65" w:rsidP="009C7C65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759" w:type="dxa"/>
            <w:gridSpan w:val="2"/>
          </w:tcPr>
          <w:p w:rsidR="009C7C65" w:rsidRPr="00454C40" w:rsidRDefault="009C7C65" w:rsidP="009C7C65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922" w:type="dxa"/>
          </w:tcPr>
          <w:p w:rsidR="009C7C65" w:rsidRPr="00454C40" w:rsidRDefault="009C7C65" w:rsidP="009C7C65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54C40" w:rsidRPr="00454C40" w:rsidTr="003F76F7">
        <w:trPr>
          <w:trHeight w:val="557"/>
        </w:trPr>
        <w:tc>
          <w:tcPr>
            <w:tcW w:w="1449" w:type="dxa"/>
            <w:vAlign w:val="center"/>
          </w:tcPr>
          <w:p w:rsidR="009C7C65" w:rsidRPr="00454C40" w:rsidRDefault="009C7C65" w:rsidP="009C7C6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C40">
              <w:rPr>
                <w:rFonts w:ascii="標楷體" w:eastAsia="標楷體" w:hAnsi="標楷體" w:hint="eastAsia"/>
                <w:sz w:val="28"/>
                <w:szCs w:val="28"/>
              </w:rPr>
              <w:t>文句</w:t>
            </w:r>
          </w:p>
        </w:tc>
        <w:tc>
          <w:tcPr>
            <w:tcW w:w="885" w:type="dxa"/>
          </w:tcPr>
          <w:p w:rsidR="009C7C65" w:rsidRPr="00454C40" w:rsidRDefault="009C7C65" w:rsidP="009C7C65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454C40">
              <w:rPr>
                <w:rFonts w:ascii="標楷體" w:eastAsia="標楷體" w:hAnsi="標楷體" w:cs="Arial" w:hint="eastAsia"/>
                <w:sz w:val="28"/>
                <w:szCs w:val="28"/>
              </w:rPr>
              <w:t>縹碧</w:t>
            </w:r>
          </w:p>
        </w:tc>
        <w:tc>
          <w:tcPr>
            <w:tcW w:w="975" w:type="dxa"/>
          </w:tcPr>
          <w:p w:rsidR="009C7C65" w:rsidRPr="00454C40" w:rsidRDefault="009C7C65" w:rsidP="009C7C65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454C40">
              <w:rPr>
                <w:rFonts w:ascii="標楷體" w:eastAsia="標楷體" w:hAnsi="標楷體" w:cs="Arial" w:hint="eastAsia"/>
                <w:sz w:val="28"/>
                <w:szCs w:val="28"/>
              </w:rPr>
              <w:t>千丈</w:t>
            </w:r>
          </w:p>
        </w:tc>
        <w:tc>
          <w:tcPr>
            <w:tcW w:w="835" w:type="dxa"/>
          </w:tcPr>
          <w:p w:rsidR="009C7C65" w:rsidRPr="00454C40" w:rsidRDefault="009C7C65" w:rsidP="009C7C65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454C40">
              <w:rPr>
                <w:rFonts w:ascii="標楷體" w:eastAsia="標楷體" w:hAnsi="標楷體" w:cs="標楷體" w:hint="eastAsia"/>
                <w:sz w:val="28"/>
                <w:szCs w:val="28"/>
              </w:rPr>
              <w:t>見底</w:t>
            </w:r>
          </w:p>
        </w:tc>
        <w:tc>
          <w:tcPr>
            <w:tcW w:w="2924" w:type="dxa"/>
          </w:tcPr>
          <w:p w:rsidR="009C7C65" w:rsidRPr="00454C40" w:rsidRDefault="009C7C65" w:rsidP="009C7C65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454C40">
              <w:rPr>
                <w:rFonts w:ascii="標楷體" w:eastAsia="標楷體" w:hAnsi="標楷體" w:cs="Arial" w:hint="eastAsia"/>
                <w:sz w:val="28"/>
                <w:szCs w:val="28"/>
              </w:rPr>
              <w:t>游魚細石，直視無礙</w:t>
            </w:r>
          </w:p>
        </w:tc>
        <w:tc>
          <w:tcPr>
            <w:tcW w:w="2922" w:type="dxa"/>
          </w:tcPr>
          <w:p w:rsidR="009C7C65" w:rsidRPr="00454C40" w:rsidRDefault="009C7C65" w:rsidP="009C7C65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454C40">
              <w:rPr>
                <w:rFonts w:ascii="標楷體" w:eastAsia="標楷體" w:hAnsi="標楷體" w:cs="Arial" w:hint="eastAsia"/>
                <w:sz w:val="28"/>
                <w:szCs w:val="28"/>
              </w:rPr>
              <w:t>急湍甚箭，猛浪若奔。</w:t>
            </w:r>
          </w:p>
        </w:tc>
      </w:tr>
    </w:tbl>
    <w:p w:rsidR="009C7C65" w:rsidRDefault="009C7C65" w:rsidP="00323B67">
      <w:pPr>
        <w:snapToGrid w:val="0"/>
        <w:rPr>
          <w:rFonts w:ascii="標楷體" w:eastAsia="標楷體" w:hAnsi="標楷體"/>
          <w:sz w:val="28"/>
          <w:szCs w:val="28"/>
        </w:rPr>
      </w:pPr>
    </w:p>
    <w:p w:rsidR="003B1B85" w:rsidRPr="00454C40" w:rsidRDefault="003B1B85" w:rsidP="003B1B85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Pr="00454C40">
        <w:rPr>
          <w:rFonts w:ascii="標楷體" w:eastAsia="標楷體" w:hAnsi="標楷體" w:hint="eastAsia"/>
          <w:sz w:val="28"/>
          <w:szCs w:val="28"/>
        </w:rPr>
        <w:t>.第二段主要在說什麼?</w:t>
      </w: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6"/>
      </w:tblGrid>
      <w:tr w:rsidR="003B1B85" w:rsidRPr="00454C40" w:rsidTr="003B1B85">
        <w:trPr>
          <w:trHeight w:val="1300"/>
        </w:trPr>
        <w:tc>
          <w:tcPr>
            <w:tcW w:w="10036" w:type="dxa"/>
            <w:shd w:val="clear" w:color="auto" w:fill="auto"/>
            <w:vAlign w:val="center"/>
          </w:tcPr>
          <w:p w:rsidR="003B1B85" w:rsidRPr="00454C40" w:rsidRDefault="003B1B85" w:rsidP="00085500">
            <w:pPr>
              <w:spacing w:line="400" w:lineRule="exact"/>
              <w:rPr>
                <w:rFonts w:ascii="新細明體" w:eastAsia="新細明體" w:hAnsi="新細明體" w:cs="Arial"/>
                <w:sz w:val="28"/>
                <w:szCs w:val="28"/>
              </w:rPr>
            </w:pPr>
          </w:p>
        </w:tc>
      </w:tr>
    </w:tbl>
    <w:p w:rsidR="003B1B85" w:rsidRPr="00454C40" w:rsidRDefault="003B1B85" w:rsidP="00323B67">
      <w:pPr>
        <w:snapToGrid w:val="0"/>
        <w:rPr>
          <w:rFonts w:ascii="標楷體" w:eastAsia="標楷體" w:hAnsi="標楷體"/>
          <w:sz w:val="28"/>
          <w:szCs w:val="28"/>
        </w:rPr>
      </w:pPr>
    </w:p>
    <w:sectPr w:rsidR="003B1B85" w:rsidRPr="00454C40" w:rsidSect="00323B6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D27" w:rsidRDefault="00555D27" w:rsidP="00555D27">
      <w:r>
        <w:separator/>
      </w:r>
    </w:p>
  </w:endnote>
  <w:endnote w:type="continuationSeparator" w:id="0">
    <w:p w:rsidR="00555D27" w:rsidRDefault="00555D27" w:rsidP="0055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D27" w:rsidRDefault="00555D27" w:rsidP="00555D27">
      <w:r>
        <w:separator/>
      </w:r>
    </w:p>
  </w:footnote>
  <w:footnote w:type="continuationSeparator" w:id="0">
    <w:p w:rsidR="00555D27" w:rsidRDefault="00555D27" w:rsidP="00555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B67"/>
    <w:rsid w:val="00027FC6"/>
    <w:rsid w:val="00164C3C"/>
    <w:rsid w:val="001C53C1"/>
    <w:rsid w:val="00323B67"/>
    <w:rsid w:val="003B1B85"/>
    <w:rsid w:val="003C2205"/>
    <w:rsid w:val="003F76F7"/>
    <w:rsid w:val="00454C40"/>
    <w:rsid w:val="00555D27"/>
    <w:rsid w:val="00583D9B"/>
    <w:rsid w:val="009C7C65"/>
    <w:rsid w:val="00B263D0"/>
    <w:rsid w:val="00B97182"/>
    <w:rsid w:val="00B97A4A"/>
    <w:rsid w:val="00BB52F4"/>
    <w:rsid w:val="00C31274"/>
    <w:rsid w:val="00D100F4"/>
    <w:rsid w:val="00FB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92AA5E93-F48E-4139-87A2-C98A65C0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B67"/>
    <w:pPr>
      <w:ind w:leftChars="200" w:left="480"/>
    </w:pPr>
  </w:style>
  <w:style w:type="table" w:styleId="a4">
    <w:name w:val="Table Grid"/>
    <w:basedOn w:val="a1"/>
    <w:uiPriority w:val="39"/>
    <w:rsid w:val="00323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55D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55D2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55D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55D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2C3EC-A877-4B45-934E-26C00B50C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Sizer</dc:creator>
  <cp:lastModifiedBy>Sizer</cp:lastModifiedBy>
  <cp:revision>8</cp:revision>
  <dcterms:created xsi:type="dcterms:W3CDTF">2015-03-11T02:45:00Z</dcterms:created>
  <dcterms:modified xsi:type="dcterms:W3CDTF">2015-03-11T13:26:00Z</dcterms:modified>
</cp:coreProperties>
</file>