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8E" w:rsidRPr="00627F8E" w:rsidRDefault="00627F8E" w:rsidP="00627F8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27F8E">
        <w:rPr>
          <w:rFonts w:ascii="標楷體" w:eastAsia="標楷體" w:hAnsi="標楷體" w:hint="eastAsia"/>
          <w:b/>
          <w:sz w:val="36"/>
          <w:szCs w:val="36"/>
        </w:rPr>
        <w:t>海山高中102學年度  優質化計畫---【歷史科】</w:t>
      </w:r>
    </w:p>
    <w:p w:rsidR="00627F8E" w:rsidRDefault="00627F8E" w:rsidP="00627F8E">
      <w:pPr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627F8E">
        <w:rPr>
          <w:rFonts w:ascii="標楷體" w:eastAsia="標楷體" w:hAnsi="標楷體" w:hint="eastAsia"/>
          <w:b/>
          <w:sz w:val="36"/>
          <w:szCs w:val="36"/>
        </w:rPr>
        <w:t>『英語</w:t>
      </w:r>
      <w:r w:rsidR="003A1073">
        <w:rPr>
          <w:rFonts w:ascii="標楷體" w:eastAsia="標楷體" w:hAnsi="標楷體" w:hint="eastAsia"/>
          <w:b/>
          <w:sz w:val="36"/>
          <w:szCs w:val="36"/>
        </w:rPr>
        <w:t>戲</w:t>
      </w:r>
      <w:r w:rsidRPr="00627F8E">
        <w:rPr>
          <w:rFonts w:ascii="標楷體" w:eastAsia="標楷體" w:hAnsi="標楷體" w:hint="eastAsia"/>
          <w:b/>
          <w:sz w:val="36"/>
          <w:szCs w:val="36"/>
        </w:rPr>
        <w:t>劇活動全紀錄』</w:t>
      </w:r>
    </w:p>
    <w:p w:rsidR="007814A9" w:rsidRDefault="00627F8E" w:rsidP="0012432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 w:rsidRPr="00124327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71157B" w:rsidRDefault="0071157B" w:rsidP="0071157B">
      <w:pPr>
        <w:spacing w:beforeLines="50" w:before="180"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1.提升學習歷史興趣，以及落實學生歷史知識的應用能力</w:t>
      </w:r>
    </w:p>
    <w:p w:rsidR="00124327" w:rsidRPr="0071157B" w:rsidRDefault="0071157B" w:rsidP="00124327">
      <w:pPr>
        <w:pStyle w:val="a3"/>
        <w:spacing w:beforeLines="50" w:before="180" w:afterLines="50" w:after="180"/>
        <w:ind w:leftChars="0" w:left="720"/>
        <w:rPr>
          <w:rFonts w:ascii="標楷體" w:eastAsia="標楷體" w:hAnsi="標楷體"/>
          <w:sz w:val="28"/>
          <w:szCs w:val="28"/>
        </w:rPr>
      </w:pPr>
      <w:r w:rsidRPr="0071157B">
        <w:rPr>
          <w:rFonts w:ascii="標楷體" w:eastAsia="標楷體" w:hAnsi="標楷體" w:hint="eastAsia"/>
          <w:sz w:val="28"/>
          <w:szCs w:val="28"/>
        </w:rPr>
        <w:t>2.透過活動參與</w:t>
      </w:r>
      <w:r w:rsidR="00961A2D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培養</w:t>
      </w:r>
      <w:r w:rsidRPr="0071157B">
        <w:rPr>
          <w:rFonts w:ascii="標楷體" w:eastAsia="標楷體" w:hAnsi="標楷體" w:hint="eastAsia"/>
          <w:sz w:val="28"/>
          <w:szCs w:val="28"/>
        </w:rPr>
        <w:t>歷史意識，</w:t>
      </w:r>
      <w:r w:rsidR="00961A2D">
        <w:rPr>
          <w:rFonts w:ascii="標楷體" w:eastAsia="標楷體" w:hAnsi="標楷體" w:hint="eastAsia"/>
          <w:sz w:val="28"/>
          <w:szCs w:val="28"/>
        </w:rPr>
        <w:t>回歸</w:t>
      </w:r>
      <w:r w:rsidRPr="0071157B">
        <w:rPr>
          <w:rFonts w:ascii="標楷體" w:eastAsia="標楷體" w:hAnsi="標楷體" w:hint="eastAsia"/>
          <w:sz w:val="28"/>
          <w:szCs w:val="28"/>
        </w:rPr>
        <w:t>歷史</w:t>
      </w:r>
      <w:r w:rsidR="00961A2D">
        <w:rPr>
          <w:rFonts w:ascii="標楷體" w:eastAsia="標楷體" w:hAnsi="標楷體" w:hint="eastAsia"/>
          <w:sz w:val="28"/>
          <w:szCs w:val="28"/>
        </w:rPr>
        <w:t>學習的本質</w:t>
      </w:r>
    </w:p>
    <w:p w:rsidR="00627F8E" w:rsidRDefault="00627F8E" w:rsidP="00627F8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實施方式</w:t>
      </w:r>
    </w:p>
    <w:p w:rsidR="00627F8E" w:rsidRDefault="00627F8E" w:rsidP="00627F8E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實施對象：高二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各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班(201~208)</w:t>
      </w:r>
    </w:p>
    <w:p w:rsidR="00627F8E" w:rsidRDefault="00961A2D" w:rsidP="00627F8E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627F8E" w:rsidRDefault="007814A9" w:rsidP="007814A9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搭配英語</w:t>
      </w:r>
      <w:r w:rsidR="003A1073">
        <w:rPr>
          <w:rFonts w:ascii="標楷體" w:eastAsia="標楷體" w:hAnsi="標楷體" w:hint="eastAsia"/>
          <w:b/>
          <w:sz w:val="28"/>
          <w:szCs w:val="28"/>
        </w:rPr>
        <w:t>戲</w:t>
      </w:r>
      <w:r>
        <w:rPr>
          <w:rFonts w:ascii="標楷體" w:eastAsia="標楷體" w:hAnsi="標楷體" w:hint="eastAsia"/>
          <w:b/>
          <w:sz w:val="28"/>
          <w:szCs w:val="28"/>
        </w:rPr>
        <w:t>劇分組</w:t>
      </w:r>
      <w:r w:rsidR="00F82383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成立「英語</w:t>
      </w:r>
      <w:r w:rsidR="003A1073">
        <w:rPr>
          <w:rFonts w:ascii="標楷體" w:eastAsia="標楷體" w:hAnsi="標楷體" w:hint="eastAsia"/>
          <w:b/>
          <w:sz w:val="28"/>
          <w:szCs w:val="28"/>
        </w:rPr>
        <w:t>戲</w:t>
      </w:r>
      <w:r>
        <w:rPr>
          <w:rFonts w:ascii="標楷體" w:eastAsia="標楷體" w:hAnsi="標楷體" w:hint="eastAsia"/>
          <w:b/>
          <w:sz w:val="28"/>
          <w:szCs w:val="28"/>
        </w:rPr>
        <w:t>劇</w:t>
      </w:r>
      <w:r w:rsidR="00124327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全紀錄」小組，並提列分工名單及負責人。</w:t>
      </w:r>
    </w:p>
    <w:p w:rsidR="007814A9" w:rsidRDefault="003A1073" w:rsidP="007814A9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透過文字紀錄及照片來呈現英語戲</w:t>
      </w:r>
      <w:r w:rsidR="007814A9">
        <w:rPr>
          <w:rFonts w:ascii="標楷體" w:eastAsia="標楷體" w:hAnsi="標楷體" w:hint="eastAsia"/>
          <w:b/>
          <w:sz w:val="28"/>
          <w:szCs w:val="28"/>
        </w:rPr>
        <w:t>劇活動的運作流程，並做檢討及心得分享。</w:t>
      </w:r>
    </w:p>
    <w:p w:rsidR="007814A9" w:rsidRDefault="007814A9" w:rsidP="007814A9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照片以30張為限，每超過一張予以扣分。</w:t>
      </w:r>
    </w:p>
    <w:p w:rsidR="007814A9" w:rsidRDefault="007814A9" w:rsidP="007814A9">
      <w:pPr>
        <w:pStyle w:val="a3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繳交電子檔，得獎作品由學校列印成冊。</w:t>
      </w:r>
    </w:p>
    <w:p w:rsidR="00627F8E" w:rsidRDefault="00627F8E" w:rsidP="00627F8E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活動進程</w:t>
      </w:r>
    </w:p>
    <w:p w:rsidR="007814A9" w:rsidRDefault="007814A9" w:rsidP="007814A9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宣導期：102學年度上學期</w:t>
      </w:r>
    </w:p>
    <w:p w:rsidR="007814A9" w:rsidRDefault="007814A9" w:rsidP="007814A9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製作時間：</w:t>
      </w:r>
    </w:p>
    <w:p w:rsidR="007814A9" w:rsidRDefault="007814A9" w:rsidP="007814A9">
      <w:pPr>
        <w:pStyle w:val="a3"/>
        <w:spacing w:beforeLines="50" w:before="180" w:afterLines="50" w:after="180"/>
        <w:ind w:leftChars="0" w:left="1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</w:t>
      </w:r>
      <w:r w:rsidR="003A1073">
        <w:rPr>
          <w:rFonts w:ascii="標楷體" w:eastAsia="標楷體" w:hAnsi="標楷體" w:hint="eastAsia"/>
          <w:b/>
          <w:sz w:val="28"/>
          <w:szCs w:val="28"/>
        </w:rPr>
        <w:t>繳交「英語戲</w:t>
      </w:r>
      <w:r>
        <w:rPr>
          <w:rFonts w:ascii="標楷體" w:eastAsia="標楷體" w:hAnsi="標楷體" w:hint="eastAsia"/>
          <w:b/>
          <w:sz w:val="28"/>
          <w:szCs w:val="28"/>
        </w:rPr>
        <w:t>劇</w:t>
      </w:r>
      <w:r w:rsidR="003A1073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全紀錄」小組名單及負責人：103年  月</w:t>
      </w:r>
    </w:p>
    <w:p w:rsidR="007814A9" w:rsidRDefault="007814A9" w:rsidP="007814A9">
      <w:pPr>
        <w:pStyle w:val="a3"/>
        <w:spacing w:beforeLines="50" w:before="180" w:afterLines="50" w:after="180"/>
        <w:ind w:leftChars="0" w:left="18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(2)作品繳交：英語</w:t>
      </w:r>
      <w:r w:rsidR="003A1073">
        <w:rPr>
          <w:rFonts w:ascii="標楷體" w:eastAsia="標楷體" w:hAnsi="標楷體" w:hint="eastAsia"/>
          <w:b/>
          <w:sz w:val="28"/>
          <w:szCs w:val="28"/>
        </w:rPr>
        <w:t>戲</w:t>
      </w:r>
      <w:r>
        <w:rPr>
          <w:rFonts w:ascii="標楷體" w:eastAsia="標楷體" w:hAnsi="標楷體" w:hint="eastAsia"/>
          <w:b/>
          <w:sz w:val="28"/>
          <w:szCs w:val="28"/>
        </w:rPr>
        <w:t>劇比賽結束後2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內</w:t>
      </w:r>
    </w:p>
    <w:p w:rsidR="007814A9" w:rsidRDefault="007814A9" w:rsidP="007814A9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評比公布：民國103年5月</w:t>
      </w:r>
    </w:p>
    <w:p w:rsidR="00627F8E" w:rsidRDefault="00627F8E" w:rsidP="00627F8E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評分標準</w:t>
      </w:r>
      <w:r w:rsidR="007814A9">
        <w:rPr>
          <w:rFonts w:ascii="標楷體" w:eastAsia="標楷體" w:hAnsi="標楷體" w:hint="eastAsia"/>
          <w:b/>
          <w:sz w:val="28"/>
          <w:szCs w:val="28"/>
        </w:rPr>
        <w:t>:內容</w:t>
      </w:r>
      <w:r w:rsidR="00961A2D">
        <w:rPr>
          <w:rFonts w:ascii="標楷體" w:eastAsia="標楷體" w:hAnsi="標楷體" w:hint="eastAsia"/>
          <w:b/>
          <w:sz w:val="28"/>
          <w:szCs w:val="28"/>
        </w:rPr>
        <w:t>(敘事方式、資料編輯)</w:t>
      </w:r>
      <w:r w:rsidR="007814A9">
        <w:rPr>
          <w:rFonts w:ascii="標楷體" w:eastAsia="標楷體" w:hAnsi="標楷體" w:hint="eastAsia"/>
          <w:b/>
          <w:sz w:val="28"/>
          <w:szCs w:val="28"/>
        </w:rPr>
        <w:t>、</w:t>
      </w:r>
      <w:r w:rsidR="00961A2D">
        <w:rPr>
          <w:rFonts w:ascii="標楷體" w:eastAsia="標楷體" w:hAnsi="標楷體" w:hint="eastAsia"/>
          <w:b/>
          <w:sz w:val="28"/>
          <w:szCs w:val="28"/>
        </w:rPr>
        <w:t>心得、檢討、</w:t>
      </w:r>
      <w:r w:rsidR="007814A9">
        <w:rPr>
          <w:rFonts w:ascii="標楷體" w:eastAsia="標楷體" w:hAnsi="標楷體" w:hint="eastAsia"/>
          <w:b/>
          <w:sz w:val="28"/>
          <w:szCs w:val="28"/>
        </w:rPr>
        <w:t>版面設計安排</w:t>
      </w:r>
    </w:p>
    <w:p w:rsidR="008B0961" w:rsidRDefault="008B0961" w:rsidP="00627F8E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頒獎項目：</w:t>
      </w:r>
    </w:p>
    <w:p w:rsidR="008B0961" w:rsidRDefault="008B0961" w:rsidP="008B0961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第一名(1組)：獎狀&amp;圖書禮券3000元</w:t>
      </w:r>
    </w:p>
    <w:p w:rsidR="008B0961" w:rsidRDefault="008B0961" w:rsidP="008B0961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第二名(1組)：獎狀&amp;圖書禮券2000元</w:t>
      </w:r>
    </w:p>
    <w:p w:rsidR="008B0961" w:rsidRDefault="008B0961" w:rsidP="008B0961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第三名(1組)：獎狀&amp;圖書禮券1</w:t>
      </w:r>
      <w:r w:rsidR="00961A2D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00元</w:t>
      </w:r>
    </w:p>
    <w:p w:rsidR="008B0961" w:rsidRDefault="008B0961" w:rsidP="008B0961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佳  作(2組)：獎狀&amp;圖書禮券</w:t>
      </w:r>
      <w:r w:rsidR="00961A2D">
        <w:rPr>
          <w:rFonts w:ascii="標楷體" w:eastAsia="標楷體" w:hAnsi="標楷體" w:hint="eastAsia"/>
          <w:b/>
          <w:sz w:val="28"/>
          <w:szCs w:val="28"/>
        </w:rPr>
        <w:t>120</w:t>
      </w:r>
      <w:r>
        <w:rPr>
          <w:rFonts w:ascii="標楷體" w:eastAsia="標楷體" w:hAnsi="標楷體" w:hint="eastAsia"/>
          <w:b/>
          <w:sz w:val="28"/>
          <w:szCs w:val="28"/>
        </w:rPr>
        <w:t>0元</w:t>
      </w:r>
    </w:p>
    <w:p w:rsidR="008B0961" w:rsidRDefault="00961A2D" w:rsidP="00961A2D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美</w:t>
      </w:r>
      <w:r w:rsidR="003A1073">
        <w:rPr>
          <w:rFonts w:ascii="標楷體" w:eastAsia="標楷體" w:hAnsi="標楷體" w:hint="eastAsia"/>
          <w:b/>
          <w:sz w:val="28"/>
          <w:szCs w:val="28"/>
        </w:rPr>
        <w:t>編獎</w:t>
      </w:r>
      <w:proofErr w:type="gramEnd"/>
      <w:r w:rsidR="003A1073">
        <w:rPr>
          <w:rFonts w:ascii="標楷體" w:eastAsia="標楷體" w:hAnsi="標楷體" w:hint="eastAsia"/>
          <w:b/>
          <w:sz w:val="28"/>
          <w:szCs w:val="28"/>
        </w:rPr>
        <w:t>(1組)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063D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獎狀&amp;圖書禮券1000元</w:t>
      </w:r>
    </w:p>
    <w:p w:rsidR="003A1073" w:rsidRPr="003A1073" w:rsidRDefault="003A1073" w:rsidP="00961A2D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入  圍(3組)：獎狀&amp;圖書禮券1000元</w:t>
      </w:r>
    </w:p>
    <w:p w:rsidR="00C67C1E" w:rsidRPr="00627F8E" w:rsidRDefault="00C67C1E">
      <w:pPr>
        <w:rPr>
          <w:sz w:val="28"/>
          <w:szCs w:val="28"/>
        </w:rPr>
      </w:pPr>
    </w:p>
    <w:p w:rsidR="00627F8E" w:rsidRPr="00627F8E" w:rsidRDefault="00627F8E">
      <w:pPr>
        <w:rPr>
          <w:sz w:val="28"/>
          <w:szCs w:val="28"/>
        </w:rPr>
      </w:pPr>
    </w:p>
    <w:sectPr w:rsidR="00627F8E" w:rsidRPr="00627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72" w:rsidRDefault="00815472" w:rsidP="0071157B">
      <w:r>
        <w:separator/>
      </w:r>
    </w:p>
  </w:endnote>
  <w:endnote w:type="continuationSeparator" w:id="0">
    <w:p w:rsidR="00815472" w:rsidRDefault="00815472" w:rsidP="007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72" w:rsidRDefault="00815472" w:rsidP="0071157B">
      <w:r>
        <w:separator/>
      </w:r>
    </w:p>
  </w:footnote>
  <w:footnote w:type="continuationSeparator" w:id="0">
    <w:p w:rsidR="00815472" w:rsidRDefault="00815472" w:rsidP="0071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A2C"/>
    <w:multiLevelType w:val="hybridMultilevel"/>
    <w:tmpl w:val="369A00A6"/>
    <w:lvl w:ilvl="0" w:tplc="FB0EE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F7523F9"/>
    <w:multiLevelType w:val="hybridMultilevel"/>
    <w:tmpl w:val="B64C325A"/>
    <w:lvl w:ilvl="0" w:tplc="2092C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5716222B"/>
    <w:multiLevelType w:val="hybridMultilevel"/>
    <w:tmpl w:val="D224315A"/>
    <w:lvl w:ilvl="0" w:tplc="965E0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D40685"/>
    <w:multiLevelType w:val="hybridMultilevel"/>
    <w:tmpl w:val="D66C9064"/>
    <w:lvl w:ilvl="0" w:tplc="B1023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B6360A"/>
    <w:multiLevelType w:val="hybridMultilevel"/>
    <w:tmpl w:val="AEF098A6"/>
    <w:lvl w:ilvl="0" w:tplc="1DCC805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E"/>
    <w:rsid w:val="00124327"/>
    <w:rsid w:val="002012BC"/>
    <w:rsid w:val="003A1073"/>
    <w:rsid w:val="00556D5F"/>
    <w:rsid w:val="00627F8E"/>
    <w:rsid w:val="006A48F1"/>
    <w:rsid w:val="0071157B"/>
    <w:rsid w:val="00757F8C"/>
    <w:rsid w:val="00772FC2"/>
    <w:rsid w:val="007814A9"/>
    <w:rsid w:val="00815472"/>
    <w:rsid w:val="008B0961"/>
    <w:rsid w:val="00961A2D"/>
    <w:rsid w:val="00C67C1E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5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5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5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5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3</cp:revision>
  <dcterms:created xsi:type="dcterms:W3CDTF">2013-12-19T08:41:00Z</dcterms:created>
  <dcterms:modified xsi:type="dcterms:W3CDTF">2014-02-10T07:28:00Z</dcterms:modified>
</cp:coreProperties>
</file>