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C7" w:rsidRPr="00820920" w:rsidRDefault="001527F0">
      <w:pPr>
        <w:rPr>
          <w:sz w:val="40"/>
          <w:szCs w:val="40"/>
        </w:rPr>
      </w:pPr>
      <w:r w:rsidRPr="00820920">
        <w:rPr>
          <w:rFonts w:hint="eastAsia"/>
          <w:sz w:val="40"/>
          <w:szCs w:val="40"/>
        </w:rPr>
        <w:t>數學家的故事</w:t>
      </w:r>
    </w:p>
    <w:p w:rsidR="001527F0" w:rsidRPr="00820920" w:rsidRDefault="00F82A88" w:rsidP="002F7AEA">
      <w:pPr>
        <w:pStyle w:val="aa"/>
        <w:numPr>
          <w:ilvl w:val="0"/>
          <w:numId w:val="1"/>
        </w:numPr>
        <w:spacing w:beforeLines="100" w:before="360" w:afterLines="100" w:after="360"/>
        <w:ind w:leftChars="0"/>
        <w:rPr>
          <w:rFonts w:ascii="新細明體" w:eastAsia="新細明體" w:hAnsi="新細明體" w:cs="新細明體"/>
          <w:kern w:val="0"/>
          <w:szCs w:val="24"/>
        </w:rPr>
      </w:pPr>
      <w:r w:rsidRPr="00820920">
        <w:rPr>
          <w:rFonts w:hint="eastAsia"/>
          <w:szCs w:val="24"/>
        </w:rPr>
        <w:t>________________</w:t>
      </w:r>
      <w:r w:rsidRPr="00820920">
        <w:rPr>
          <w:rFonts w:ascii="Times New Roman" w:hAnsi="Times New Roman" w:cs="Times New Roman"/>
          <w:szCs w:val="24"/>
        </w:rPr>
        <w:t>(</w:t>
      </w:r>
      <w:r w:rsidRPr="00820920">
        <w:rPr>
          <w:rFonts w:ascii="新細明體" w:eastAsia="新細明體" w:hAnsi="新細明體" w:cs="新細明體" w:hint="eastAsia"/>
          <w:kern w:val="0"/>
          <w:szCs w:val="24"/>
        </w:rPr>
        <w:t>約公元前</w:t>
      </w:r>
      <w:proofErr w:type="gramStart"/>
      <w:r w:rsidRPr="00820920">
        <w:rPr>
          <w:rFonts w:ascii="新細明體" w:eastAsia="新細明體" w:hAnsi="新細明體" w:cs="新細明體" w:hint="eastAsia"/>
          <w:kern w:val="0"/>
          <w:szCs w:val="24"/>
        </w:rPr>
        <w:t>624年－約公元前</w:t>
      </w:r>
      <w:proofErr w:type="gramEnd"/>
      <w:r w:rsidRPr="00820920">
        <w:rPr>
          <w:rFonts w:ascii="新細明體" w:eastAsia="新細明體" w:hAnsi="新細明體" w:cs="新細明體" w:hint="eastAsia"/>
          <w:kern w:val="0"/>
          <w:szCs w:val="24"/>
        </w:rPr>
        <w:t>546年</w:t>
      </w:r>
      <w:r w:rsidRPr="00820920">
        <w:rPr>
          <w:rFonts w:ascii="Times New Roman" w:eastAsia="新細明體" w:hAnsi="Times New Roman" w:cs="Times New Roman"/>
          <w:kern w:val="0"/>
          <w:szCs w:val="24"/>
        </w:rPr>
        <w:t>)</w:t>
      </w:r>
      <w:r w:rsidRPr="00820920">
        <w:rPr>
          <w:rFonts w:hint="eastAsia"/>
          <w:szCs w:val="24"/>
        </w:rPr>
        <w:t>：</w:t>
      </w:r>
      <w:r w:rsidRPr="00820920">
        <w:rPr>
          <w:szCs w:val="24"/>
        </w:rPr>
        <w:br/>
      </w:r>
      <w:r w:rsidRPr="00820920">
        <w:rPr>
          <w:rFonts w:ascii="新細明體" w:eastAsia="新細明體" w:hAnsi="新細明體" w:cs="新細明體" w:hint="eastAsia"/>
          <w:kern w:val="0"/>
          <w:szCs w:val="24"/>
        </w:rPr>
        <w:t>希臘最早的哲學學派</w:t>
      </w:r>
      <w:hyperlink r:id="rId8" w:tooltip="米利都學派" w:history="1">
        <w:r w:rsidRPr="00820920">
          <w:rPr>
            <w:rFonts w:ascii="新細明體" w:eastAsia="新細明體" w:hAnsi="新細明體" w:cs="新細明體" w:hint="eastAsia"/>
            <w:kern w:val="0"/>
            <w:szCs w:val="24"/>
            <w:u w:val="single"/>
          </w:rPr>
          <w:t>米利都學派</w:t>
        </w:r>
      </w:hyperlink>
      <w:r w:rsidRPr="00820920">
        <w:rPr>
          <w:rFonts w:ascii="新細明體" w:eastAsia="新細明體" w:hAnsi="新細明體" w:cs="新細明體" w:hint="eastAsia"/>
          <w:kern w:val="0"/>
          <w:szCs w:val="24"/>
        </w:rPr>
        <w:t>（也稱愛奧尼亞學派）的創始人。</w:t>
      </w:r>
      <w:r w:rsidR="00993CCE">
        <w:fldChar w:fldCharType="begin"/>
      </w:r>
      <w:r w:rsidR="00993CCE">
        <w:instrText xml:space="preserve"> HYPERLINK "http://zh.wikipedia.org/wiki/%E5%B8%8C%E8%85%8A%E4%B8%83%E8%B4%A4" \o "</w:instrText>
      </w:r>
      <w:r w:rsidR="00993CCE">
        <w:instrText>希臘七賢</w:instrText>
      </w:r>
      <w:r w:rsidR="00993CCE">
        <w:instrText xml:space="preserve">" </w:instrText>
      </w:r>
      <w:r w:rsidR="00993CCE">
        <w:fldChar w:fldCharType="separate"/>
      </w:r>
      <w:r w:rsidRPr="00820920">
        <w:rPr>
          <w:rFonts w:ascii="新細明體" w:eastAsia="新細明體" w:hAnsi="新細明體" w:cs="新細明體" w:hint="eastAsia"/>
          <w:kern w:val="0"/>
          <w:szCs w:val="24"/>
          <w:u w:val="single"/>
        </w:rPr>
        <w:t>希臘七賢</w:t>
      </w:r>
      <w:r w:rsidR="00993CCE">
        <w:rPr>
          <w:rFonts w:ascii="新細明體" w:eastAsia="新細明體" w:hAnsi="新細明體" w:cs="新細明體"/>
          <w:kern w:val="0"/>
          <w:szCs w:val="24"/>
          <w:u w:val="single"/>
        </w:rPr>
        <w:fldChar w:fldCharType="end"/>
      </w:r>
      <w:r w:rsidRPr="00820920">
        <w:rPr>
          <w:rFonts w:ascii="新細明體" w:eastAsia="新細明體" w:hAnsi="新細明體" w:cs="新細明體" w:hint="eastAsia"/>
          <w:kern w:val="0"/>
          <w:szCs w:val="24"/>
        </w:rPr>
        <w:t>之一，</w:t>
      </w:r>
      <w:hyperlink r:id="rId9" w:tooltip="西方思想史 (頁面不存在)" w:history="1">
        <w:r w:rsidRPr="00820920">
          <w:rPr>
            <w:rFonts w:ascii="新細明體" w:eastAsia="新細明體" w:hAnsi="新細明體" w:cs="新細明體" w:hint="eastAsia"/>
            <w:kern w:val="0"/>
            <w:szCs w:val="24"/>
            <w:u w:val="single"/>
          </w:rPr>
          <w:t>西方思想史</w:t>
        </w:r>
      </w:hyperlink>
      <w:r w:rsidRPr="00820920">
        <w:rPr>
          <w:rFonts w:ascii="新細明體" w:eastAsia="新細明體" w:hAnsi="新細明體" w:cs="新細明體" w:hint="eastAsia"/>
          <w:kern w:val="0"/>
          <w:szCs w:val="24"/>
        </w:rPr>
        <w:t>上第一個有記載有名字留下來的思想家。「科學和哲學之祖」。能夠估算船隻離岸邊的距離，又從</w:t>
      </w:r>
      <w:hyperlink r:id="rId10" w:tooltip="金字塔" w:history="1">
        <w:r w:rsidRPr="00820920">
          <w:rPr>
            <w:rFonts w:ascii="新細明體" w:eastAsia="新細明體" w:hAnsi="新細明體" w:cs="新細明體" w:hint="eastAsia"/>
            <w:kern w:val="0"/>
            <w:szCs w:val="24"/>
            <w:u w:val="single"/>
          </w:rPr>
          <w:t>金字塔</w:t>
        </w:r>
      </w:hyperlink>
      <w:r w:rsidRPr="00820920">
        <w:rPr>
          <w:rFonts w:ascii="新細明體" w:eastAsia="新細明體" w:hAnsi="新細明體" w:cs="新細明體" w:hint="eastAsia"/>
          <w:kern w:val="0"/>
          <w:szCs w:val="24"/>
        </w:rPr>
        <w:t>的陰影計算出其高度。數學上的</w:t>
      </w:r>
      <w:hyperlink r:id="rId11" w:tooltip="泰勒斯定理" w:history="1">
        <w:r w:rsidRPr="00820920">
          <w:rPr>
            <w:rFonts w:ascii="新細明體" w:eastAsia="新細明體" w:hAnsi="新細明體" w:cs="新細明體" w:hint="eastAsia"/>
            <w:kern w:val="0"/>
            <w:szCs w:val="24"/>
            <w:u w:val="single"/>
          </w:rPr>
          <w:t>__________________定理</w:t>
        </w:r>
      </w:hyperlink>
      <w:r w:rsidRPr="00820920">
        <w:rPr>
          <w:rFonts w:ascii="新細明體" w:eastAsia="新細明體" w:hAnsi="新細明體" w:cs="新細明體" w:hint="eastAsia"/>
          <w:kern w:val="0"/>
          <w:szCs w:val="24"/>
        </w:rPr>
        <w:t>以他命名。他提出了水的本原說，即「萬物源於水」，是古希臘第一個提出「什麼是萬物本原」這個哲學問題的人。</w:t>
      </w:r>
    </w:p>
    <w:p w:rsidR="00F82A88" w:rsidRPr="00820920" w:rsidRDefault="00F82A88" w:rsidP="002F7AEA">
      <w:pPr>
        <w:pStyle w:val="aa"/>
        <w:numPr>
          <w:ilvl w:val="0"/>
          <w:numId w:val="1"/>
        </w:numPr>
        <w:spacing w:beforeLines="100" w:before="360" w:afterLines="100" w:after="360"/>
        <w:ind w:leftChars="0"/>
        <w:rPr>
          <w:szCs w:val="24"/>
        </w:rPr>
      </w:pPr>
      <w:r w:rsidRPr="00820920">
        <w:rPr>
          <w:rFonts w:hint="eastAsia"/>
          <w:szCs w:val="24"/>
        </w:rPr>
        <w:t>________________</w:t>
      </w:r>
      <w:r w:rsidR="00375F1C" w:rsidRPr="00820920">
        <w:rPr>
          <w:rFonts w:ascii="Times New Roman" w:hAnsi="Times New Roman" w:cs="Times New Roman"/>
          <w:szCs w:val="24"/>
        </w:rPr>
        <w:t>Pythagoras (</w:t>
      </w:r>
      <w:r w:rsidR="00375F1C" w:rsidRPr="00820920">
        <w:rPr>
          <w:rFonts w:ascii="Times New Roman" w:cs="Times New Roman"/>
          <w:szCs w:val="24"/>
        </w:rPr>
        <w:t>約</w:t>
      </w:r>
      <w:r w:rsidR="00375F1C" w:rsidRPr="00F706C5">
        <w:rPr>
          <w:rFonts w:ascii="Times New Roman" w:eastAsia="新細明體" w:hAnsi="新細明體" w:cs="Times New Roman"/>
          <w:kern w:val="0"/>
          <w:szCs w:val="24"/>
        </w:rPr>
        <w:t>西元前</w:t>
      </w:r>
      <w:r w:rsidR="00375F1C" w:rsidRPr="00F706C5">
        <w:rPr>
          <w:rFonts w:ascii="Times New Roman" w:eastAsia="新細明體" w:hAnsi="Times New Roman" w:cs="Times New Roman"/>
          <w:kern w:val="0"/>
          <w:szCs w:val="24"/>
        </w:rPr>
        <w:t>572</w:t>
      </w:r>
      <w:r w:rsidR="00375F1C" w:rsidRPr="00F706C5">
        <w:rPr>
          <w:rFonts w:ascii="Times New Roman" w:eastAsia="新細明體" w:hAnsi="新細明體" w:cs="Times New Roman"/>
          <w:kern w:val="0"/>
          <w:szCs w:val="24"/>
        </w:rPr>
        <w:t>年</w:t>
      </w:r>
      <w:r w:rsidR="00375F1C" w:rsidRPr="00820920">
        <w:rPr>
          <w:rFonts w:ascii="Times New Roman" w:hAnsi="Times New Roman" w:cs="Times New Roman"/>
          <w:szCs w:val="24"/>
        </w:rPr>
        <w:t>~</w:t>
      </w:r>
      <w:r w:rsidR="00375F1C" w:rsidRPr="00F706C5">
        <w:rPr>
          <w:rFonts w:ascii="Times New Roman" w:eastAsia="新細明體" w:hAnsi="新細明體" w:cs="Times New Roman"/>
          <w:kern w:val="0"/>
          <w:szCs w:val="24"/>
        </w:rPr>
        <w:t>西元前</w:t>
      </w:r>
      <w:r w:rsidR="00375F1C" w:rsidRPr="00F706C5">
        <w:rPr>
          <w:rFonts w:ascii="Times New Roman" w:eastAsia="新細明體" w:hAnsi="Times New Roman" w:cs="Times New Roman"/>
          <w:kern w:val="0"/>
          <w:szCs w:val="24"/>
        </w:rPr>
        <w:t>492</w:t>
      </w:r>
      <w:r w:rsidR="00375F1C" w:rsidRPr="00F706C5">
        <w:rPr>
          <w:rFonts w:ascii="Times New Roman" w:eastAsia="新細明體" w:hAnsi="新細明體" w:cs="Times New Roman"/>
          <w:kern w:val="0"/>
          <w:szCs w:val="24"/>
        </w:rPr>
        <w:t>年</w:t>
      </w:r>
      <w:r w:rsidR="00375F1C" w:rsidRPr="00820920">
        <w:rPr>
          <w:rFonts w:ascii="Times New Roman" w:hAnsi="Times New Roman" w:cs="Times New Roman"/>
          <w:szCs w:val="24"/>
        </w:rPr>
        <w:t>)</w:t>
      </w:r>
      <w:r w:rsidR="00375F1C" w:rsidRPr="00820920">
        <w:rPr>
          <w:rFonts w:hint="eastAsia"/>
          <w:szCs w:val="24"/>
        </w:rPr>
        <w:t>：</w:t>
      </w:r>
      <w:r w:rsidR="00375F1C" w:rsidRPr="00820920">
        <w:rPr>
          <w:szCs w:val="24"/>
        </w:rPr>
        <w:br/>
      </w:r>
      <w:r w:rsidR="00375F1C" w:rsidRPr="00820920">
        <w:rPr>
          <w:rFonts w:hint="eastAsia"/>
          <w:szCs w:val="24"/>
        </w:rPr>
        <w:t>傳說有一次</w:t>
      </w:r>
      <w:r w:rsidR="00375F1C" w:rsidRPr="00820920">
        <w:rPr>
          <w:rFonts w:hint="eastAsia"/>
          <w:szCs w:val="24"/>
        </w:rPr>
        <w:t>________________</w:t>
      </w:r>
      <w:r w:rsidR="00375F1C" w:rsidRPr="00820920">
        <w:rPr>
          <w:rFonts w:hint="eastAsia"/>
          <w:szCs w:val="24"/>
        </w:rPr>
        <w:t>看到一個勤勉的窮人，他想教他學習幾何，因此對此人建議：如果這人能學懂一個定理，那麼他就給他一塊錢幣。這個人看</w:t>
      </w:r>
      <w:proofErr w:type="gramStart"/>
      <w:r w:rsidR="00375F1C" w:rsidRPr="00820920">
        <w:rPr>
          <w:rFonts w:hint="eastAsia"/>
          <w:szCs w:val="24"/>
        </w:rPr>
        <w:t>在錢份上</w:t>
      </w:r>
      <w:proofErr w:type="gramEnd"/>
      <w:r w:rsidR="00375F1C" w:rsidRPr="00820920">
        <w:rPr>
          <w:rFonts w:hint="eastAsia"/>
          <w:szCs w:val="24"/>
        </w:rPr>
        <w:t>就和他學幾何了，可是過了一個時期，這學生對幾何卻產生了非常大的興趣，反而要求</w:t>
      </w:r>
      <w:r w:rsidR="00375F1C" w:rsidRPr="00820920">
        <w:rPr>
          <w:rFonts w:hint="eastAsia"/>
          <w:szCs w:val="24"/>
        </w:rPr>
        <w:t>__________________</w:t>
      </w:r>
      <w:proofErr w:type="gramStart"/>
      <w:r w:rsidR="00375F1C" w:rsidRPr="00820920">
        <w:rPr>
          <w:rFonts w:hint="eastAsia"/>
          <w:szCs w:val="24"/>
        </w:rPr>
        <w:t>教快一些</w:t>
      </w:r>
      <w:proofErr w:type="gramEnd"/>
      <w:r w:rsidR="00375F1C" w:rsidRPr="00820920">
        <w:rPr>
          <w:rFonts w:hint="eastAsia"/>
          <w:szCs w:val="24"/>
        </w:rPr>
        <w:t>，並且建議：如果老師多教一個定理，他就給一個錢幣。不需要多少時間，</w:t>
      </w:r>
      <w:r w:rsidR="00375F1C" w:rsidRPr="00820920">
        <w:rPr>
          <w:rFonts w:hint="eastAsia"/>
          <w:szCs w:val="24"/>
        </w:rPr>
        <w:t>__________________</w:t>
      </w:r>
      <w:r w:rsidR="00375F1C" w:rsidRPr="00820920">
        <w:rPr>
          <w:rFonts w:hint="eastAsia"/>
          <w:szCs w:val="24"/>
        </w:rPr>
        <w:t>把他以前給那學生的錢全部收回了。</w:t>
      </w:r>
      <w:r w:rsidR="00375F1C" w:rsidRPr="00820920">
        <w:rPr>
          <w:rFonts w:hint="eastAsia"/>
          <w:szCs w:val="24"/>
        </w:rPr>
        <w:t xml:space="preserve"> </w:t>
      </w:r>
      <w:r w:rsidR="00375F1C" w:rsidRPr="00820920">
        <w:rPr>
          <w:szCs w:val="24"/>
        </w:rPr>
        <w:t>後來和他的信徒們組成了一個所謂「</w:t>
      </w:r>
      <w:r w:rsidR="00375F1C" w:rsidRPr="00820920">
        <w:rPr>
          <w:rFonts w:hint="eastAsia"/>
          <w:szCs w:val="24"/>
        </w:rPr>
        <w:t>__________________</w:t>
      </w:r>
      <w:r w:rsidR="00375F1C" w:rsidRPr="00820920">
        <w:rPr>
          <w:szCs w:val="24"/>
        </w:rPr>
        <w:t>學派」的政治和宗教團體。</w:t>
      </w:r>
      <w:r w:rsidR="00375F1C" w:rsidRPr="00820920">
        <w:rPr>
          <w:rFonts w:hint="eastAsia"/>
          <w:szCs w:val="24"/>
        </w:rPr>
        <w:t>重要著作：畢式定理、</w:t>
      </w:r>
      <w:r w:rsidR="00375F1C" w:rsidRPr="00820920">
        <w:rPr>
          <w:rFonts w:hint="eastAsia"/>
        </w:rPr>
        <w:t>發現「正方形數」，進而發現</w:t>
      </w:r>
      <w:r w:rsidR="00375F1C" w:rsidRPr="00820920">
        <w:rPr>
          <w:rFonts w:hint="eastAsia"/>
        </w:rPr>
        <w:t>1+3+5+</w:t>
      </w:r>
      <w:r w:rsidR="00375F1C" w:rsidRPr="00820920">
        <w:rPr>
          <w:rFonts w:hint="eastAsia"/>
        </w:rPr>
        <w:t>…</w:t>
      </w:r>
      <w:proofErr w:type="gramStart"/>
      <w:r w:rsidR="00375F1C" w:rsidRPr="00820920">
        <w:rPr>
          <w:rFonts w:hint="eastAsia"/>
        </w:rPr>
        <w:t>…</w:t>
      </w:r>
      <w:proofErr w:type="gramEnd"/>
      <w:r w:rsidR="00375F1C" w:rsidRPr="00820920">
        <w:rPr>
          <w:rFonts w:hint="eastAsia"/>
        </w:rPr>
        <w:t>+(2n-1)=n</w:t>
      </w:r>
      <w:r w:rsidR="00375F1C" w:rsidRPr="00820920">
        <w:rPr>
          <w:rFonts w:hint="eastAsia"/>
          <w:vertAlign w:val="superscript"/>
        </w:rPr>
        <w:t>2</w:t>
      </w:r>
      <w:r w:rsidR="00375F1C" w:rsidRPr="00820920">
        <w:rPr>
          <w:rFonts w:hint="eastAsia"/>
        </w:rPr>
        <w:br/>
      </w:r>
      <w:r w:rsidR="00375F1C" w:rsidRPr="00820920">
        <w:rPr>
          <w:rFonts w:hint="eastAsia"/>
        </w:rPr>
        <w:t>發現「三角形數」，進而發現</w:t>
      </w:r>
      <w:r w:rsidR="00375F1C" w:rsidRPr="00820920">
        <w:rPr>
          <w:rFonts w:hint="eastAsia"/>
        </w:rPr>
        <w:t>1+2+3+</w:t>
      </w:r>
      <w:r w:rsidR="00375F1C" w:rsidRPr="00820920">
        <w:rPr>
          <w:rFonts w:hint="eastAsia"/>
        </w:rPr>
        <w:t>…</w:t>
      </w:r>
      <w:proofErr w:type="gramStart"/>
      <w:r w:rsidR="00375F1C" w:rsidRPr="00820920">
        <w:rPr>
          <w:rFonts w:hint="eastAsia"/>
        </w:rPr>
        <w:t>…</w:t>
      </w:r>
      <w:proofErr w:type="gramEnd"/>
      <w:r w:rsidR="00375F1C" w:rsidRPr="00820920">
        <w:rPr>
          <w:rFonts w:hint="eastAsia"/>
        </w:rPr>
        <w:t>+n=n</w:t>
      </w:r>
      <w:r w:rsidR="00375F1C" w:rsidRPr="00820920">
        <w:rPr>
          <w:rFonts w:hint="eastAsia"/>
        </w:rPr>
        <w:t>×</w:t>
      </w:r>
      <w:r w:rsidR="00375F1C" w:rsidRPr="00820920">
        <w:rPr>
          <w:rFonts w:hint="eastAsia"/>
        </w:rPr>
        <w:t xml:space="preserve">(n+1) /2   </w:t>
      </w:r>
      <w:r w:rsidR="00375F1C" w:rsidRPr="00820920">
        <w:rPr>
          <w:rFonts w:hint="eastAsia"/>
        </w:rPr>
        <w:br/>
        <w:t> </w:t>
      </w:r>
      <w:r w:rsidR="00375F1C" w:rsidRPr="00820920">
        <w:rPr>
          <w:rFonts w:hint="eastAsia"/>
        </w:rPr>
        <w:t>提出並解決了「舖地磚問題」：只能用三種地磚（正三角形、正方形和正六邊形）</w:t>
      </w:r>
    </w:p>
    <w:p w:rsidR="00375F1C" w:rsidRPr="00820920" w:rsidRDefault="00375F1C" w:rsidP="002F7AEA">
      <w:pPr>
        <w:pStyle w:val="aa"/>
        <w:numPr>
          <w:ilvl w:val="0"/>
          <w:numId w:val="1"/>
        </w:numPr>
        <w:spacing w:beforeLines="100" w:before="360" w:afterLines="100" w:after="360"/>
        <w:ind w:leftChars="0"/>
        <w:rPr>
          <w:szCs w:val="24"/>
        </w:rPr>
      </w:pPr>
      <w:r w:rsidRPr="00820920">
        <w:rPr>
          <w:rFonts w:hint="eastAsia"/>
          <w:szCs w:val="24"/>
        </w:rPr>
        <w:t>________________</w:t>
      </w:r>
      <w:r w:rsidRPr="00820920">
        <w:rPr>
          <w:rFonts w:ascii="Times New Roman" w:eastAsia="標楷體" w:hAnsi="Times New Roman" w:cs="Times New Roman"/>
          <w:bCs/>
          <w:szCs w:val="24"/>
        </w:rPr>
        <w:t>Euclid</w:t>
      </w:r>
      <w:r w:rsidRPr="00820920">
        <w:rPr>
          <w:rFonts w:asciiTheme="minorEastAsia" w:hAnsiTheme="minorEastAsia" w:cs="Times New Roman"/>
          <w:bCs/>
          <w:szCs w:val="24"/>
        </w:rPr>
        <w:t>(約</w:t>
      </w:r>
      <w:r w:rsidRPr="00820920">
        <w:rPr>
          <w:rFonts w:asciiTheme="minorEastAsia" w:hAnsiTheme="minorEastAsia" w:cs="Times New Roman"/>
          <w:szCs w:val="24"/>
        </w:rPr>
        <w:t>公元前330年~公元前275年</w:t>
      </w:r>
      <w:r w:rsidRPr="00820920">
        <w:rPr>
          <w:rFonts w:asciiTheme="minorEastAsia" w:hAnsiTheme="minorEastAsia" w:cs="Times New Roman"/>
          <w:b/>
          <w:bCs/>
          <w:szCs w:val="24"/>
        </w:rPr>
        <w:t>)</w:t>
      </w:r>
      <w:r w:rsidRPr="00820920">
        <w:rPr>
          <w:rFonts w:asciiTheme="minorEastAsia" w:hAnsiTheme="minorEastAsia" w:cs="Times New Roman" w:hint="eastAsia"/>
          <w:b/>
          <w:bCs/>
          <w:szCs w:val="24"/>
        </w:rPr>
        <w:t>：</w:t>
      </w:r>
      <w:r w:rsidRPr="00820920">
        <w:rPr>
          <w:rFonts w:ascii="標楷體" w:eastAsia="標楷體" w:hAnsi="標楷體" w:cs="Times New Roman" w:hint="eastAsia"/>
          <w:b/>
          <w:bCs/>
          <w:szCs w:val="24"/>
        </w:rPr>
        <w:br/>
      </w:r>
      <w:r w:rsidRPr="00820920">
        <w:rPr>
          <w:rFonts w:ascii="Times New Roman" w:hint="eastAsia"/>
          <w:szCs w:val="24"/>
        </w:rPr>
        <w:t>著有《幾何原本》</w:t>
      </w:r>
      <w:proofErr w:type="gramStart"/>
      <w:r w:rsidRPr="00820920">
        <w:rPr>
          <w:szCs w:val="24"/>
        </w:rPr>
        <w:t>﹝</w:t>
      </w:r>
      <w:proofErr w:type="gramEnd"/>
      <w:r w:rsidRPr="00820920">
        <w:rPr>
          <w:szCs w:val="24"/>
        </w:rPr>
        <w:t>Elements</w:t>
      </w:r>
      <w:proofErr w:type="gramStart"/>
      <w:r w:rsidRPr="00820920">
        <w:rPr>
          <w:szCs w:val="24"/>
        </w:rPr>
        <w:t>﹞</w:t>
      </w:r>
      <w:proofErr w:type="gramEnd"/>
      <w:r w:rsidRPr="00820920">
        <w:rPr>
          <w:rFonts w:ascii="Times New Roman" w:hint="eastAsia"/>
          <w:szCs w:val="24"/>
        </w:rPr>
        <w:t>十三卷，</w:t>
      </w:r>
      <w:r w:rsidRPr="00820920">
        <w:rPr>
          <w:szCs w:val="24"/>
        </w:rPr>
        <w:t>以下簡稱《原本》，</w:t>
      </w:r>
      <w:r w:rsidRPr="00820920">
        <w:rPr>
          <w:rFonts w:ascii="Times New Roman" w:hint="eastAsia"/>
          <w:szCs w:val="24"/>
        </w:rPr>
        <w:t>是世界上最早公理化的數學著作。</w:t>
      </w:r>
      <w:r w:rsidRPr="00820920">
        <w:rPr>
          <w:rFonts w:ascii="Times New Roman"/>
          <w:szCs w:val="24"/>
        </w:rPr>
        <w:br/>
      </w:r>
      <w:r w:rsidRPr="00820920">
        <w:rPr>
          <w:rFonts w:hint="eastAsia"/>
          <w:szCs w:val="24"/>
        </w:rPr>
        <w:t>他</w:t>
      </w:r>
      <w:r w:rsidRPr="00820920">
        <w:rPr>
          <w:szCs w:val="24"/>
        </w:rPr>
        <w:t>提出了</w:t>
      </w:r>
      <w:r w:rsidRPr="00820920">
        <w:rPr>
          <w:szCs w:val="24"/>
        </w:rPr>
        <w:t>5</w:t>
      </w:r>
      <w:r w:rsidRPr="00820920">
        <w:rPr>
          <w:szCs w:val="24"/>
        </w:rPr>
        <w:t>個公理和</w:t>
      </w:r>
      <w:r w:rsidRPr="00820920">
        <w:rPr>
          <w:szCs w:val="24"/>
        </w:rPr>
        <w:t>5</w:t>
      </w:r>
      <w:r w:rsidRPr="00820920">
        <w:rPr>
          <w:szCs w:val="24"/>
        </w:rPr>
        <w:t>個公設：</w:t>
      </w:r>
      <w:r w:rsidRPr="00820920">
        <w:rPr>
          <w:szCs w:val="24"/>
        </w:rPr>
        <w:br/>
      </w:r>
      <w:r w:rsidRPr="00820920">
        <w:rPr>
          <w:szCs w:val="24"/>
        </w:rPr>
        <w:t>公理</w:t>
      </w:r>
      <w:r w:rsidRPr="00820920">
        <w:rPr>
          <w:szCs w:val="24"/>
        </w:rPr>
        <w:t xml:space="preserve">1 </w:t>
      </w:r>
      <w:r w:rsidRPr="00820920">
        <w:rPr>
          <w:szCs w:val="24"/>
        </w:rPr>
        <w:t>與同一件東西相等的一些東西，它們彼此也是相等的。</w:t>
      </w:r>
      <w:r w:rsidRPr="00820920">
        <w:rPr>
          <w:szCs w:val="24"/>
        </w:rPr>
        <w:br/>
      </w:r>
      <w:r w:rsidRPr="00820920">
        <w:rPr>
          <w:szCs w:val="24"/>
        </w:rPr>
        <w:t>公理</w:t>
      </w:r>
      <w:r w:rsidRPr="00820920">
        <w:rPr>
          <w:szCs w:val="24"/>
        </w:rPr>
        <w:t xml:space="preserve">2 </w:t>
      </w:r>
      <w:r w:rsidRPr="00820920">
        <w:rPr>
          <w:szCs w:val="24"/>
        </w:rPr>
        <w:t>等量加等量，總量仍相等。</w:t>
      </w:r>
      <w:r w:rsidRPr="00820920">
        <w:rPr>
          <w:szCs w:val="24"/>
        </w:rPr>
        <w:br/>
      </w:r>
      <w:r w:rsidRPr="00820920">
        <w:rPr>
          <w:szCs w:val="24"/>
        </w:rPr>
        <w:t>公理</w:t>
      </w:r>
      <w:r w:rsidRPr="00820920">
        <w:rPr>
          <w:szCs w:val="24"/>
        </w:rPr>
        <w:t xml:space="preserve">3 </w:t>
      </w:r>
      <w:r w:rsidRPr="00820920">
        <w:rPr>
          <w:szCs w:val="24"/>
        </w:rPr>
        <w:t>等量減等量，</w:t>
      </w:r>
      <w:proofErr w:type="gramStart"/>
      <w:r w:rsidRPr="00820920">
        <w:rPr>
          <w:szCs w:val="24"/>
        </w:rPr>
        <w:t>餘量仍</w:t>
      </w:r>
      <w:proofErr w:type="gramEnd"/>
      <w:r w:rsidRPr="00820920">
        <w:rPr>
          <w:szCs w:val="24"/>
        </w:rPr>
        <w:t>相等。</w:t>
      </w:r>
      <w:r w:rsidRPr="00820920">
        <w:rPr>
          <w:szCs w:val="24"/>
        </w:rPr>
        <w:br/>
      </w:r>
      <w:r w:rsidRPr="00820920">
        <w:rPr>
          <w:szCs w:val="24"/>
        </w:rPr>
        <w:t>公理</w:t>
      </w:r>
      <w:r w:rsidRPr="00820920">
        <w:rPr>
          <w:szCs w:val="24"/>
        </w:rPr>
        <w:t xml:space="preserve">4 </w:t>
      </w:r>
      <w:r w:rsidRPr="00820920">
        <w:rPr>
          <w:szCs w:val="24"/>
        </w:rPr>
        <w:t>彼此重合的東西彼此是相等的。</w:t>
      </w:r>
      <w:r w:rsidRPr="00820920">
        <w:rPr>
          <w:szCs w:val="24"/>
        </w:rPr>
        <w:br/>
      </w:r>
      <w:r w:rsidRPr="00820920">
        <w:rPr>
          <w:szCs w:val="24"/>
        </w:rPr>
        <w:t>公理</w:t>
      </w:r>
      <w:r w:rsidRPr="00820920">
        <w:rPr>
          <w:szCs w:val="24"/>
        </w:rPr>
        <w:t xml:space="preserve">5 </w:t>
      </w:r>
      <w:r w:rsidRPr="00820920">
        <w:rPr>
          <w:szCs w:val="24"/>
        </w:rPr>
        <w:t>整體大於部分。</w:t>
      </w:r>
      <w:r w:rsidRPr="00820920">
        <w:rPr>
          <w:rFonts w:hint="eastAsia"/>
          <w:szCs w:val="24"/>
        </w:rPr>
        <w:br/>
      </w:r>
      <w:r w:rsidRPr="00820920">
        <w:rPr>
          <w:szCs w:val="24"/>
        </w:rPr>
        <w:t>公設</w:t>
      </w:r>
      <w:r w:rsidRPr="00820920">
        <w:rPr>
          <w:szCs w:val="24"/>
        </w:rPr>
        <w:t xml:space="preserve">1 </w:t>
      </w:r>
      <w:r w:rsidRPr="00820920">
        <w:rPr>
          <w:szCs w:val="24"/>
        </w:rPr>
        <w:t>從任意的一個點到另一個點，作一條直線是可能的。</w:t>
      </w:r>
      <w:r w:rsidRPr="00820920">
        <w:rPr>
          <w:szCs w:val="24"/>
        </w:rPr>
        <w:br/>
      </w:r>
      <w:r w:rsidRPr="00820920">
        <w:rPr>
          <w:szCs w:val="24"/>
        </w:rPr>
        <w:t>公設</w:t>
      </w:r>
      <w:r w:rsidRPr="00820920">
        <w:rPr>
          <w:szCs w:val="24"/>
        </w:rPr>
        <w:t xml:space="preserve">2 </w:t>
      </w:r>
      <w:r w:rsidRPr="00820920">
        <w:rPr>
          <w:szCs w:val="24"/>
        </w:rPr>
        <w:t>把有限的直線不斷</w:t>
      </w:r>
      <w:proofErr w:type="gramStart"/>
      <w:r w:rsidRPr="00820920">
        <w:rPr>
          <w:szCs w:val="24"/>
        </w:rPr>
        <w:t>循</w:t>
      </w:r>
      <w:proofErr w:type="gramEnd"/>
      <w:r w:rsidRPr="00820920">
        <w:rPr>
          <w:szCs w:val="24"/>
        </w:rPr>
        <w:t>直線延長是可能的。</w:t>
      </w:r>
      <w:r w:rsidRPr="00820920">
        <w:rPr>
          <w:szCs w:val="24"/>
        </w:rPr>
        <w:br/>
      </w:r>
      <w:r w:rsidRPr="00820920">
        <w:rPr>
          <w:szCs w:val="24"/>
        </w:rPr>
        <w:t>公設</w:t>
      </w:r>
      <w:r w:rsidRPr="00820920">
        <w:rPr>
          <w:szCs w:val="24"/>
        </w:rPr>
        <w:t xml:space="preserve">3 </w:t>
      </w:r>
      <w:r w:rsidRPr="00820920">
        <w:rPr>
          <w:szCs w:val="24"/>
        </w:rPr>
        <w:t>以任一點為圓心和任一距離為半徑作一圓是可能的。</w:t>
      </w:r>
      <w:r w:rsidRPr="00820920">
        <w:rPr>
          <w:szCs w:val="24"/>
        </w:rPr>
        <w:br/>
      </w:r>
      <w:r w:rsidRPr="00820920">
        <w:rPr>
          <w:szCs w:val="24"/>
        </w:rPr>
        <w:t>公設</w:t>
      </w:r>
      <w:r w:rsidRPr="00820920">
        <w:rPr>
          <w:szCs w:val="24"/>
        </w:rPr>
        <w:t xml:space="preserve">4 </w:t>
      </w:r>
      <w:r w:rsidRPr="00820920">
        <w:rPr>
          <w:szCs w:val="24"/>
        </w:rPr>
        <w:t>所有的直角都相等。</w:t>
      </w:r>
      <w:r w:rsidRPr="00820920">
        <w:rPr>
          <w:szCs w:val="24"/>
        </w:rPr>
        <w:br/>
      </w:r>
      <w:r w:rsidRPr="00820920">
        <w:rPr>
          <w:szCs w:val="24"/>
        </w:rPr>
        <w:t>公設</w:t>
      </w:r>
      <w:r w:rsidRPr="00820920">
        <w:rPr>
          <w:szCs w:val="24"/>
        </w:rPr>
        <w:t xml:space="preserve">5 </w:t>
      </w:r>
      <w:r w:rsidRPr="00820920">
        <w:rPr>
          <w:szCs w:val="24"/>
        </w:rPr>
        <w:t>如果一直線與兩直線相交，</w:t>
      </w:r>
      <w:proofErr w:type="gramStart"/>
      <w:r w:rsidRPr="00820920">
        <w:rPr>
          <w:szCs w:val="24"/>
        </w:rPr>
        <w:t>且同側所</w:t>
      </w:r>
      <w:proofErr w:type="gramEnd"/>
      <w:r w:rsidRPr="00820920">
        <w:rPr>
          <w:szCs w:val="24"/>
        </w:rPr>
        <w:t>交兩內角之合小於兩</w:t>
      </w:r>
      <w:r w:rsidRPr="00820920">
        <w:rPr>
          <w:szCs w:val="24"/>
        </w:rPr>
        <w:t xml:space="preserve"> </w:t>
      </w:r>
      <w:r w:rsidRPr="00820920">
        <w:rPr>
          <w:szCs w:val="24"/>
        </w:rPr>
        <w:t>直角，則兩直線無限延長後必相交</w:t>
      </w:r>
      <w:proofErr w:type="gramStart"/>
      <w:r w:rsidRPr="00820920">
        <w:rPr>
          <w:szCs w:val="24"/>
        </w:rPr>
        <w:t>於該側的</w:t>
      </w:r>
      <w:proofErr w:type="gramEnd"/>
      <w:r w:rsidRPr="00820920">
        <w:rPr>
          <w:szCs w:val="24"/>
        </w:rPr>
        <w:t>一點。</w:t>
      </w:r>
      <w:r w:rsidRPr="00820920">
        <w:rPr>
          <w:rFonts w:hint="eastAsia"/>
          <w:szCs w:val="24"/>
        </w:rPr>
        <w:br/>
      </w:r>
      <w:r w:rsidRPr="00820920">
        <w:rPr>
          <w:rFonts w:hint="eastAsia"/>
          <w:szCs w:val="24"/>
        </w:rPr>
        <w:br/>
      </w:r>
      <w:r w:rsidRPr="00820920">
        <w:rPr>
          <w:szCs w:val="24"/>
        </w:rPr>
        <w:t>公理的正確性是無庸置疑的，因為它們都經過了長期實踐的反覆檢驗，除了</w:t>
      </w:r>
      <w:r w:rsidRPr="00820920">
        <w:rPr>
          <w:szCs w:val="24"/>
        </w:rPr>
        <w:t xml:space="preserve"> </w:t>
      </w:r>
      <w:r w:rsidRPr="00820920">
        <w:rPr>
          <w:szCs w:val="24"/>
        </w:rPr>
        <w:t>第</w:t>
      </w:r>
      <w:r w:rsidRPr="00820920">
        <w:rPr>
          <w:szCs w:val="24"/>
        </w:rPr>
        <w:t>5</w:t>
      </w:r>
      <w:r w:rsidRPr="00820920">
        <w:rPr>
          <w:szCs w:val="24"/>
        </w:rPr>
        <w:t>公設外，其它公理的正確性幾乎是一目瞭然的。</w:t>
      </w:r>
      <w:r w:rsidR="00B5175B" w:rsidRPr="00820920">
        <w:rPr>
          <w:rFonts w:hint="eastAsia"/>
          <w:szCs w:val="24"/>
        </w:rPr>
        <w:br/>
      </w:r>
      <w:r w:rsidR="00B5175B" w:rsidRPr="00820920">
        <w:rPr>
          <w:rFonts w:hint="eastAsia"/>
          <w:szCs w:val="24"/>
        </w:rPr>
        <w:br/>
      </w:r>
      <w:r w:rsidR="00B5175B" w:rsidRPr="00820920">
        <w:rPr>
          <w:szCs w:val="24"/>
          <w:u w:val="single"/>
        </w:rPr>
        <w:t>歐幾里得</w:t>
      </w:r>
      <w:r w:rsidR="00B5175B" w:rsidRPr="00820920">
        <w:rPr>
          <w:szCs w:val="24"/>
        </w:rPr>
        <w:t>把它們作為數學推理的基礎。在《幾何原本》裡，</w:t>
      </w:r>
      <w:r w:rsidR="00B5175B" w:rsidRPr="00820920">
        <w:rPr>
          <w:rFonts w:hint="eastAsia"/>
          <w:szCs w:val="24"/>
        </w:rPr>
        <w:t>他</w:t>
      </w:r>
      <w:r w:rsidR="00B5175B" w:rsidRPr="00820920">
        <w:rPr>
          <w:szCs w:val="24"/>
        </w:rPr>
        <w:t>有條不紊地證明了</w:t>
      </w:r>
      <w:r w:rsidR="00B5175B" w:rsidRPr="00820920">
        <w:rPr>
          <w:szCs w:val="24"/>
        </w:rPr>
        <w:t>467</w:t>
      </w:r>
      <w:r w:rsidR="00B5175B" w:rsidRPr="00820920">
        <w:rPr>
          <w:szCs w:val="24"/>
        </w:rPr>
        <w:t>個最重要的數學定理。從此，古</w:t>
      </w:r>
      <w:r w:rsidR="00B5175B" w:rsidRPr="00820920">
        <w:rPr>
          <w:szCs w:val="24"/>
          <w:u w:val="single"/>
        </w:rPr>
        <w:t>希臘</w:t>
      </w:r>
      <w:r w:rsidR="00B5175B" w:rsidRPr="00820920">
        <w:rPr>
          <w:szCs w:val="24"/>
        </w:rPr>
        <w:t>豐富的幾何學知識，形成了一個邏輯嚴謹的科學體系。後來，大家乾脆把書中闡述的幾何學知識，叫做</w:t>
      </w:r>
      <w:r w:rsidR="00B5175B" w:rsidRPr="00820920">
        <w:rPr>
          <w:szCs w:val="24"/>
        </w:rPr>
        <w:t>"</w:t>
      </w:r>
      <w:r w:rsidR="00B5175B" w:rsidRPr="00820920">
        <w:rPr>
          <w:szCs w:val="24"/>
          <w:u w:val="single"/>
        </w:rPr>
        <w:t>歐幾里得</w:t>
      </w:r>
      <w:r w:rsidR="00B5175B" w:rsidRPr="00820920">
        <w:rPr>
          <w:szCs w:val="24"/>
        </w:rPr>
        <w:t>幾何</w:t>
      </w:r>
      <w:r w:rsidR="00B5175B" w:rsidRPr="00820920">
        <w:rPr>
          <w:szCs w:val="24"/>
        </w:rPr>
        <w:t>"</w:t>
      </w:r>
      <w:r w:rsidR="002F7AEA">
        <w:rPr>
          <w:rFonts w:hint="eastAsia"/>
          <w:szCs w:val="24"/>
        </w:rPr>
        <w:t>，</w:t>
      </w:r>
      <w:r w:rsidR="00B5175B" w:rsidRPr="00820920">
        <w:rPr>
          <w:rFonts w:hint="eastAsia"/>
          <w:szCs w:val="24"/>
        </w:rPr>
        <w:t>簡稱「歐氏幾何」。</w:t>
      </w:r>
      <w:r w:rsidR="00820920" w:rsidRPr="00820920">
        <w:rPr>
          <w:szCs w:val="24"/>
        </w:rPr>
        <w:br/>
      </w:r>
    </w:p>
    <w:p w:rsidR="00B5175B" w:rsidRPr="00820920" w:rsidRDefault="00B5175B" w:rsidP="002F7AEA">
      <w:pPr>
        <w:pStyle w:val="aa"/>
        <w:numPr>
          <w:ilvl w:val="0"/>
          <w:numId w:val="1"/>
        </w:numPr>
        <w:spacing w:beforeLines="100" w:before="360" w:afterLines="100" w:after="360"/>
        <w:ind w:leftChars="0"/>
        <w:rPr>
          <w:szCs w:val="24"/>
        </w:rPr>
      </w:pPr>
      <w:r w:rsidRPr="0027202B">
        <w:rPr>
          <w:rFonts w:asciiTheme="minorEastAsia" w:hAnsiTheme="minorEastAsia" w:cs="新細明體" w:hint="eastAsia"/>
          <w:b/>
          <w:kern w:val="0"/>
          <w:szCs w:val="24"/>
        </w:rPr>
        <w:lastRenderedPageBreak/>
        <w:t>阿基米德</w:t>
      </w:r>
      <w:r w:rsidRPr="001D3641">
        <w:rPr>
          <w:rFonts w:asciiTheme="minorEastAsia" w:hAnsiTheme="minorEastAsia"/>
          <w:bCs/>
          <w:iCs/>
          <w:szCs w:val="24"/>
        </w:rPr>
        <w:t>Archimedes</w:t>
      </w:r>
      <w:r w:rsidRPr="001D3641">
        <w:rPr>
          <w:rFonts w:asciiTheme="minorEastAsia" w:hAnsiTheme="minorEastAsia" w:hint="eastAsia"/>
          <w:bCs/>
          <w:iCs/>
          <w:szCs w:val="24"/>
        </w:rPr>
        <w:t xml:space="preserve"> </w:t>
      </w:r>
      <w:r w:rsidRPr="00820920">
        <w:rPr>
          <w:rFonts w:asciiTheme="minorEastAsia" w:hAnsiTheme="minorEastAsia" w:hint="eastAsia"/>
          <w:bCs/>
          <w:iCs/>
          <w:szCs w:val="24"/>
        </w:rPr>
        <w:t>(</w:t>
      </w:r>
      <w:r w:rsidRPr="00820920">
        <w:rPr>
          <w:rFonts w:asciiTheme="minorEastAsia" w:hAnsiTheme="minorEastAsia"/>
          <w:szCs w:val="24"/>
        </w:rPr>
        <w:t>西元前287~前212年</w:t>
      </w:r>
      <w:r w:rsidRPr="00820920">
        <w:rPr>
          <w:rFonts w:asciiTheme="minorEastAsia" w:hAnsiTheme="minorEastAsia" w:hint="eastAsia"/>
          <w:szCs w:val="24"/>
        </w:rPr>
        <w:t>)：</w:t>
      </w:r>
      <w:r w:rsidRPr="00820920">
        <w:rPr>
          <w:rFonts w:hint="eastAsia"/>
          <w:szCs w:val="24"/>
        </w:rPr>
        <w:br/>
      </w:r>
      <w:r w:rsidRPr="00820920">
        <w:rPr>
          <w:rFonts w:ascii="新細明體" w:eastAsia="新細明體" w:hAnsi="新細明體" w:cs="新細明體" w:hint="eastAsia"/>
          <w:kern w:val="0"/>
          <w:szCs w:val="24"/>
        </w:rPr>
        <w:t>一個著名的故事是：敘拉古的</w:t>
      </w:r>
      <w:proofErr w:type="gramStart"/>
      <w:r w:rsidRPr="00820920">
        <w:rPr>
          <w:rFonts w:ascii="新細明體" w:eastAsia="新細明體" w:hAnsi="新細明體" w:cs="新細明體" w:hint="eastAsia"/>
          <w:kern w:val="0"/>
          <w:szCs w:val="24"/>
          <w:u w:val="single"/>
        </w:rPr>
        <w:t>亥厄洛</w:t>
      </w:r>
      <w:proofErr w:type="gramEnd"/>
      <w:r w:rsidRPr="00820920">
        <w:rPr>
          <w:rFonts w:ascii="新細明體" w:eastAsia="新細明體" w:hAnsi="新細明體" w:cs="新細明體"/>
          <w:kern w:val="0"/>
          <w:szCs w:val="24"/>
        </w:rPr>
        <w:t>(</w:t>
      </w:r>
      <w:proofErr w:type="spellStart"/>
      <w:r w:rsidRPr="00820920">
        <w:rPr>
          <w:rFonts w:ascii="新細明體" w:eastAsia="新細明體" w:hAnsi="新細明體" w:cs="新細明體"/>
          <w:kern w:val="0"/>
          <w:szCs w:val="24"/>
        </w:rPr>
        <w:t>Hiero</w:t>
      </w:r>
      <w:proofErr w:type="spellEnd"/>
      <w:r w:rsidRPr="00820920">
        <w:rPr>
          <w:rFonts w:ascii="新細明體" w:eastAsia="新細明體" w:hAnsi="新細明體" w:cs="新細明體"/>
          <w:kern w:val="0"/>
          <w:szCs w:val="24"/>
        </w:rPr>
        <w:t>)</w:t>
      </w:r>
      <w:r w:rsidRPr="00820920">
        <w:rPr>
          <w:rFonts w:ascii="新細明體" w:eastAsia="新細明體" w:hAnsi="新細明體" w:cs="新細明體" w:hint="eastAsia"/>
          <w:kern w:val="0"/>
          <w:szCs w:val="24"/>
          <w:u w:val="single"/>
        </w:rPr>
        <w:t>王</w:t>
      </w:r>
      <w:r w:rsidRPr="00820920">
        <w:rPr>
          <w:rFonts w:ascii="新細明體" w:eastAsia="新細明體" w:hAnsi="新細明體" w:cs="新細明體" w:hint="eastAsia"/>
          <w:kern w:val="0"/>
          <w:szCs w:val="24"/>
        </w:rPr>
        <w:t>叫金</w:t>
      </w:r>
      <w:proofErr w:type="gramStart"/>
      <w:r w:rsidRPr="00820920">
        <w:rPr>
          <w:rFonts w:ascii="新細明體" w:eastAsia="新細明體" w:hAnsi="新細明體" w:cs="新細明體" w:hint="eastAsia"/>
          <w:kern w:val="0"/>
          <w:szCs w:val="24"/>
        </w:rPr>
        <w:t>匠</w:t>
      </w:r>
      <w:proofErr w:type="gramEnd"/>
      <w:r w:rsidRPr="00820920">
        <w:rPr>
          <w:rFonts w:ascii="新細明體" w:eastAsia="新細明體" w:hAnsi="新細明體" w:cs="新細明體" w:hint="eastAsia"/>
          <w:kern w:val="0"/>
          <w:szCs w:val="24"/>
        </w:rPr>
        <w:t>造一頂純金的皇冠，因懷疑</w:t>
      </w:r>
      <w:proofErr w:type="gramStart"/>
      <w:r w:rsidRPr="00820920">
        <w:rPr>
          <w:rFonts w:ascii="新細明體" w:eastAsia="新細明體" w:hAnsi="新細明體" w:cs="新細明體" w:hint="eastAsia"/>
          <w:kern w:val="0"/>
          <w:szCs w:val="24"/>
        </w:rPr>
        <w:t>裏面摻</w:t>
      </w:r>
      <w:proofErr w:type="gramEnd"/>
      <w:r w:rsidRPr="00820920">
        <w:rPr>
          <w:rFonts w:ascii="新細明體" w:eastAsia="新細明體" w:hAnsi="新細明體" w:cs="新細明體" w:hint="eastAsia"/>
          <w:kern w:val="0"/>
          <w:szCs w:val="24"/>
        </w:rPr>
        <w:t>有銀，便請</w:t>
      </w:r>
      <w:r w:rsidRPr="00820920">
        <w:rPr>
          <w:rFonts w:ascii="新細明體" w:eastAsia="新細明體" w:hAnsi="新細明體" w:cs="新細明體" w:hint="eastAsia"/>
          <w:kern w:val="0"/>
          <w:szCs w:val="24"/>
          <w:u w:val="single"/>
        </w:rPr>
        <w:t>阿基米德</w:t>
      </w:r>
      <w:r w:rsidRPr="00820920">
        <w:rPr>
          <w:rFonts w:ascii="新細明體" w:eastAsia="新細明體" w:hAnsi="新細明體" w:cs="新細明體" w:hint="eastAsia"/>
          <w:kern w:val="0"/>
          <w:szCs w:val="24"/>
        </w:rPr>
        <w:t>鑒定一下。</w:t>
      </w:r>
      <w:r w:rsidRPr="00820920">
        <w:rPr>
          <w:rFonts w:ascii="新細明體" w:eastAsia="新細明體" w:hAnsi="新細明體" w:cs="新細明體"/>
          <w:kern w:val="0"/>
          <w:szCs w:val="24"/>
        </w:rPr>
        <w:t>就在他走進浴缸裡洗澡的時候，看見滿出去的水，同時入水愈深</w:t>
      </w:r>
      <w:r w:rsidRPr="00820920">
        <w:rPr>
          <w:rFonts w:ascii="新細明體" w:eastAsia="新細明體" w:hAnsi="新細明體" w:cs="新細明體" w:hint="eastAsia"/>
          <w:kern w:val="0"/>
          <w:szCs w:val="24"/>
        </w:rPr>
        <w:t>，</w:t>
      </w:r>
      <w:r w:rsidRPr="00820920">
        <w:rPr>
          <w:rFonts w:ascii="新細明體" w:eastAsia="新細明體" w:hAnsi="新細明體" w:cs="新細明體"/>
          <w:kern w:val="0"/>
          <w:szCs w:val="24"/>
        </w:rPr>
        <w:t>自我感覺身體愈輕</w:t>
      </w:r>
      <w:r w:rsidRPr="00820920">
        <w:rPr>
          <w:rFonts w:ascii="新細明體" w:eastAsia="新細明體" w:hAnsi="新細明體" w:cs="新細明體" w:hint="eastAsia"/>
          <w:kern w:val="0"/>
          <w:szCs w:val="24"/>
        </w:rPr>
        <w:t>，</w:t>
      </w:r>
      <w:r w:rsidRPr="00820920">
        <w:rPr>
          <w:rFonts w:ascii="新細明體" w:eastAsia="新細明體" w:hAnsi="新細明體" w:cs="新細明體"/>
          <w:kern w:val="0"/>
          <w:szCs w:val="24"/>
        </w:rPr>
        <w:t>突然</w:t>
      </w:r>
      <w:r w:rsidRPr="00820920">
        <w:rPr>
          <w:rFonts w:ascii="新細明體" w:eastAsia="新細明體" w:hAnsi="新細明體" w:cs="新細明體" w:hint="eastAsia"/>
          <w:kern w:val="0"/>
          <w:szCs w:val="24"/>
        </w:rPr>
        <w:t>，</w:t>
      </w:r>
      <w:r w:rsidRPr="00820920">
        <w:rPr>
          <w:rFonts w:ascii="新細明體" w:eastAsia="新細明體" w:hAnsi="新細明體" w:cs="新細明體" w:hint="eastAsia"/>
          <w:kern w:val="0"/>
          <w:szCs w:val="24"/>
          <w:u w:val="single"/>
        </w:rPr>
        <w:t>阿基米德</w:t>
      </w:r>
      <w:r w:rsidRPr="00820920">
        <w:rPr>
          <w:rFonts w:ascii="新細明體" w:eastAsia="新細明體" w:hAnsi="新細明體" w:cs="新細明體" w:hint="eastAsia"/>
          <w:kern w:val="0"/>
          <w:szCs w:val="24"/>
        </w:rPr>
        <w:t>高興得跳起來，</w:t>
      </w:r>
      <w:r w:rsidRPr="00820920">
        <w:rPr>
          <w:rFonts w:ascii="新細明體" w:eastAsia="新細明體" w:hAnsi="新細明體" w:cs="新細明體"/>
          <w:kern w:val="0"/>
          <w:szCs w:val="24"/>
        </w:rPr>
        <w:t>一時忘了自己是光著身體呢！</w:t>
      </w:r>
      <w:r w:rsidRPr="00820920">
        <w:rPr>
          <w:rFonts w:ascii="新細明體" w:eastAsia="新細明體" w:hAnsi="新細明體" w:cs="新細明體" w:hint="eastAsia"/>
          <w:kern w:val="0"/>
          <w:szCs w:val="24"/>
        </w:rPr>
        <w:t>赤身奔回家中，口中大呼：『尤里卡！尤里卡！』</w:t>
      </w:r>
      <w:proofErr w:type="gramStart"/>
      <w:r w:rsidRPr="00820920">
        <w:rPr>
          <w:rFonts w:ascii="新細明體" w:eastAsia="新細明體" w:hAnsi="新細明體" w:cs="新細明體" w:hint="eastAsia"/>
          <w:kern w:val="0"/>
          <w:szCs w:val="24"/>
        </w:rPr>
        <w:t>』﹝</w:t>
      </w:r>
      <w:proofErr w:type="gramEnd"/>
      <w:r w:rsidRPr="00820920">
        <w:rPr>
          <w:rFonts w:ascii="新細明體" w:eastAsia="新細明體" w:hAnsi="新細明體" w:cs="新細明體" w:hint="eastAsia"/>
          <w:kern w:val="0"/>
          <w:szCs w:val="24"/>
        </w:rPr>
        <w:t>希臘語</w:t>
      </w:r>
      <w:r w:rsidRPr="00820920">
        <w:rPr>
          <w:rFonts w:ascii="Symbol" w:eastAsia="新細明體" w:hAnsi="Symbol" w:cs="新細明體"/>
          <w:kern w:val="0"/>
          <w:szCs w:val="24"/>
        </w:rPr>
        <w:t></w:t>
      </w:r>
      <w:r w:rsidRPr="00820920">
        <w:rPr>
          <w:rFonts w:ascii="Symbol" w:eastAsia="新細明體" w:hAnsi="Symbol" w:cs="新細明體"/>
          <w:kern w:val="0"/>
          <w:szCs w:val="24"/>
        </w:rPr>
        <w:t></w:t>
      </w:r>
      <w:r w:rsidRPr="00820920">
        <w:rPr>
          <w:rFonts w:ascii="Symbol" w:eastAsia="新細明體" w:hAnsi="Symbol" w:cs="新細明體"/>
          <w:kern w:val="0"/>
          <w:szCs w:val="24"/>
        </w:rPr>
        <w:t></w:t>
      </w:r>
      <w:r w:rsidRPr="00820920">
        <w:rPr>
          <w:rFonts w:ascii="Symbol" w:eastAsia="新細明體" w:hAnsi="Symbol" w:cs="新細明體"/>
          <w:kern w:val="0"/>
          <w:szCs w:val="24"/>
        </w:rPr>
        <w:t></w:t>
      </w:r>
      <w:r w:rsidRPr="00820920">
        <w:rPr>
          <w:rFonts w:ascii="Symbol" w:eastAsia="新細明體" w:hAnsi="Symbol" w:cs="新細明體"/>
          <w:kern w:val="0"/>
          <w:szCs w:val="24"/>
        </w:rPr>
        <w:t></w:t>
      </w:r>
      <w:r w:rsidRPr="00820920">
        <w:rPr>
          <w:rFonts w:ascii="Symbol" w:eastAsia="新細明體" w:hAnsi="Symbol" w:cs="新細明體"/>
          <w:kern w:val="0"/>
          <w:szCs w:val="24"/>
        </w:rPr>
        <w:t></w:t>
      </w:r>
      <w:r w:rsidRPr="00820920">
        <w:rPr>
          <w:rFonts w:ascii="新細明體" w:eastAsia="新細明體" w:hAnsi="新細明體" w:cs="新細明體" w:hint="eastAsia"/>
          <w:kern w:val="0"/>
          <w:szCs w:val="24"/>
        </w:rPr>
        <w:t>，意思是『我知道了！我知道了！』</w:t>
      </w:r>
      <w:proofErr w:type="gramStart"/>
      <w:r w:rsidRPr="00820920">
        <w:rPr>
          <w:rFonts w:ascii="新細明體" w:eastAsia="新細明體" w:hAnsi="新細明體" w:cs="新細明體" w:hint="eastAsia"/>
          <w:kern w:val="0"/>
          <w:szCs w:val="24"/>
        </w:rPr>
        <w:t>﹞</w:t>
      </w:r>
      <w:proofErr w:type="gramEnd"/>
      <w:r w:rsidRPr="00820920">
        <w:rPr>
          <w:rFonts w:ascii="新細明體" w:eastAsia="新細明體" w:hAnsi="新細明體" w:cs="新細明體"/>
          <w:kern w:val="0"/>
          <w:szCs w:val="24"/>
        </w:rPr>
        <w:br/>
        <w:t>    </w:t>
      </w:r>
      <w:r w:rsidRPr="00820920">
        <w:rPr>
          <w:rFonts w:ascii="新細明體" w:eastAsia="新細明體" w:hAnsi="新細明體" w:cs="新細明體" w:hint="eastAsia"/>
          <w:kern w:val="0"/>
          <w:szCs w:val="24"/>
          <w:u w:val="single"/>
        </w:rPr>
        <w:t>阿基米德</w:t>
      </w:r>
      <w:r w:rsidRPr="00820920">
        <w:rPr>
          <w:rFonts w:ascii="新細明體" w:eastAsia="新細明體" w:hAnsi="新細明體" w:cs="新細明體"/>
          <w:kern w:val="0"/>
          <w:szCs w:val="24"/>
        </w:rPr>
        <w:t>照樣另外做了兩頂王冠，一頂用純金做飾物，另一頂用純銀做飾物，他將三頂王冠分別放進三個注滿了水的盆內發現由三個盆中溢出的水都不同，純金飾的冠使水溢出最多;純銀飾</w:t>
      </w:r>
      <w:proofErr w:type="gramStart"/>
      <w:r w:rsidRPr="00820920">
        <w:rPr>
          <w:rFonts w:ascii="新細明體" w:eastAsia="新細明體" w:hAnsi="新細明體" w:cs="新細明體"/>
          <w:kern w:val="0"/>
          <w:szCs w:val="24"/>
        </w:rPr>
        <w:t>的冠使水</w:t>
      </w:r>
      <w:proofErr w:type="gramEnd"/>
      <w:r w:rsidRPr="00820920">
        <w:rPr>
          <w:rFonts w:ascii="新細明體" w:eastAsia="新細明體" w:hAnsi="新細明體" w:cs="新細明體"/>
          <w:kern w:val="0"/>
          <w:szCs w:val="24"/>
        </w:rPr>
        <w:t>溢出最少，匠人所作的王冠飾物必然不是純金了，為什麼</w:t>
      </w:r>
      <w:r w:rsidRPr="00820920">
        <w:rPr>
          <w:rFonts w:ascii="新細明體" w:eastAsia="新細明體" w:hAnsi="新細明體" w:cs="新細明體" w:hint="eastAsia"/>
          <w:kern w:val="0"/>
          <w:szCs w:val="24"/>
          <w:u w:val="single"/>
        </w:rPr>
        <w:t>阿基米德</w:t>
      </w:r>
      <w:r w:rsidRPr="00820920">
        <w:rPr>
          <w:rFonts w:ascii="新細明體" w:eastAsia="新細明體" w:hAnsi="新細明體" w:cs="新細明體"/>
          <w:kern w:val="0"/>
          <w:szCs w:val="24"/>
        </w:rPr>
        <w:t>這樣做呢?因為他已經知道物體進入水中會減輕重量，所減輕的重量，和所排出的水的重量相同.</w:t>
      </w:r>
      <w:r w:rsidRPr="00820920">
        <w:rPr>
          <w:rFonts w:ascii="新細明體" w:eastAsia="新細明體" w:hAnsi="新細明體" w:cs="新細明體" w:hint="eastAsia"/>
          <w:kern w:val="0"/>
          <w:szCs w:val="24"/>
        </w:rPr>
        <w:t>他將這一流體靜力學的基本原理，總結在他的名著《論浮體》</w:t>
      </w:r>
      <w:proofErr w:type="gramStart"/>
      <w:r w:rsidRPr="00820920">
        <w:rPr>
          <w:rFonts w:ascii="新細明體" w:eastAsia="新細明體" w:hAnsi="新細明體" w:cs="新細明體" w:hint="eastAsia"/>
          <w:kern w:val="0"/>
          <w:szCs w:val="24"/>
        </w:rPr>
        <w:t>﹝</w:t>
      </w:r>
      <w:proofErr w:type="gramEnd"/>
      <w:r w:rsidRPr="00820920">
        <w:rPr>
          <w:rFonts w:ascii="新細明體" w:eastAsia="新細明體" w:hAnsi="新細明體" w:cs="新細明體" w:hint="eastAsia"/>
          <w:kern w:val="0"/>
          <w:szCs w:val="24"/>
        </w:rPr>
        <w:t>On Floating Bodies</w:t>
      </w:r>
      <w:proofErr w:type="gramStart"/>
      <w:r w:rsidRPr="00820920">
        <w:rPr>
          <w:rFonts w:ascii="新細明體" w:eastAsia="新細明體" w:hAnsi="新細明體" w:cs="新細明體" w:hint="eastAsia"/>
          <w:kern w:val="0"/>
          <w:szCs w:val="24"/>
        </w:rPr>
        <w:t>﹞</w:t>
      </w:r>
      <w:proofErr w:type="gramEnd"/>
      <w:r w:rsidRPr="00820920">
        <w:rPr>
          <w:rFonts w:ascii="新細明體" w:eastAsia="新細明體" w:hAnsi="新細明體" w:cs="新細明體" w:hint="eastAsia"/>
          <w:kern w:val="0"/>
          <w:szCs w:val="24"/>
        </w:rPr>
        <w:t>中，後來以『阿基米德原理』著稱於</w:t>
      </w:r>
      <w:proofErr w:type="gramStart"/>
      <w:r w:rsidRPr="00820920">
        <w:rPr>
          <w:rFonts w:ascii="新細明體" w:eastAsia="新細明體" w:hAnsi="新細明體" w:cs="新細明體" w:hint="eastAsia"/>
          <w:kern w:val="0"/>
          <w:szCs w:val="24"/>
        </w:rPr>
        <w:t>世</w:t>
      </w:r>
      <w:proofErr w:type="gramEnd"/>
      <w:r w:rsidRPr="00820920">
        <w:rPr>
          <w:rFonts w:ascii="新細明體" w:eastAsia="新細明體" w:hAnsi="新細明體" w:cs="新細明體" w:hint="eastAsia"/>
          <w:kern w:val="0"/>
          <w:szCs w:val="24"/>
        </w:rPr>
        <w:t>。</w:t>
      </w:r>
      <w:r w:rsidRPr="00820920">
        <w:rPr>
          <w:rFonts w:ascii="新細明體" w:eastAsia="新細明體" w:hAnsi="新細明體" w:cs="新細明體"/>
          <w:kern w:val="0"/>
          <w:szCs w:val="24"/>
        </w:rPr>
        <w:br/>
      </w:r>
      <w:r w:rsidRPr="00820920">
        <w:rPr>
          <w:rFonts w:ascii="新細明體" w:eastAsia="新細明體" w:hAnsi="新細明體" w:cs="新細明體" w:hint="eastAsia"/>
          <w:kern w:val="0"/>
          <w:szCs w:val="24"/>
        </w:rPr>
        <w:t>傳說</w:t>
      </w:r>
      <w:r w:rsidRPr="00820920">
        <w:rPr>
          <w:rFonts w:ascii="新細明體" w:eastAsia="新細明體" w:hAnsi="新細明體" w:cs="新細明體"/>
          <w:kern w:val="0"/>
          <w:szCs w:val="24"/>
        </w:rPr>
        <w:t>，國王</w:t>
      </w:r>
      <w:proofErr w:type="gramStart"/>
      <w:r w:rsidRPr="00820920">
        <w:rPr>
          <w:rFonts w:ascii="新細明體" w:eastAsia="新細明體" w:hAnsi="新細明體" w:cs="新細明體" w:hint="eastAsia"/>
          <w:kern w:val="0"/>
          <w:szCs w:val="24"/>
          <w:u w:val="single"/>
        </w:rPr>
        <w:t>亥厄洛</w:t>
      </w:r>
      <w:proofErr w:type="gramEnd"/>
      <w:r w:rsidRPr="00820920">
        <w:rPr>
          <w:rFonts w:ascii="新細明體" w:eastAsia="新細明體" w:hAnsi="新細明體" w:cs="新細明體"/>
          <w:kern w:val="0"/>
          <w:szCs w:val="24"/>
        </w:rPr>
        <w:t>(</w:t>
      </w:r>
      <w:proofErr w:type="spellStart"/>
      <w:r w:rsidRPr="00820920">
        <w:rPr>
          <w:rFonts w:ascii="新細明體" w:eastAsia="新細明體" w:hAnsi="新細明體" w:cs="新細明體"/>
          <w:kern w:val="0"/>
          <w:szCs w:val="24"/>
        </w:rPr>
        <w:t>Hiero</w:t>
      </w:r>
      <w:proofErr w:type="spellEnd"/>
      <w:r w:rsidRPr="00820920">
        <w:rPr>
          <w:rFonts w:ascii="新細明體" w:eastAsia="新細明體" w:hAnsi="新細明體" w:cs="新細明體"/>
          <w:kern w:val="0"/>
          <w:szCs w:val="24"/>
        </w:rPr>
        <w:t>)建造一艘豪華的船西拉庫斯亞(</w:t>
      </w:r>
      <w:proofErr w:type="spellStart"/>
      <w:r w:rsidRPr="00820920">
        <w:rPr>
          <w:rFonts w:ascii="新細明體" w:eastAsia="新細明體" w:hAnsi="新細明體" w:cs="新細明體"/>
          <w:kern w:val="0"/>
          <w:szCs w:val="24"/>
        </w:rPr>
        <w:t>Syracosia</w:t>
      </w:r>
      <w:proofErr w:type="spellEnd"/>
      <w:r w:rsidRPr="00820920">
        <w:rPr>
          <w:rFonts w:ascii="新細明體" w:eastAsia="新細明體" w:hAnsi="新細明體" w:cs="新細明體"/>
          <w:kern w:val="0"/>
          <w:szCs w:val="24"/>
        </w:rPr>
        <w:t>)號，準備要送給</w:t>
      </w:r>
      <w:proofErr w:type="gramStart"/>
      <w:r w:rsidRPr="00820920">
        <w:rPr>
          <w:rFonts w:ascii="新細明體" w:eastAsia="新細明體" w:hAnsi="新細明體" w:cs="新細明體"/>
          <w:kern w:val="0"/>
          <w:szCs w:val="24"/>
        </w:rPr>
        <w:t>扥勒密</w:t>
      </w:r>
      <w:proofErr w:type="gramEnd"/>
      <w:r w:rsidRPr="00820920">
        <w:rPr>
          <w:rFonts w:ascii="新細明體" w:eastAsia="新細明體" w:hAnsi="新細明體" w:cs="新細明體"/>
          <w:kern w:val="0"/>
          <w:szCs w:val="24"/>
        </w:rPr>
        <w:t>(Ptolemy)國王</w:t>
      </w:r>
      <w:r w:rsidRPr="00820920">
        <w:rPr>
          <w:rFonts w:ascii="新細明體" w:eastAsia="新細明體" w:hAnsi="新細明體" w:cs="新細明體" w:hint="eastAsia"/>
          <w:kern w:val="0"/>
          <w:szCs w:val="24"/>
        </w:rPr>
        <w:t>。</w:t>
      </w:r>
      <w:r w:rsidRPr="00820920">
        <w:rPr>
          <w:rFonts w:ascii="新細明體" w:eastAsia="新細明體" w:hAnsi="新細明體" w:cs="新細明體"/>
          <w:kern w:val="0"/>
          <w:szCs w:val="24"/>
        </w:rPr>
        <w:t>但是，這艘船實在太大也太重了，無法舉行下水典禮</w:t>
      </w:r>
      <w:r w:rsidRPr="00820920">
        <w:rPr>
          <w:rFonts w:ascii="新細明體" w:eastAsia="新細明體" w:hAnsi="新細明體" w:cs="新細明體" w:hint="eastAsia"/>
          <w:kern w:val="0"/>
          <w:szCs w:val="24"/>
        </w:rPr>
        <w:t>。</w:t>
      </w:r>
      <w:r w:rsidRPr="00820920">
        <w:rPr>
          <w:rFonts w:ascii="新細明體" w:eastAsia="新細明體" w:hAnsi="新細明體" w:cs="新細明體"/>
          <w:kern w:val="0"/>
          <w:szCs w:val="24"/>
        </w:rPr>
        <w:t>這時候，</w:t>
      </w:r>
      <w:r w:rsidRPr="00820920">
        <w:rPr>
          <w:rFonts w:ascii="新細明體" w:eastAsia="新細明體" w:hAnsi="新細明體" w:cs="新細明體" w:hint="eastAsia"/>
          <w:kern w:val="0"/>
          <w:szCs w:val="24"/>
          <w:u w:val="single"/>
        </w:rPr>
        <w:t>阿基米德</w:t>
      </w:r>
      <w:r w:rsidRPr="00820920">
        <w:rPr>
          <w:rFonts w:ascii="新細明體" w:eastAsia="新細明體" w:hAnsi="新細明體" w:cs="新細明體"/>
          <w:kern w:val="0"/>
          <w:szCs w:val="24"/>
        </w:rPr>
        <w:t>利用槓桿原理，造了一個單人操作的器械，於是這艘船在國王的親自操作下，完成了下水典禮， 而國王則興奮地宣佈</w:t>
      </w:r>
      <w:r w:rsidRPr="00820920">
        <w:rPr>
          <w:rFonts w:ascii="新細明體" w:eastAsia="新細明體" w:hAnsi="新細明體" w:cs="新細明體" w:hint="eastAsia"/>
          <w:kern w:val="0"/>
          <w:szCs w:val="24"/>
        </w:rPr>
        <w:t>：</w:t>
      </w:r>
      <w:r w:rsidRPr="00820920">
        <w:rPr>
          <w:rFonts w:ascii="新細明體" w:eastAsia="新細明體" w:hAnsi="新細明體" w:cs="新細明體"/>
          <w:kern w:val="0"/>
          <w:szCs w:val="24"/>
        </w:rPr>
        <w:t>"從今天起，不管</w:t>
      </w:r>
      <w:r w:rsidRPr="00820920">
        <w:rPr>
          <w:rFonts w:ascii="新細明體" w:eastAsia="新細明體" w:hAnsi="新細明體" w:cs="新細明體" w:hint="eastAsia"/>
          <w:kern w:val="0"/>
          <w:szCs w:val="24"/>
          <w:u w:val="single"/>
        </w:rPr>
        <w:t>阿基米德</w:t>
      </w:r>
      <w:r w:rsidRPr="00820920">
        <w:rPr>
          <w:rFonts w:ascii="新細明體" w:eastAsia="新細明體" w:hAnsi="新細明體" w:cs="新細明體"/>
          <w:kern w:val="0"/>
          <w:szCs w:val="24"/>
        </w:rPr>
        <w:t>說什麼話，我們都應該相信</w:t>
      </w:r>
      <w:r w:rsidRPr="00820920">
        <w:rPr>
          <w:rFonts w:ascii="新細明體" w:eastAsia="新細明體" w:hAnsi="新細明體" w:cs="新細明體" w:hint="eastAsia"/>
          <w:kern w:val="0"/>
          <w:szCs w:val="24"/>
        </w:rPr>
        <w:t>。</w:t>
      </w:r>
      <w:r w:rsidRPr="00820920">
        <w:rPr>
          <w:rFonts w:ascii="新細明體" w:eastAsia="新細明體" w:hAnsi="新細明體" w:cs="新細明體"/>
          <w:kern w:val="0"/>
          <w:szCs w:val="24"/>
        </w:rPr>
        <w:t xml:space="preserve"> "後來，</w:t>
      </w:r>
      <w:r w:rsidRPr="00820920">
        <w:rPr>
          <w:rFonts w:ascii="新細明體" w:eastAsia="新細明體" w:hAnsi="新細明體" w:cs="新細明體" w:hint="eastAsia"/>
          <w:kern w:val="0"/>
          <w:szCs w:val="24"/>
          <w:u w:val="single"/>
        </w:rPr>
        <w:t>阿基米德</w:t>
      </w:r>
      <w:r w:rsidRPr="00820920">
        <w:rPr>
          <w:rFonts w:ascii="新細明體" w:eastAsia="新細明體" w:hAnsi="新細明體" w:cs="新細明體"/>
          <w:kern w:val="0"/>
          <w:szCs w:val="24"/>
        </w:rPr>
        <w:t>宣稱只要給他一個足夠長的槓桿，他便可以撐起地球，有很多人相信他呢</w:t>
      </w:r>
      <w:r w:rsidRPr="00820920">
        <w:rPr>
          <w:rFonts w:ascii="新細明體" w:eastAsia="新細明體" w:hAnsi="新細明體" w:cs="新細明體" w:hint="eastAsia"/>
          <w:kern w:val="0"/>
          <w:szCs w:val="24"/>
        </w:rPr>
        <w:t>！</w:t>
      </w:r>
      <w:r w:rsidRPr="00820920">
        <w:rPr>
          <w:rFonts w:ascii="新細明體" w:eastAsia="新細明體" w:hAnsi="新細明體" w:cs="新細明體"/>
          <w:kern w:val="0"/>
          <w:szCs w:val="24"/>
        </w:rPr>
        <w:br/>
      </w:r>
      <w:r w:rsidRPr="0027202B">
        <w:rPr>
          <w:rFonts w:ascii="新細明體" w:eastAsia="新細明體" w:hAnsi="新細明體" w:cs="新細明體" w:hint="eastAsia"/>
          <w:kern w:val="0"/>
          <w:szCs w:val="24"/>
          <w:u w:val="single"/>
        </w:rPr>
        <w:t>阿基米德</w:t>
      </w:r>
      <w:r w:rsidRPr="0027202B">
        <w:rPr>
          <w:rFonts w:ascii="新細明體" w:eastAsia="新細明體" w:hAnsi="新細明體" w:cs="新細明體" w:hint="eastAsia"/>
          <w:kern w:val="0"/>
          <w:szCs w:val="24"/>
        </w:rPr>
        <w:t>最得意的傑作是導出圓柱內切球體的體積是圓柱體積的三分之二</w:t>
      </w:r>
      <w:proofErr w:type="gramStart"/>
      <w:r w:rsidRPr="0027202B">
        <w:rPr>
          <w:rFonts w:ascii="新細明體" w:eastAsia="新細明體" w:hAnsi="新細明體" w:cs="新細明體" w:hint="eastAsia"/>
          <w:kern w:val="0"/>
          <w:szCs w:val="24"/>
        </w:rPr>
        <w:t>倍</w:t>
      </w:r>
      <w:proofErr w:type="gramEnd"/>
      <w:r w:rsidRPr="0027202B">
        <w:rPr>
          <w:rFonts w:ascii="新細明體" w:eastAsia="新細明體" w:hAnsi="新細明體" w:cs="新細明體" w:hint="eastAsia"/>
          <w:kern w:val="0"/>
          <w:szCs w:val="24"/>
        </w:rPr>
        <w:t>。這</w:t>
      </w:r>
      <w:proofErr w:type="gramStart"/>
      <w:r w:rsidRPr="0027202B">
        <w:rPr>
          <w:rFonts w:ascii="新細明體" w:eastAsia="新細明體" w:hAnsi="新細明體" w:cs="新細明體" w:hint="eastAsia"/>
          <w:kern w:val="0"/>
          <w:szCs w:val="24"/>
        </w:rPr>
        <w:t>定理就刻在</w:t>
      </w:r>
      <w:proofErr w:type="gramEnd"/>
      <w:r w:rsidRPr="0027202B">
        <w:rPr>
          <w:rFonts w:ascii="新細明體" w:eastAsia="新細明體" w:hAnsi="新細明體" w:cs="新細明體" w:hint="eastAsia"/>
          <w:kern w:val="0"/>
          <w:szCs w:val="24"/>
        </w:rPr>
        <w:t>他的墓碑上，也成為他名垂千古的一大註記。</w:t>
      </w:r>
      <w:r w:rsidRPr="00820920">
        <w:rPr>
          <w:rFonts w:ascii="新細明體" w:eastAsia="新細明體" w:hAnsi="新細明體" w:cs="新細明體"/>
          <w:kern w:val="0"/>
          <w:szCs w:val="24"/>
        </w:rPr>
        <w:br/>
      </w:r>
      <w:r w:rsidRPr="0027202B">
        <w:rPr>
          <w:rFonts w:ascii="新細明體" w:eastAsia="新細明體" w:hAnsi="新細明體" w:cs="新細明體" w:hint="eastAsia"/>
          <w:kern w:val="0"/>
          <w:szCs w:val="24"/>
        </w:rPr>
        <w:t>公元前212年羅馬軍隊</w:t>
      </w:r>
      <w:proofErr w:type="gramStart"/>
      <w:r w:rsidRPr="0027202B">
        <w:rPr>
          <w:rFonts w:ascii="新細明體" w:eastAsia="新細明體" w:hAnsi="新細明體" w:cs="新細明體" w:hint="eastAsia"/>
          <w:kern w:val="0"/>
          <w:szCs w:val="24"/>
        </w:rPr>
        <w:t>攻入敘拉</w:t>
      </w:r>
      <w:proofErr w:type="gramEnd"/>
      <w:r w:rsidRPr="0027202B">
        <w:rPr>
          <w:rFonts w:ascii="新細明體" w:eastAsia="新細明體" w:hAnsi="新細明體" w:cs="新細明體" w:hint="eastAsia"/>
          <w:kern w:val="0"/>
          <w:szCs w:val="24"/>
        </w:rPr>
        <w:t>古，並闖入</w:t>
      </w:r>
      <w:r w:rsidRPr="0027202B">
        <w:rPr>
          <w:rFonts w:ascii="新細明體" w:eastAsia="新細明體" w:hAnsi="新細明體" w:cs="新細明體" w:hint="eastAsia"/>
          <w:kern w:val="0"/>
          <w:szCs w:val="24"/>
          <w:u w:val="single"/>
        </w:rPr>
        <w:t>阿基米德</w:t>
      </w:r>
      <w:r w:rsidRPr="0027202B">
        <w:rPr>
          <w:rFonts w:ascii="新細明體" w:eastAsia="新細明體" w:hAnsi="新細明體" w:cs="新細明體" w:hint="eastAsia"/>
          <w:kern w:val="0"/>
          <w:szCs w:val="24"/>
        </w:rPr>
        <w:t>(75歲)的住宅，看見一位老人在地上埋頭作幾何圖形，</w:t>
      </w:r>
      <w:r w:rsidRPr="0027202B">
        <w:rPr>
          <w:rFonts w:ascii="新細明體" w:eastAsia="新細明體" w:hAnsi="新細明體" w:cs="新細明體" w:hint="eastAsia"/>
          <w:kern w:val="0"/>
          <w:szCs w:val="24"/>
          <w:u w:val="single"/>
        </w:rPr>
        <w:t>阿基米德</w:t>
      </w:r>
      <w:r w:rsidRPr="0027202B">
        <w:rPr>
          <w:rFonts w:ascii="新細明體" w:eastAsia="新細明體" w:hAnsi="新細明體" w:cs="新細明體" w:hint="eastAsia"/>
          <w:kern w:val="0"/>
          <w:szCs w:val="24"/>
        </w:rPr>
        <w:t>怒斥士兵：『站開些，小子，不要踩壞我的圖！』士兵拔出短劍，刺死了這位曠世絕倫的大科學家，</w:t>
      </w:r>
      <w:r w:rsidRPr="0027202B">
        <w:rPr>
          <w:rFonts w:ascii="新細明體" w:eastAsia="新細明體" w:hAnsi="新細明體" w:cs="新細明體" w:hint="eastAsia"/>
          <w:kern w:val="0"/>
          <w:szCs w:val="24"/>
          <w:u w:val="single"/>
        </w:rPr>
        <w:t>阿基米德</w:t>
      </w:r>
      <w:r w:rsidRPr="0027202B">
        <w:rPr>
          <w:rFonts w:ascii="新細明體" w:eastAsia="新細明體" w:hAnsi="新細明體" w:cs="新細明體" w:hint="eastAsia"/>
          <w:kern w:val="0"/>
          <w:szCs w:val="24"/>
        </w:rPr>
        <w:t>竟死在愚蠢無知的羅馬士兵手</w:t>
      </w:r>
      <w:proofErr w:type="gramStart"/>
      <w:r w:rsidRPr="0027202B">
        <w:rPr>
          <w:rFonts w:ascii="新細明體" w:eastAsia="新細明體" w:hAnsi="新細明體" w:cs="新細明體" w:hint="eastAsia"/>
          <w:kern w:val="0"/>
          <w:szCs w:val="24"/>
        </w:rPr>
        <w:t>裏</w:t>
      </w:r>
      <w:proofErr w:type="gramEnd"/>
      <w:r w:rsidRPr="0027202B">
        <w:rPr>
          <w:rFonts w:ascii="新細明體" w:eastAsia="新細明體" w:hAnsi="新細明體" w:cs="新細明體" w:hint="eastAsia"/>
          <w:kern w:val="0"/>
          <w:szCs w:val="24"/>
        </w:rPr>
        <w:t>。</w:t>
      </w:r>
    </w:p>
    <w:p w:rsidR="00820920" w:rsidRPr="00820920" w:rsidRDefault="00B5175B" w:rsidP="002F7AEA">
      <w:pPr>
        <w:pStyle w:val="aa"/>
        <w:numPr>
          <w:ilvl w:val="0"/>
          <w:numId w:val="1"/>
        </w:numPr>
        <w:spacing w:beforeLines="100" w:before="360" w:afterLines="100" w:after="360"/>
        <w:ind w:leftChars="0"/>
        <w:rPr>
          <w:szCs w:val="24"/>
        </w:rPr>
      </w:pPr>
      <w:proofErr w:type="gramStart"/>
      <w:r w:rsidRPr="008C3F00">
        <w:rPr>
          <w:rFonts w:ascii="Times New Roman" w:eastAsia="新細明體" w:hAnsi="新細明體" w:cs="新細明體" w:hint="eastAsia"/>
          <w:b/>
          <w:kern w:val="0"/>
          <w:szCs w:val="24"/>
        </w:rPr>
        <w:t>丟番圖</w:t>
      </w:r>
      <w:proofErr w:type="spellStart"/>
      <w:proofErr w:type="gramEnd"/>
      <w:r w:rsidRPr="001D3641">
        <w:rPr>
          <w:rFonts w:asciiTheme="minorEastAsia" w:hAnsiTheme="minorEastAsia" w:cs="Times New Roman"/>
          <w:bCs/>
          <w:szCs w:val="24"/>
        </w:rPr>
        <w:t>Diophantus</w:t>
      </w:r>
      <w:proofErr w:type="spellEnd"/>
      <w:r w:rsidRPr="001D3641">
        <w:rPr>
          <w:rFonts w:asciiTheme="minorEastAsia" w:hAnsiTheme="minorEastAsia" w:cs="Times New Roman" w:hint="eastAsia"/>
          <w:bCs/>
          <w:szCs w:val="24"/>
        </w:rPr>
        <w:t xml:space="preserve"> (</w:t>
      </w:r>
      <w:r w:rsidRPr="00820920">
        <w:rPr>
          <w:rFonts w:asciiTheme="minorEastAsia" w:hAnsiTheme="minorEastAsia" w:cs="Times New Roman"/>
          <w:szCs w:val="24"/>
        </w:rPr>
        <w:t>公元246~330年</w:t>
      </w:r>
      <w:r w:rsidRPr="00820920">
        <w:rPr>
          <w:rFonts w:asciiTheme="minorEastAsia" w:hAnsiTheme="minorEastAsia" w:cs="Times New Roman" w:hint="eastAsia"/>
          <w:szCs w:val="24"/>
        </w:rPr>
        <w:t>)：</w:t>
      </w:r>
      <w:r w:rsidRPr="00820920">
        <w:rPr>
          <w:rFonts w:asciiTheme="minorEastAsia" w:hAnsiTheme="minorEastAsia" w:cs="Times New Roman"/>
          <w:szCs w:val="24"/>
        </w:rPr>
        <w:br/>
      </w:r>
      <w:r w:rsidR="00820920" w:rsidRPr="00820920">
        <w:rPr>
          <w:rFonts w:ascii="新細明體" w:eastAsia="新細明體" w:hAnsi="新細明體" w:cs="新細明體" w:hint="eastAsia"/>
          <w:kern w:val="0"/>
          <w:szCs w:val="24"/>
        </w:rPr>
        <w:t>代數學之父，</w:t>
      </w:r>
      <w:r w:rsidR="00820920" w:rsidRPr="00820920">
        <w:rPr>
          <w:rFonts w:ascii="新細明體" w:eastAsia="新細明體" w:hAnsi="新細明體" w:cs="新細明體"/>
          <w:kern w:val="0"/>
          <w:szCs w:val="24"/>
        </w:rPr>
        <w:t>他的墓誌銘</w:t>
      </w:r>
      <w:r w:rsidR="00820920" w:rsidRPr="00820920">
        <w:rPr>
          <w:rFonts w:ascii="新細明體" w:eastAsia="新細明體" w:hAnsi="新細明體" w:cs="新細明體" w:hint="eastAsia"/>
          <w:kern w:val="0"/>
          <w:szCs w:val="24"/>
        </w:rPr>
        <w:t>很有名，</w:t>
      </w:r>
      <w:r w:rsidR="00820920" w:rsidRPr="00820920">
        <w:rPr>
          <w:rFonts w:ascii="Times New Roman" w:eastAsia="新細明體" w:hAnsi="新細明體" w:cs="新細明體" w:hint="eastAsia"/>
          <w:kern w:val="0"/>
          <w:szCs w:val="24"/>
        </w:rPr>
        <w:t>意思即是『</w:t>
      </w:r>
      <w:proofErr w:type="gramStart"/>
      <w:r w:rsidR="00820920" w:rsidRPr="00820920">
        <w:rPr>
          <w:rFonts w:ascii="Times New Roman" w:eastAsia="新細明體" w:hAnsi="新細明體" w:cs="新細明體" w:hint="eastAsia"/>
          <w:kern w:val="0"/>
          <w:szCs w:val="24"/>
        </w:rPr>
        <w:t>丟番圖</w:t>
      </w:r>
      <w:proofErr w:type="gramEnd"/>
      <w:r w:rsidR="00820920" w:rsidRPr="00820920">
        <w:rPr>
          <w:rFonts w:ascii="Times New Roman" w:eastAsia="新細明體" w:hAnsi="新細明體" w:cs="新細明體" w:hint="eastAsia"/>
          <w:kern w:val="0"/>
          <w:szCs w:val="24"/>
        </w:rPr>
        <w:t>的一生，幼年占</w:t>
      </w:r>
      <w:r w:rsidR="00820920" w:rsidRPr="00820920">
        <w:rPr>
          <w:rFonts w:ascii="新細明體" w:eastAsia="新細明體" w:hAnsi="新細明體" w:cs="新細明體"/>
          <w:kern w:val="0"/>
          <w:szCs w:val="24"/>
        </w:rPr>
        <w:t>1/6</w:t>
      </w:r>
      <w:r w:rsidR="00820920" w:rsidRPr="00820920">
        <w:rPr>
          <w:rFonts w:ascii="Times New Roman" w:eastAsia="新細明體" w:hAnsi="新細明體" w:cs="新細明體" w:hint="eastAsia"/>
          <w:kern w:val="0"/>
          <w:szCs w:val="24"/>
        </w:rPr>
        <w:t>，青少年占</w:t>
      </w:r>
      <w:r w:rsidR="00820920" w:rsidRPr="00820920">
        <w:rPr>
          <w:rFonts w:ascii="新細明體" w:eastAsia="新細明體" w:hAnsi="新細明體" w:cs="新細明體"/>
          <w:kern w:val="0"/>
          <w:szCs w:val="24"/>
        </w:rPr>
        <w:t>1/12</w:t>
      </w:r>
      <w:r w:rsidR="00820920" w:rsidRPr="00820920">
        <w:rPr>
          <w:rFonts w:ascii="Times New Roman" w:eastAsia="新細明體" w:hAnsi="新細明體" w:cs="新細明體" w:hint="eastAsia"/>
          <w:kern w:val="0"/>
          <w:szCs w:val="24"/>
        </w:rPr>
        <w:t>，又過了</w:t>
      </w:r>
      <w:r w:rsidR="00820920" w:rsidRPr="00820920">
        <w:rPr>
          <w:rFonts w:ascii="新細明體" w:eastAsia="新細明體" w:hAnsi="新細明體" w:cs="新細明體"/>
          <w:kern w:val="0"/>
          <w:szCs w:val="24"/>
        </w:rPr>
        <w:t>1/7</w:t>
      </w:r>
      <w:r w:rsidR="00820920" w:rsidRPr="00820920">
        <w:rPr>
          <w:rFonts w:ascii="Times New Roman" w:eastAsia="新細明體" w:hAnsi="新細明體" w:cs="新細明體" w:hint="eastAsia"/>
          <w:kern w:val="0"/>
          <w:szCs w:val="24"/>
        </w:rPr>
        <w:t>才結婚，</w:t>
      </w:r>
      <w:r w:rsidR="00820920" w:rsidRPr="00820920">
        <w:rPr>
          <w:rFonts w:ascii="新細明體" w:eastAsia="新細明體" w:hAnsi="新細明體" w:cs="新細明體"/>
          <w:kern w:val="0"/>
          <w:szCs w:val="24"/>
        </w:rPr>
        <w:t>5</w:t>
      </w:r>
      <w:r w:rsidR="00820920" w:rsidRPr="00820920">
        <w:rPr>
          <w:rFonts w:ascii="Times New Roman" w:eastAsia="新細明體" w:hAnsi="新細明體" w:cs="新細明體" w:hint="eastAsia"/>
          <w:kern w:val="0"/>
          <w:szCs w:val="24"/>
        </w:rPr>
        <w:t>年後生子，子先父</w:t>
      </w:r>
      <w:proofErr w:type="gramStart"/>
      <w:r w:rsidR="00820920" w:rsidRPr="00820920">
        <w:rPr>
          <w:rFonts w:ascii="新細明體" w:eastAsia="新細明體" w:hAnsi="新細明體" w:cs="新細明體"/>
          <w:kern w:val="0"/>
          <w:szCs w:val="24"/>
        </w:rPr>
        <w:t>4</w:t>
      </w:r>
      <w:r w:rsidR="00820920" w:rsidRPr="00820920">
        <w:rPr>
          <w:rFonts w:ascii="Times New Roman" w:eastAsia="新細明體" w:hAnsi="新細明體" w:cs="新細明體" w:hint="eastAsia"/>
          <w:kern w:val="0"/>
          <w:szCs w:val="24"/>
        </w:rPr>
        <w:t>年而卒</w:t>
      </w:r>
      <w:proofErr w:type="gramEnd"/>
      <w:r w:rsidR="00820920" w:rsidRPr="00820920">
        <w:rPr>
          <w:rFonts w:ascii="Times New Roman" w:eastAsia="新細明體" w:hAnsi="新細明體" w:cs="新細明體" w:hint="eastAsia"/>
          <w:kern w:val="0"/>
          <w:szCs w:val="24"/>
        </w:rPr>
        <w:t>，壽為其父之半。』</w:t>
      </w:r>
      <w:r w:rsidR="00820920" w:rsidRPr="00820920">
        <w:rPr>
          <w:rFonts w:ascii="Times New Roman" w:eastAsia="新細明體" w:hAnsi="新細明體" w:cs="新細明體"/>
          <w:kern w:val="0"/>
          <w:szCs w:val="24"/>
        </w:rPr>
        <w:br/>
      </w:r>
      <w:r w:rsidR="00820920" w:rsidRPr="00820920">
        <w:rPr>
          <w:rFonts w:ascii="新細明體" w:eastAsia="新細明體" w:hAnsi="新細明體" w:cs="新細明體"/>
          <w:kern w:val="0"/>
          <w:szCs w:val="24"/>
        </w:rPr>
        <w:t>這相當於方程X/6 + X/12 + X/7 + 5 + X/2 + 4 = X，X = 84，由此知道</w:t>
      </w:r>
      <w:proofErr w:type="gramStart"/>
      <w:r w:rsidR="00820920" w:rsidRPr="00820920">
        <w:rPr>
          <w:rFonts w:ascii="新細明體" w:eastAsia="新細明體" w:hAnsi="新細明體" w:cs="新細明體"/>
          <w:kern w:val="0"/>
          <w:szCs w:val="24"/>
        </w:rPr>
        <w:t>丟番圖</w:t>
      </w:r>
      <w:proofErr w:type="gramEnd"/>
      <w:r w:rsidR="00820920" w:rsidRPr="00820920">
        <w:rPr>
          <w:rFonts w:ascii="新細明體" w:eastAsia="新細明體" w:hAnsi="新細明體" w:cs="新細明體"/>
          <w:kern w:val="0"/>
          <w:szCs w:val="24"/>
        </w:rPr>
        <w:t>享年84歲。</w:t>
      </w:r>
      <w:r w:rsidR="00820920" w:rsidRPr="00820920">
        <w:rPr>
          <w:rFonts w:ascii="新細明體" w:eastAsia="新細明體" w:hAnsi="新細明體" w:cs="新細明體" w:hint="eastAsia"/>
          <w:kern w:val="0"/>
          <w:szCs w:val="24"/>
        </w:rPr>
        <w:br/>
      </w:r>
      <w:proofErr w:type="gramStart"/>
      <w:r w:rsidR="00820920" w:rsidRPr="00820920">
        <w:rPr>
          <w:rFonts w:ascii="新細明體" w:eastAsia="新細明體" w:hAnsi="新細明體" w:cs="新細明體"/>
          <w:kern w:val="0"/>
          <w:szCs w:val="24"/>
        </w:rPr>
        <w:t>丟番圖</w:t>
      </w:r>
      <w:proofErr w:type="gramEnd"/>
      <w:r w:rsidR="00820920" w:rsidRPr="00820920">
        <w:rPr>
          <w:rFonts w:ascii="新細明體" w:eastAsia="新細明體" w:hAnsi="新細明體" w:cs="新細明體"/>
          <w:kern w:val="0"/>
          <w:szCs w:val="24"/>
        </w:rPr>
        <w:t>有幾種著作，最重要的是</w:t>
      </w:r>
      <w:r w:rsidR="00820920" w:rsidRPr="00820920">
        <w:rPr>
          <w:rFonts w:ascii="Times New Roman" w:eastAsia="新細明體" w:hAnsi="新細明體" w:cs="新細明體" w:hint="eastAsia"/>
          <w:kern w:val="0"/>
          <w:szCs w:val="24"/>
        </w:rPr>
        <w:t>在公元三世紀發表了第一部代數學著作</w:t>
      </w:r>
      <w:r w:rsidR="00820920" w:rsidRPr="00820920">
        <w:rPr>
          <w:rFonts w:ascii="新細明體" w:eastAsia="新細明體" w:hAnsi="新細明體" w:cs="新細明體"/>
          <w:kern w:val="0"/>
          <w:szCs w:val="24"/>
        </w:rPr>
        <w:t>《算術》，是</w:t>
      </w:r>
      <w:proofErr w:type="gramStart"/>
      <w:r w:rsidR="00820920" w:rsidRPr="00820920">
        <w:rPr>
          <w:rFonts w:ascii="新細明體" w:eastAsia="新細明體" w:hAnsi="新細明體" w:cs="新細明體"/>
          <w:kern w:val="0"/>
          <w:szCs w:val="24"/>
        </w:rPr>
        <w:t>講數論</w:t>
      </w:r>
      <w:proofErr w:type="gramEnd"/>
      <w:r w:rsidR="00820920" w:rsidRPr="00820920">
        <w:rPr>
          <w:rFonts w:ascii="新細明體" w:eastAsia="新細明體" w:hAnsi="新細明體" w:cs="新細明體"/>
          <w:kern w:val="0"/>
          <w:szCs w:val="24"/>
        </w:rPr>
        <w:t>的，它討論了一次、二次以及個別的三次方程，還有大量的不定方程。</w:t>
      </w:r>
      <w:r w:rsidR="00820920" w:rsidRPr="00820920">
        <w:rPr>
          <w:rFonts w:ascii="Times New Roman" w:eastAsia="新細明體" w:hAnsi="新細明體" w:cs="新細明體" w:hint="eastAsia"/>
          <w:kern w:val="0"/>
          <w:szCs w:val="24"/>
        </w:rPr>
        <w:t>他在這本書</w:t>
      </w:r>
      <w:proofErr w:type="gramStart"/>
      <w:r w:rsidR="00820920" w:rsidRPr="00820920">
        <w:rPr>
          <w:rFonts w:ascii="Times New Roman" w:eastAsia="新細明體" w:hAnsi="新細明體" w:cs="新細明體" w:hint="eastAsia"/>
          <w:kern w:val="0"/>
          <w:szCs w:val="24"/>
        </w:rPr>
        <w:t>裏</w:t>
      </w:r>
      <w:proofErr w:type="gramEnd"/>
      <w:r w:rsidR="00820920" w:rsidRPr="00820920">
        <w:rPr>
          <w:rFonts w:ascii="Times New Roman" w:eastAsia="新細明體" w:hAnsi="新細明體" w:cs="新細明體" w:hint="eastAsia"/>
          <w:kern w:val="0"/>
          <w:szCs w:val="24"/>
        </w:rPr>
        <w:t>引入了未知量及一些運算符號，使代數表達大為簡化。由於</w:t>
      </w:r>
      <w:proofErr w:type="gramStart"/>
      <w:r w:rsidR="00820920" w:rsidRPr="00820920">
        <w:rPr>
          <w:rFonts w:ascii="Times New Roman" w:eastAsia="新細明體" w:hAnsi="新細明體" w:cs="新細明體" w:hint="eastAsia"/>
          <w:kern w:val="0"/>
          <w:szCs w:val="24"/>
        </w:rPr>
        <w:t>丟番圖</w:t>
      </w:r>
      <w:proofErr w:type="gramEnd"/>
      <w:r w:rsidR="00820920" w:rsidRPr="00820920">
        <w:rPr>
          <w:rFonts w:ascii="Times New Roman" w:eastAsia="新細明體" w:hAnsi="新細明體" w:cs="新細明體" w:hint="eastAsia"/>
          <w:kern w:val="0"/>
          <w:szCs w:val="24"/>
        </w:rPr>
        <w:t>的符號大都屬於有關術語的縮寫，所以後人稱</w:t>
      </w:r>
      <w:proofErr w:type="gramStart"/>
      <w:r w:rsidR="00820920" w:rsidRPr="00820920">
        <w:rPr>
          <w:rFonts w:ascii="Times New Roman" w:eastAsia="新細明體" w:hAnsi="新細明體" w:cs="新細明體" w:hint="eastAsia"/>
          <w:kern w:val="0"/>
          <w:szCs w:val="24"/>
        </w:rPr>
        <w:t>丟番圖</w:t>
      </w:r>
      <w:proofErr w:type="gramEnd"/>
      <w:r w:rsidR="00820920" w:rsidRPr="00820920">
        <w:rPr>
          <w:rFonts w:ascii="Times New Roman" w:eastAsia="新細明體" w:hAnsi="新細明體" w:cs="新細明體" w:hint="eastAsia"/>
          <w:kern w:val="0"/>
          <w:szCs w:val="24"/>
        </w:rPr>
        <w:t>的代數為縮寫式代數。</w:t>
      </w:r>
      <w:r w:rsidR="00820920" w:rsidRPr="00820920">
        <w:rPr>
          <w:rFonts w:ascii="Times New Roman" w:eastAsia="新細明體" w:hAnsi="新細明體" w:cs="新細明體"/>
          <w:kern w:val="0"/>
          <w:szCs w:val="24"/>
        </w:rPr>
        <w:br/>
      </w:r>
      <w:r w:rsidR="00820920" w:rsidRPr="00820920">
        <w:rPr>
          <w:rFonts w:ascii="新細明體" w:eastAsia="新細明體" w:hAnsi="新細明體" w:cs="新細明體"/>
          <w:kern w:val="0"/>
          <w:szCs w:val="24"/>
        </w:rPr>
        <w:t>十七世紀法國數學家費馬(Fermat)在</w:t>
      </w:r>
      <w:proofErr w:type="gramStart"/>
      <w:r w:rsidR="00820920" w:rsidRPr="00820920">
        <w:rPr>
          <w:rFonts w:ascii="新細明體" w:eastAsia="新細明體" w:hAnsi="新細明體" w:cs="新細明體"/>
          <w:kern w:val="0"/>
          <w:szCs w:val="24"/>
        </w:rPr>
        <w:t>丟番圖</w:t>
      </w:r>
      <w:proofErr w:type="gramEnd"/>
      <w:r w:rsidR="00820920" w:rsidRPr="00820920">
        <w:rPr>
          <w:rFonts w:ascii="新細明體" w:eastAsia="新細明體" w:hAnsi="新細明體" w:cs="新細明體"/>
          <w:kern w:val="0"/>
          <w:szCs w:val="24"/>
        </w:rPr>
        <w:t xml:space="preserve">著作的一頁邊上寫上一個猜測: </w:t>
      </w:r>
      <w:r w:rsidR="00820920">
        <w:rPr>
          <w:rFonts w:ascii="新細明體" w:eastAsia="新細明體" w:hAnsi="新細明體" w:cs="新細明體" w:hint="eastAsia"/>
          <w:kern w:val="0"/>
          <w:szCs w:val="24"/>
        </w:rPr>
        <w:br/>
      </w:r>
      <w:r w:rsidR="00820920" w:rsidRPr="00820920">
        <w:rPr>
          <w:rFonts w:ascii="標楷體" w:eastAsia="標楷體" w:hAnsi="新細明體" w:cs="新細明體"/>
          <w:kern w:val="0"/>
          <w:szCs w:val="24"/>
        </w:rPr>
        <w:t>“</w:t>
      </w:r>
      <w:proofErr w:type="spellStart"/>
      <w:r w:rsidR="00820920" w:rsidRPr="00820920">
        <w:rPr>
          <w:rFonts w:ascii="新細明體" w:eastAsia="新細明體" w:hAnsi="新細明體" w:cs="新細明體"/>
          <w:kern w:val="0"/>
          <w:szCs w:val="24"/>
        </w:rPr>
        <w:t>x</w:t>
      </w:r>
      <w:r w:rsidR="00820920" w:rsidRPr="00820920">
        <w:rPr>
          <w:rFonts w:ascii="新細明體" w:eastAsia="新細明體" w:hAnsi="新細明體" w:cs="新細明體"/>
          <w:kern w:val="0"/>
          <w:szCs w:val="24"/>
          <w:vertAlign w:val="superscript"/>
        </w:rPr>
        <w:t>n</w:t>
      </w:r>
      <w:proofErr w:type="spellEnd"/>
      <w:r w:rsidR="00820920" w:rsidRPr="00820920">
        <w:rPr>
          <w:rFonts w:ascii="新細明體" w:eastAsia="新細明體" w:hAnsi="新細明體" w:cs="新細明體"/>
          <w:kern w:val="0"/>
          <w:szCs w:val="24"/>
        </w:rPr>
        <w:t xml:space="preserve"> + </w:t>
      </w:r>
      <w:proofErr w:type="spellStart"/>
      <w:r w:rsidR="00820920" w:rsidRPr="00820920">
        <w:rPr>
          <w:rFonts w:ascii="新細明體" w:eastAsia="新細明體" w:hAnsi="新細明體" w:cs="新細明體"/>
          <w:kern w:val="0"/>
          <w:szCs w:val="24"/>
        </w:rPr>
        <w:t>y</w:t>
      </w:r>
      <w:r w:rsidR="00820920" w:rsidRPr="00820920">
        <w:rPr>
          <w:rFonts w:ascii="新細明體" w:eastAsia="新細明體" w:hAnsi="新細明體" w:cs="新細明體"/>
          <w:kern w:val="0"/>
          <w:szCs w:val="24"/>
          <w:vertAlign w:val="superscript"/>
        </w:rPr>
        <w:t>n</w:t>
      </w:r>
      <w:proofErr w:type="spellEnd"/>
      <w:r w:rsidR="00820920" w:rsidRPr="00820920">
        <w:rPr>
          <w:rFonts w:ascii="新細明體" w:eastAsia="新細明體" w:hAnsi="新細明體" w:cs="新細明體"/>
          <w:kern w:val="0"/>
          <w:szCs w:val="24"/>
        </w:rPr>
        <w:t xml:space="preserve"> = </w:t>
      </w:r>
      <w:proofErr w:type="spellStart"/>
      <w:r w:rsidR="00820920" w:rsidRPr="00820920">
        <w:rPr>
          <w:rFonts w:ascii="新細明體" w:eastAsia="新細明體" w:hAnsi="新細明體" w:cs="新細明體"/>
          <w:kern w:val="0"/>
          <w:szCs w:val="24"/>
        </w:rPr>
        <w:t>z</w:t>
      </w:r>
      <w:r w:rsidR="00820920" w:rsidRPr="00820920">
        <w:rPr>
          <w:rFonts w:ascii="新細明體" w:eastAsia="新細明體" w:hAnsi="新細明體" w:cs="新細明體"/>
          <w:kern w:val="0"/>
          <w:szCs w:val="24"/>
          <w:vertAlign w:val="superscript"/>
        </w:rPr>
        <w:t>n</w:t>
      </w:r>
      <w:proofErr w:type="spellEnd"/>
      <w:r w:rsidR="00820920" w:rsidRPr="00820920">
        <w:rPr>
          <w:rFonts w:ascii="新細明體" w:eastAsia="新細明體" w:hAnsi="新細明體" w:cs="新細明體"/>
          <w:kern w:val="0"/>
          <w:szCs w:val="24"/>
        </w:rPr>
        <w:t xml:space="preserve"> 當 n &gt; 2時沒有正整數解。”</w:t>
      </w:r>
      <w:proofErr w:type="gramStart"/>
      <w:r w:rsidR="00820920" w:rsidRPr="00820920">
        <w:rPr>
          <w:rFonts w:ascii="新細明體" w:eastAsia="新細明體" w:hAnsi="新細明體" w:cs="新細明體"/>
          <w:kern w:val="0"/>
          <w:szCs w:val="24"/>
        </w:rPr>
        <w:t>後人稱此猜測為費馬大定理</w:t>
      </w:r>
      <w:r w:rsidR="00820920" w:rsidRPr="00820920">
        <w:rPr>
          <w:rFonts w:ascii="新細明體" w:eastAsia="新細明體" w:hAnsi="新細明體" w:cs="新細明體" w:hint="eastAsia"/>
          <w:kern w:val="0"/>
          <w:szCs w:val="24"/>
        </w:rPr>
        <w:t>(</w:t>
      </w:r>
      <w:proofErr w:type="gramEnd"/>
      <w:r w:rsidR="00820920" w:rsidRPr="00820920">
        <w:rPr>
          <w:rFonts w:ascii="新細明體" w:eastAsia="新細明體" w:hAnsi="新細明體" w:cs="新細明體" w:hint="eastAsia"/>
          <w:kern w:val="0"/>
          <w:szCs w:val="24"/>
        </w:rPr>
        <w:t>又稱費馬最後定理)。</w:t>
      </w:r>
    </w:p>
    <w:p w:rsidR="00820920" w:rsidRPr="00820920" w:rsidRDefault="00820920" w:rsidP="00820920">
      <w:pPr>
        <w:pStyle w:val="Web"/>
        <w:numPr>
          <w:ilvl w:val="0"/>
          <w:numId w:val="1"/>
        </w:numPr>
        <w:rPr>
          <w:rFonts w:asciiTheme="minorEastAsia" w:eastAsiaTheme="minorEastAsia" w:hAnsiTheme="minorEastAsia" w:cs="Times New Roman"/>
          <w:kern w:val="2"/>
        </w:rPr>
      </w:pPr>
      <w:r w:rsidRPr="008C3F00">
        <w:rPr>
          <w:rFonts w:asciiTheme="minorEastAsia" w:eastAsiaTheme="minorEastAsia" w:hAnsiTheme="minorEastAsia" w:cs="Times New Roman" w:hint="eastAsia"/>
          <w:b/>
          <w:kern w:val="2"/>
        </w:rPr>
        <w:t>笛卡兒</w:t>
      </w:r>
      <w:r w:rsidRPr="001D3641">
        <w:rPr>
          <w:rFonts w:asciiTheme="minorEastAsia" w:eastAsiaTheme="minorEastAsia" w:hAnsiTheme="minorEastAsia" w:cs="Times New Roman"/>
          <w:bCs/>
          <w:kern w:val="2"/>
        </w:rPr>
        <w:t>Descartes, René</w:t>
      </w:r>
      <w:r w:rsidRPr="001D3641">
        <w:rPr>
          <w:rFonts w:asciiTheme="minorEastAsia" w:eastAsiaTheme="minorEastAsia" w:hAnsiTheme="minorEastAsia" w:cs="Times New Roman" w:hint="eastAsia"/>
          <w:bCs/>
          <w:kern w:val="2"/>
        </w:rPr>
        <w:t xml:space="preserve"> </w:t>
      </w:r>
      <w:r w:rsidRPr="00820920">
        <w:rPr>
          <w:rFonts w:asciiTheme="minorEastAsia" w:eastAsiaTheme="minorEastAsia" w:hAnsiTheme="minorEastAsia" w:cs="Times New Roman"/>
          <w:b/>
          <w:bCs/>
          <w:kern w:val="2"/>
        </w:rPr>
        <w:t xml:space="preserve"> </w:t>
      </w:r>
      <w:r w:rsidRPr="00820920">
        <w:rPr>
          <w:rFonts w:asciiTheme="minorEastAsia" w:eastAsiaTheme="minorEastAsia" w:hAnsiTheme="minorEastAsia" w:cs="Times New Roman" w:hint="eastAsia"/>
          <w:b/>
          <w:bCs/>
          <w:kern w:val="2"/>
        </w:rPr>
        <w:t>(</w:t>
      </w:r>
      <w:r w:rsidRPr="00820920">
        <w:rPr>
          <w:rFonts w:asciiTheme="minorEastAsia" w:eastAsiaTheme="minorEastAsia" w:hAnsiTheme="minorEastAsia" w:cs="Times New Roman"/>
          <w:kern w:val="2"/>
        </w:rPr>
        <w:t>1596</w:t>
      </w:r>
      <w:r w:rsidRPr="00820920">
        <w:rPr>
          <w:rFonts w:asciiTheme="minorEastAsia" w:eastAsiaTheme="minorEastAsia" w:hAnsiTheme="minorEastAsia" w:cs="Times New Roman" w:hint="eastAsia"/>
          <w:kern w:val="2"/>
        </w:rPr>
        <w:t>~</w:t>
      </w:r>
      <w:r w:rsidRPr="00820920">
        <w:rPr>
          <w:rFonts w:asciiTheme="minorEastAsia" w:eastAsiaTheme="minorEastAsia" w:hAnsiTheme="minorEastAsia"/>
        </w:rPr>
        <w:t>1650</w:t>
      </w:r>
      <w:r w:rsidRPr="00820920">
        <w:rPr>
          <w:rFonts w:asciiTheme="minorEastAsia" w:eastAsiaTheme="minorEastAsia" w:hAnsiTheme="minorEastAsia" w:hint="eastAsia"/>
        </w:rPr>
        <w:t>)：</w:t>
      </w:r>
      <w:r w:rsidRPr="00820920">
        <w:rPr>
          <w:rFonts w:asciiTheme="minorEastAsia" w:eastAsiaTheme="minorEastAsia" w:hAnsiTheme="minorEastAsia" w:hint="eastAsia"/>
        </w:rPr>
        <w:br/>
      </w:r>
      <w:r w:rsidRPr="00820920">
        <w:rPr>
          <w:rFonts w:ascii="Times New Roman" w:hAnsi="Times New Roman" w:cs="Times New Roman" w:hint="eastAsia"/>
          <w:kern w:val="2"/>
          <w:u w:val="single"/>
        </w:rPr>
        <w:t>笛卡兒</w:t>
      </w:r>
      <w:r w:rsidRPr="00820920">
        <w:rPr>
          <w:rFonts w:cs="Times New Roman" w:hint="eastAsia"/>
          <w:kern w:val="2"/>
        </w:rPr>
        <w:t>介紹了</w:t>
      </w:r>
      <w:r w:rsidRPr="00820920">
        <w:rPr>
          <w:rFonts w:ascii="Times New Roman" w:hAnsi="Times New Roman" w:cs="Times New Roman"/>
          <w:kern w:val="2"/>
        </w:rPr>
        <w:t>___________________</w:t>
      </w:r>
      <w:r w:rsidRPr="00820920">
        <w:rPr>
          <w:rFonts w:cs="Times New Roman" w:hint="eastAsia"/>
          <w:kern w:val="2"/>
        </w:rPr>
        <w:t>，為了表揚他的貢獻，直角坐標系也稱為「笛卡兒坐標系」。傳說，當他躺在床上，觀察一隻蒼蠅在天花板</w:t>
      </w:r>
      <w:proofErr w:type="gramStart"/>
      <w:r w:rsidRPr="00820920">
        <w:rPr>
          <w:rFonts w:cs="Times New Roman" w:hint="eastAsia"/>
          <w:kern w:val="2"/>
        </w:rPr>
        <w:t>上爬動時</w:t>
      </w:r>
      <w:proofErr w:type="gramEnd"/>
      <w:r w:rsidRPr="00820920">
        <w:rPr>
          <w:rFonts w:cs="Times New Roman" w:hint="eastAsia"/>
          <w:kern w:val="2"/>
        </w:rPr>
        <w:t>，想出了笛卡兒坐標系。他注意到，若他知道蒼蠅至每一面牆的距離，便可以描述蒼蠅的路徑。這個坐標系的想法將數學的兩大分支：代數與幾何聯結在一起。</w:t>
      </w:r>
      <w:r>
        <w:rPr>
          <w:rFonts w:cs="Times New Roman"/>
          <w:kern w:val="2"/>
        </w:rPr>
        <w:br/>
      </w:r>
      <w:r>
        <w:rPr>
          <w:rFonts w:asciiTheme="minorEastAsia" w:eastAsiaTheme="minorEastAsia" w:hAnsiTheme="minorEastAsia" w:cs="Times New Roman" w:hint="eastAsia"/>
          <w:kern w:val="2"/>
        </w:rPr>
        <w:t>曾說出名言：「我思故我在。」</w:t>
      </w:r>
    </w:p>
    <w:p w:rsidR="001D3641" w:rsidRPr="001D3641" w:rsidRDefault="001D3641" w:rsidP="001D3641">
      <w:pPr>
        <w:pStyle w:val="aa"/>
        <w:widowControl/>
        <w:numPr>
          <w:ilvl w:val="0"/>
          <w:numId w:val="1"/>
        </w:numPr>
        <w:spacing w:before="100" w:beforeAutospacing="1" w:after="100" w:afterAutospacing="1"/>
        <w:ind w:leftChars="0"/>
        <w:rPr>
          <w:rFonts w:asciiTheme="minorEastAsia" w:hAnsiTheme="minorEastAsia" w:cs="新細明體"/>
          <w:noProof/>
          <w:kern w:val="0"/>
          <w:szCs w:val="24"/>
        </w:rPr>
      </w:pPr>
      <w:r w:rsidRPr="008C3F00">
        <w:rPr>
          <w:rFonts w:asciiTheme="minorEastAsia" w:hAnsiTheme="minorEastAsia" w:cs="新細明體" w:hint="eastAsia"/>
          <w:b/>
          <w:kern w:val="0"/>
          <w:szCs w:val="24"/>
        </w:rPr>
        <w:t>費馬</w:t>
      </w:r>
      <w:r w:rsidRPr="001D3641">
        <w:rPr>
          <w:rFonts w:asciiTheme="minorEastAsia" w:hAnsiTheme="minorEastAsia" w:cs="新細明體" w:hint="eastAsia"/>
          <w:kern w:val="0"/>
          <w:szCs w:val="24"/>
        </w:rPr>
        <w:t>Fermat (1601~1665</w:t>
      </w:r>
      <w:proofErr w:type="gramStart"/>
      <w:r w:rsidRPr="001D3641">
        <w:rPr>
          <w:rFonts w:asciiTheme="minorEastAsia" w:hAnsiTheme="minorEastAsia" w:cs="新細明體" w:hint="eastAsia"/>
          <w:kern w:val="0"/>
          <w:szCs w:val="24"/>
        </w:rPr>
        <w:t>）</w:t>
      </w:r>
      <w:proofErr w:type="gramEnd"/>
      <w:r w:rsidRPr="001D3641">
        <w:rPr>
          <w:rFonts w:asciiTheme="minorEastAsia" w:hAnsiTheme="minorEastAsia" w:cs="新細明體" w:hint="eastAsia"/>
          <w:kern w:val="0"/>
          <w:szCs w:val="24"/>
        </w:rPr>
        <w:t>：</w:t>
      </w:r>
      <w:r w:rsidRPr="001D3641">
        <w:rPr>
          <w:rFonts w:asciiTheme="minorEastAsia" w:hAnsiTheme="minorEastAsia" w:cs="新細明體"/>
          <w:kern w:val="0"/>
          <w:szCs w:val="24"/>
        </w:rPr>
        <w:br/>
      </w:r>
      <w:r w:rsidRPr="009C24E8">
        <w:rPr>
          <w:rFonts w:asciiTheme="minorEastAsia" w:hAnsiTheme="minorEastAsia" w:cs="新細明體" w:hint="eastAsia"/>
          <w:kern w:val="0"/>
          <w:szCs w:val="24"/>
        </w:rPr>
        <w:t>費馬</w:t>
      </w:r>
      <w:r w:rsidRPr="009C24E8">
        <w:rPr>
          <w:rFonts w:asciiTheme="minorEastAsia" w:hAnsiTheme="minorEastAsia" w:cs="新細明體"/>
          <w:kern w:val="0"/>
          <w:szCs w:val="24"/>
        </w:rPr>
        <w:t>1601</w:t>
      </w:r>
      <w:r w:rsidRPr="009C24E8">
        <w:rPr>
          <w:rFonts w:asciiTheme="minorEastAsia" w:hAnsiTheme="minorEastAsia" w:cs="新細明體" w:hint="eastAsia"/>
          <w:kern w:val="0"/>
          <w:szCs w:val="24"/>
        </w:rPr>
        <w:t>年出生於法國南部。小時候他並沒有上學，而是父親特別請家庭教師來教他。費馬學習十分努力，最喜歡的功課是數學。雖然喜歡數學，但考大學時，遵從父親的建議，選擇了法律。</w:t>
      </w:r>
      <w:r w:rsidRPr="009C24E8">
        <w:rPr>
          <w:rFonts w:asciiTheme="minorEastAsia" w:hAnsiTheme="minorEastAsia" w:cs="新細明體" w:hint="eastAsia"/>
          <w:kern w:val="0"/>
          <w:szCs w:val="24"/>
        </w:rPr>
        <w:lastRenderedPageBreak/>
        <w:t>畢業後。成了一名律師。他使用空閒時間來研究數學。費馬是一位業餘的數學家，但由於他的努力，豐富了數學領域，以致曾被稱作十七世紀最偉大的法國數學家。其重要貢獻為：解析幾何、微積分、</w:t>
      </w:r>
      <w:proofErr w:type="gramStart"/>
      <w:r w:rsidRPr="009C24E8">
        <w:rPr>
          <w:rFonts w:asciiTheme="minorEastAsia" w:hAnsiTheme="minorEastAsia" w:cs="新細明體" w:hint="eastAsia"/>
          <w:kern w:val="0"/>
          <w:szCs w:val="24"/>
        </w:rPr>
        <w:t>數論和</w:t>
      </w:r>
      <w:proofErr w:type="gramEnd"/>
      <w:r w:rsidRPr="009C24E8">
        <w:rPr>
          <w:rFonts w:asciiTheme="minorEastAsia" w:hAnsiTheme="minorEastAsia" w:cs="新細明體" w:hint="eastAsia"/>
          <w:kern w:val="0"/>
          <w:szCs w:val="24"/>
        </w:rPr>
        <w:t>機率論。</w:t>
      </w:r>
      <w:r w:rsidRPr="009C24E8">
        <w:rPr>
          <w:rFonts w:asciiTheme="minorEastAsia" w:hAnsiTheme="minorEastAsia" w:cs="新細明體"/>
          <w:kern w:val="0"/>
          <w:szCs w:val="24"/>
        </w:rPr>
        <w:br/>
      </w:r>
      <w:r w:rsidRPr="009C24E8">
        <w:rPr>
          <w:rFonts w:asciiTheme="minorEastAsia" w:hAnsiTheme="minorEastAsia" w:cs="新細明體" w:hint="eastAsia"/>
          <w:kern w:val="0"/>
          <w:szCs w:val="24"/>
        </w:rPr>
        <w:t>費馬雖然是一名律師，但他的嗜好則是想辦法整理古希臘著作，並從這些埋藏己久的偉大發現中，尋找美麗的新定理。他曾說：「我發現過許多絕美的定理。」他同時把這些定理寫在某些古書拉丁譯本的書頁</w:t>
      </w:r>
      <w:r w:rsidRPr="009C24E8">
        <w:rPr>
          <w:rFonts w:asciiTheme="minorEastAsia" w:hAnsiTheme="minorEastAsia" w:cs="新細明體"/>
          <w:kern w:val="0"/>
          <w:szCs w:val="24"/>
        </w:rPr>
        <w:t xml:space="preserve"> </w:t>
      </w:r>
      <w:r w:rsidRPr="009C24E8">
        <w:rPr>
          <w:rFonts w:asciiTheme="minorEastAsia" w:hAnsiTheme="minorEastAsia" w:cs="新細明體" w:hint="eastAsia"/>
          <w:kern w:val="0"/>
          <w:szCs w:val="24"/>
        </w:rPr>
        <w:t>空白處。在費馬珍藏的古籍拉丁譯本中，有一本名為</w:t>
      </w:r>
      <w:r w:rsidRPr="009C24E8">
        <w:rPr>
          <w:rFonts w:asciiTheme="minorEastAsia" w:hAnsiTheme="minorEastAsia" w:cs="新細明體"/>
          <w:kern w:val="0"/>
          <w:szCs w:val="24"/>
        </w:rPr>
        <w:t>&lt;</w:t>
      </w:r>
      <w:r w:rsidRPr="009C24E8">
        <w:rPr>
          <w:rFonts w:asciiTheme="minorEastAsia" w:hAnsiTheme="minorEastAsia" w:cs="新細明體" w:hint="eastAsia"/>
          <w:kern w:val="0"/>
          <w:szCs w:val="24"/>
        </w:rPr>
        <w:t>算術</w:t>
      </w:r>
      <w:r w:rsidRPr="009C24E8">
        <w:rPr>
          <w:rFonts w:asciiTheme="minorEastAsia" w:hAnsiTheme="minorEastAsia" w:cs="新細明體"/>
          <w:kern w:val="0"/>
          <w:szCs w:val="24"/>
        </w:rPr>
        <w:t>&gt;</w:t>
      </w:r>
      <w:r w:rsidRPr="009C24E8">
        <w:rPr>
          <w:rFonts w:asciiTheme="minorEastAsia" w:hAnsiTheme="minorEastAsia" w:cs="新細明體" w:hint="eastAsia"/>
          <w:kern w:val="0"/>
          <w:szCs w:val="24"/>
        </w:rPr>
        <w:t>的書，作者是希臘代數學家</w:t>
      </w:r>
      <w:proofErr w:type="spellStart"/>
      <w:r w:rsidRPr="009C24E8">
        <w:rPr>
          <w:rFonts w:asciiTheme="minorEastAsia" w:hAnsiTheme="minorEastAsia" w:cs="新細明體"/>
          <w:kern w:val="0"/>
          <w:szCs w:val="24"/>
        </w:rPr>
        <w:t>Diophantus</w:t>
      </w:r>
      <w:proofErr w:type="spellEnd"/>
      <w:r w:rsidRPr="009C24E8">
        <w:rPr>
          <w:rFonts w:asciiTheme="minorEastAsia" w:hAnsiTheme="minorEastAsia" w:cs="新細明體" w:hint="eastAsia"/>
          <w:kern w:val="0"/>
          <w:szCs w:val="24"/>
        </w:rPr>
        <w:t>。在</w:t>
      </w:r>
      <w:r w:rsidRPr="009C24E8">
        <w:rPr>
          <w:rFonts w:asciiTheme="minorEastAsia" w:hAnsiTheme="minorEastAsia" w:cs="新細明體"/>
          <w:kern w:val="0"/>
          <w:szCs w:val="24"/>
        </w:rPr>
        <w:t>1637</w:t>
      </w:r>
      <w:r w:rsidRPr="009C24E8">
        <w:rPr>
          <w:rFonts w:asciiTheme="minorEastAsia" w:hAnsiTheme="minorEastAsia" w:cs="新細明體" w:hint="eastAsia"/>
          <w:kern w:val="0"/>
          <w:szCs w:val="24"/>
        </w:rPr>
        <w:t>年，費馬在這本書中的畢氏定理論證附近寫下了：</w:t>
      </w:r>
      <w:r w:rsidRPr="009C24E8">
        <w:rPr>
          <w:rFonts w:asciiTheme="minorEastAsia" w:hAnsiTheme="minorEastAsia" w:cs="新細明體"/>
          <w:kern w:val="0"/>
          <w:szCs w:val="24"/>
        </w:rPr>
        <w:br/>
      </w:r>
      <w:r w:rsidRPr="009C24E8">
        <w:rPr>
          <w:rFonts w:asciiTheme="minorEastAsia" w:hAnsiTheme="minorEastAsia" w:cs="新細明體" w:hint="eastAsia"/>
          <w:kern w:val="0"/>
          <w:szCs w:val="24"/>
        </w:rPr>
        <w:t>當</w:t>
      </w:r>
      <w:r w:rsidRPr="009C24E8">
        <w:rPr>
          <w:rFonts w:asciiTheme="minorEastAsia" w:hAnsiTheme="minorEastAsia" w:cs="新細明體"/>
          <w:kern w:val="0"/>
          <w:szCs w:val="24"/>
        </w:rPr>
        <w:t>n&gt;2</w:t>
      </w:r>
      <w:r w:rsidRPr="009C24E8">
        <w:rPr>
          <w:rFonts w:asciiTheme="minorEastAsia" w:hAnsiTheme="minorEastAsia" w:cs="新細明體" w:hint="eastAsia"/>
          <w:kern w:val="0"/>
          <w:szCs w:val="24"/>
        </w:rPr>
        <w:t>時，不存在正整數</w:t>
      </w:r>
      <w:r w:rsidRPr="009C24E8">
        <w:rPr>
          <w:rFonts w:asciiTheme="minorEastAsia" w:hAnsiTheme="minorEastAsia" w:cs="新細明體"/>
          <w:kern w:val="0"/>
          <w:szCs w:val="24"/>
        </w:rPr>
        <w:t>X</w:t>
      </w:r>
      <w:r w:rsidRPr="009C24E8">
        <w:rPr>
          <w:rFonts w:asciiTheme="minorEastAsia" w:hAnsiTheme="minorEastAsia" w:cs="新細明體" w:hint="eastAsia"/>
          <w:kern w:val="0"/>
          <w:szCs w:val="24"/>
        </w:rPr>
        <w:t>、</w:t>
      </w:r>
      <w:r w:rsidRPr="009C24E8">
        <w:rPr>
          <w:rFonts w:asciiTheme="minorEastAsia" w:hAnsiTheme="minorEastAsia" w:cs="新細明體"/>
          <w:kern w:val="0"/>
          <w:szCs w:val="24"/>
        </w:rPr>
        <w:t>Y</w:t>
      </w:r>
      <w:r w:rsidRPr="009C24E8">
        <w:rPr>
          <w:rFonts w:asciiTheme="minorEastAsia" w:hAnsiTheme="minorEastAsia" w:cs="新細明體" w:hint="eastAsia"/>
          <w:kern w:val="0"/>
          <w:szCs w:val="24"/>
        </w:rPr>
        <w:t>、</w:t>
      </w:r>
      <w:r w:rsidRPr="009C24E8">
        <w:rPr>
          <w:rFonts w:asciiTheme="minorEastAsia" w:hAnsiTheme="minorEastAsia" w:cs="新細明體"/>
          <w:kern w:val="0"/>
          <w:szCs w:val="24"/>
        </w:rPr>
        <w:t>Z</w:t>
      </w:r>
      <w:r w:rsidRPr="009C24E8">
        <w:rPr>
          <w:rFonts w:asciiTheme="minorEastAsia" w:hAnsiTheme="minorEastAsia" w:cs="新細明體" w:hint="eastAsia"/>
          <w:kern w:val="0"/>
          <w:szCs w:val="24"/>
        </w:rPr>
        <w:t>，使得</w:t>
      </w:r>
      <w:r w:rsidRPr="009C24E8">
        <w:rPr>
          <w:rFonts w:asciiTheme="minorEastAsia" w:hAnsiTheme="minorEastAsia" w:cs="新細明體"/>
          <w:kern w:val="0"/>
          <w:szCs w:val="24"/>
        </w:rPr>
        <w:t xml:space="preserve"> </w:t>
      </w:r>
      <w:proofErr w:type="spellStart"/>
      <w:r w:rsidRPr="009C24E8">
        <w:rPr>
          <w:rFonts w:asciiTheme="minorEastAsia" w:hAnsiTheme="minorEastAsia" w:cs="新細明體"/>
          <w:kern w:val="0"/>
          <w:szCs w:val="24"/>
        </w:rPr>
        <w:t>X</w:t>
      </w:r>
      <w:r w:rsidRPr="009C24E8">
        <w:rPr>
          <w:rFonts w:asciiTheme="minorEastAsia" w:hAnsiTheme="minorEastAsia" w:cs="新細明體"/>
          <w:kern w:val="0"/>
          <w:szCs w:val="24"/>
          <w:vertAlign w:val="superscript"/>
        </w:rPr>
        <w:t>n</w:t>
      </w:r>
      <w:r w:rsidRPr="009C24E8">
        <w:rPr>
          <w:rFonts w:asciiTheme="minorEastAsia" w:hAnsiTheme="minorEastAsia" w:cs="新細明體"/>
          <w:kern w:val="0"/>
          <w:szCs w:val="24"/>
        </w:rPr>
        <w:t>+Y</w:t>
      </w:r>
      <w:r w:rsidRPr="009C24E8">
        <w:rPr>
          <w:rFonts w:asciiTheme="minorEastAsia" w:hAnsiTheme="minorEastAsia" w:cs="新細明體"/>
          <w:kern w:val="0"/>
          <w:szCs w:val="24"/>
          <w:vertAlign w:val="superscript"/>
        </w:rPr>
        <w:t>n</w:t>
      </w:r>
      <w:proofErr w:type="spellEnd"/>
      <w:r w:rsidRPr="009C24E8">
        <w:rPr>
          <w:rFonts w:asciiTheme="minorEastAsia" w:hAnsiTheme="minorEastAsia" w:cs="新細明體"/>
          <w:kern w:val="0"/>
          <w:szCs w:val="24"/>
        </w:rPr>
        <w:t>=Z</w:t>
      </w:r>
      <w:r w:rsidRPr="009C24E8">
        <w:rPr>
          <w:rFonts w:asciiTheme="minorEastAsia" w:hAnsiTheme="minorEastAsia" w:cs="新細明體"/>
          <w:kern w:val="0"/>
          <w:szCs w:val="24"/>
          <w:vertAlign w:val="superscript"/>
        </w:rPr>
        <w:t>n</w:t>
      </w:r>
      <w:r w:rsidRPr="009C24E8">
        <w:rPr>
          <w:rFonts w:asciiTheme="minorEastAsia" w:hAnsiTheme="minorEastAsia" w:cs="新細明體"/>
          <w:kern w:val="0"/>
          <w:szCs w:val="24"/>
        </w:rPr>
        <w:br/>
      </w:r>
      <w:r w:rsidRPr="009C24E8">
        <w:rPr>
          <w:rFonts w:asciiTheme="minorEastAsia" w:hAnsiTheme="minorEastAsia" w:cs="新細明體" w:hint="eastAsia"/>
          <w:kern w:val="0"/>
          <w:szCs w:val="24"/>
        </w:rPr>
        <w:t>這</w:t>
      </w:r>
      <w:r w:rsidRPr="009C24E8">
        <w:rPr>
          <w:rFonts w:asciiTheme="minorEastAsia" w:hAnsiTheme="minorEastAsia" w:cs="新細明體"/>
          <w:kern w:val="0"/>
          <w:szCs w:val="24"/>
        </w:rPr>
        <w:t xml:space="preserve"> </w:t>
      </w:r>
      <w:proofErr w:type="gramStart"/>
      <w:r w:rsidRPr="009C24E8">
        <w:rPr>
          <w:rFonts w:asciiTheme="minorEastAsia" w:hAnsiTheme="minorEastAsia" w:cs="新細明體" w:hint="eastAsia"/>
          <w:kern w:val="0"/>
          <w:szCs w:val="24"/>
        </w:rPr>
        <w:t>個</w:t>
      </w:r>
      <w:proofErr w:type="gramEnd"/>
      <w:r w:rsidRPr="009C24E8">
        <w:rPr>
          <w:rFonts w:asciiTheme="minorEastAsia" w:hAnsiTheme="minorEastAsia" w:cs="新細明體" w:hint="eastAsia"/>
          <w:kern w:val="0"/>
          <w:szCs w:val="24"/>
        </w:rPr>
        <w:t>著名的猜想，稱為費馬最後定理。費馬宣稱：「我確實找到了一個美妙的證明，然而這裡的篇幅不足以讓我寫下這個證明。」而這個神秘的宣稱令往後許多的數學</w:t>
      </w:r>
      <w:r w:rsidRPr="009C24E8">
        <w:rPr>
          <w:rFonts w:asciiTheme="minorEastAsia" w:hAnsiTheme="minorEastAsia" w:cs="新細明體"/>
          <w:kern w:val="0"/>
          <w:szCs w:val="24"/>
        </w:rPr>
        <w:t xml:space="preserve"> </w:t>
      </w:r>
      <w:r w:rsidRPr="009C24E8">
        <w:rPr>
          <w:rFonts w:asciiTheme="minorEastAsia" w:hAnsiTheme="minorEastAsia" w:cs="新細明體" w:hint="eastAsia"/>
          <w:kern w:val="0"/>
          <w:szCs w:val="24"/>
        </w:rPr>
        <w:t>家忙於提供此一美妙的證明，但都無功而返。直到最近</w:t>
      </w:r>
      <w:r w:rsidRPr="009C24E8">
        <w:rPr>
          <w:rFonts w:asciiTheme="minorEastAsia" w:hAnsiTheme="minorEastAsia" w:cs="新細明體"/>
          <w:kern w:val="0"/>
          <w:szCs w:val="24"/>
        </w:rPr>
        <w:t>(1994)</w:t>
      </w:r>
      <w:r w:rsidRPr="009C24E8">
        <w:rPr>
          <w:rFonts w:asciiTheme="minorEastAsia" w:hAnsiTheme="minorEastAsia" w:cs="新細明體" w:hint="eastAsia"/>
          <w:kern w:val="0"/>
          <w:szCs w:val="24"/>
        </w:rPr>
        <w:t>，才由美國普林斯頓大學的安德魯</w:t>
      </w:r>
      <w:proofErr w:type="gramStart"/>
      <w:r w:rsidRPr="009C24E8">
        <w:rPr>
          <w:rFonts w:asciiTheme="minorEastAsia" w:hAnsiTheme="minorEastAsia" w:cs="細明體" w:hint="eastAsia"/>
          <w:kern w:val="0"/>
          <w:szCs w:val="24"/>
        </w:rPr>
        <w:t>‧</w:t>
      </w:r>
      <w:proofErr w:type="gramEnd"/>
      <w:r w:rsidRPr="009C24E8">
        <w:rPr>
          <w:rFonts w:asciiTheme="minorEastAsia" w:hAnsiTheme="minorEastAsia" w:cs="新細明體" w:hint="eastAsia"/>
          <w:kern w:val="0"/>
          <w:szCs w:val="24"/>
        </w:rPr>
        <w:t>懷爾斯教授</w:t>
      </w:r>
      <w:r w:rsidRPr="009C24E8">
        <w:rPr>
          <w:rFonts w:asciiTheme="minorEastAsia" w:hAnsiTheme="minorEastAsia" w:cs="新細明體"/>
          <w:kern w:val="0"/>
          <w:szCs w:val="24"/>
        </w:rPr>
        <w:t>(Andrew Wiles)</w:t>
      </w:r>
      <w:r w:rsidRPr="009C24E8">
        <w:rPr>
          <w:rFonts w:asciiTheme="minorEastAsia" w:hAnsiTheme="minorEastAsia" w:cs="新細明體" w:hint="eastAsia"/>
          <w:kern w:val="0"/>
          <w:szCs w:val="24"/>
        </w:rPr>
        <w:t>證明出此定理</w:t>
      </w:r>
      <w:r w:rsidRPr="009C24E8">
        <w:rPr>
          <w:rFonts w:asciiTheme="minorEastAsia" w:hAnsiTheme="minorEastAsia" w:cs="新細明體"/>
          <w:kern w:val="0"/>
          <w:szCs w:val="24"/>
        </w:rPr>
        <w:t>(</w:t>
      </w:r>
      <w:r w:rsidRPr="009C24E8">
        <w:rPr>
          <w:rFonts w:asciiTheme="minorEastAsia" w:hAnsiTheme="minorEastAsia" w:cs="新細明體" w:hint="eastAsia"/>
          <w:kern w:val="0"/>
          <w:szCs w:val="24"/>
        </w:rPr>
        <w:t>詳見『費馬最後定理』這本書</w:t>
      </w:r>
      <w:r w:rsidRPr="009C24E8">
        <w:rPr>
          <w:rFonts w:asciiTheme="minorEastAsia" w:hAnsiTheme="minorEastAsia" w:cs="新細明體"/>
          <w:kern w:val="0"/>
          <w:szCs w:val="24"/>
        </w:rPr>
        <w:t>)</w:t>
      </w:r>
    </w:p>
    <w:p w:rsidR="001D3641" w:rsidRPr="008C3F00" w:rsidRDefault="001D3641" w:rsidP="001D3641">
      <w:pPr>
        <w:pStyle w:val="aa"/>
        <w:widowControl/>
        <w:numPr>
          <w:ilvl w:val="0"/>
          <w:numId w:val="1"/>
        </w:numPr>
        <w:ind w:leftChars="0"/>
        <w:rPr>
          <w:rFonts w:ascii="標楷體" w:eastAsia="標楷體" w:hAnsi="標楷體" w:cs="新細明體"/>
          <w:kern w:val="0"/>
          <w:szCs w:val="24"/>
        </w:rPr>
      </w:pPr>
      <w:r w:rsidRPr="008C3F00">
        <w:rPr>
          <w:rFonts w:ascii="Times New Roman" w:eastAsia="標楷體" w:hAnsi="Times New Roman" w:cs="Times New Roman"/>
          <w:kern w:val="0"/>
          <w:szCs w:val="24"/>
        </w:rPr>
        <w:t>_________________</w:t>
      </w:r>
      <w:r w:rsidRPr="008C3F00">
        <w:rPr>
          <w:rFonts w:ascii="Times New Roman" w:hAnsi="Times New Roman" w:cs="Times New Roman"/>
          <w:szCs w:val="24"/>
        </w:rPr>
        <w:t xml:space="preserve">Isaac Newton </w:t>
      </w:r>
      <w:r w:rsidRPr="008C3F00">
        <w:rPr>
          <w:rFonts w:ascii="標楷體" w:eastAsia="標楷體" w:hAnsi="標楷體" w:cs="新細明體" w:hint="eastAsia"/>
          <w:kern w:val="0"/>
          <w:szCs w:val="24"/>
        </w:rPr>
        <w:t>(1642~1727)：</w:t>
      </w:r>
      <w:r w:rsidRPr="008C3F00">
        <w:rPr>
          <w:rFonts w:ascii="標楷體" w:eastAsia="標楷體" w:hAnsi="標楷體" w:cs="新細明體"/>
          <w:kern w:val="0"/>
          <w:szCs w:val="24"/>
        </w:rPr>
        <w:br/>
      </w:r>
      <w:r w:rsidRPr="008C3F00">
        <w:rPr>
          <w:rFonts w:asciiTheme="minorEastAsia" w:hAnsiTheme="minorEastAsia" w:cs="新細明體" w:hint="eastAsia"/>
          <w:kern w:val="0"/>
          <w:szCs w:val="24"/>
        </w:rPr>
        <w:t>是數學家也是科學家，</w:t>
      </w:r>
      <w:r w:rsidRPr="00753ACB">
        <w:rPr>
          <w:rFonts w:ascii="新細明體" w:eastAsia="新細明體" w:hAnsi="新細明體" w:cs="新細明體" w:hint="eastAsia"/>
          <w:kern w:val="0"/>
          <w:szCs w:val="24"/>
        </w:rPr>
        <w:t>建立</w:t>
      </w:r>
      <w:r w:rsidRPr="008C3F00">
        <w:rPr>
          <w:rFonts w:ascii="新細明體" w:eastAsia="新細明體" w:hAnsi="新細明體" w:cs="新細明體" w:hint="eastAsia"/>
          <w:kern w:val="0"/>
          <w:szCs w:val="24"/>
        </w:rPr>
        <w:t>了</w:t>
      </w:r>
      <w:r w:rsidRPr="00753ACB">
        <w:rPr>
          <w:rFonts w:ascii="新細明體" w:eastAsia="新細明體" w:hAnsi="新細明體" w:cs="新細明體" w:hint="eastAsia"/>
          <w:kern w:val="0"/>
          <w:szCs w:val="24"/>
        </w:rPr>
        <w:t>一個完整的力學理論體系</w:t>
      </w:r>
      <w:r w:rsidRPr="008C3F00">
        <w:rPr>
          <w:rFonts w:ascii="新細明體" w:eastAsia="新細明體" w:hAnsi="新細明體" w:cs="新細明體" w:hint="eastAsia"/>
          <w:kern w:val="0"/>
          <w:szCs w:val="24"/>
        </w:rPr>
        <w:t>。他</w:t>
      </w:r>
      <w:r w:rsidRPr="00753ACB">
        <w:rPr>
          <w:rFonts w:ascii="新細明體" w:eastAsia="新細明體" w:hAnsi="新細明體" w:cs="新細明體" w:hint="eastAsia"/>
          <w:kern w:val="0"/>
          <w:szCs w:val="24"/>
        </w:rPr>
        <w:t>在萬有引力問題上的具體貢獻，歸納起來有三點：第一，運用積分法證明球體的引力場可以看作質量集中在球心上的質量來處理；第二，得到了正確的萬有引力定律數學表達式；第三，把引力理論應用到一切物體</w:t>
      </w:r>
      <w:proofErr w:type="gramStart"/>
      <w:r w:rsidRPr="00753ACB">
        <w:rPr>
          <w:rFonts w:ascii="新細明體" w:eastAsia="新細明體" w:hAnsi="新細明體" w:cs="新細明體" w:hint="eastAsia"/>
          <w:kern w:val="0"/>
          <w:szCs w:val="24"/>
        </w:rPr>
        <w:t>之間，</w:t>
      </w:r>
      <w:proofErr w:type="gramEnd"/>
      <w:r w:rsidRPr="00753ACB">
        <w:rPr>
          <w:rFonts w:ascii="新細明體" w:eastAsia="新細明體" w:hAnsi="新細明體" w:cs="新細明體" w:hint="eastAsia"/>
          <w:kern w:val="0"/>
          <w:szCs w:val="24"/>
        </w:rPr>
        <w:t>使之具有普遍性，確定了天體之間的引力和地球上的引力的同一性。</w:t>
      </w:r>
      <w:r w:rsidRPr="008C3F00">
        <w:rPr>
          <w:rFonts w:ascii="新細明體" w:eastAsia="新細明體" w:hAnsi="新細明體" w:cs="新細明體" w:hint="eastAsia"/>
          <w:kern w:val="0"/>
          <w:szCs w:val="24"/>
        </w:rPr>
        <w:t>他也是創立微積分理論的人，並訂立了微積分基本定理。</w:t>
      </w:r>
    </w:p>
    <w:p w:rsidR="008214D6" w:rsidRPr="008C3F00" w:rsidRDefault="001D3641" w:rsidP="008214D6">
      <w:pPr>
        <w:pStyle w:val="aa"/>
        <w:widowControl/>
        <w:numPr>
          <w:ilvl w:val="0"/>
          <w:numId w:val="1"/>
        </w:numPr>
        <w:ind w:leftChars="0"/>
        <w:rPr>
          <w:rFonts w:ascii="標楷體" w:eastAsia="標楷體" w:hAnsi="標楷體" w:cs="新細明體"/>
          <w:kern w:val="0"/>
          <w:szCs w:val="24"/>
        </w:rPr>
      </w:pPr>
      <w:r w:rsidRPr="008C3F00">
        <w:rPr>
          <w:rFonts w:asciiTheme="minorEastAsia" w:hAnsiTheme="minorEastAsia" w:cs="新細明體" w:hint="eastAsia"/>
          <w:b/>
          <w:kern w:val="0"/>
          <w:szCs w:val="24"/>
        </w:rPr>
        <w:t>尤拉</w:t>
      </w:r>
      <w:r w:rsidR="008214D6" w:rsidRPr="008C3F00">
        <w:rPr>
          <w:rFonts w:asciiTheme="minorEastAsia" w:hAnsiTheme="minorEastAsia" w:cs="新細明體" w:hint="eastAsia"/>
          <w:kern w:val="0"/>
          <w:szCs w:val="24"/>
        </w:rPr>
        <w:t>(或譯為歐拉)</w:t>
      </w:r>
      <w:r w:rsidR="008C3F00">
        <w:rPr>
          <w:rFonts w:asciiTheme="minorEastAsia" w:hAnsiTheme="minorEastAsia" w:cs="新細明體" w:hint="eastAsia"/>
          <w:kern w:val="0"/>
          <w:szCs w:val="24"/>
        </w:rPr>
        <w:t xml:space="preserve"> </w:t>
      </w:r>
      <w:r w:rsidRPr="008C3F00">
        <w:rPr>
          <w:rFonts w:asciiTheme="minorEastAsia" w:hAnsiTheme="minorEastAsia" w:cs="Times New Roman"/>
          <w:szCs w:val="24"/>
        </w:rPr>
        <w:t xml:space="preserve">Euler </w:t>
      </w:r>
      <w:proofErr w:type="spellStart"/>
      <w:r w:rsidRPr="008C3F00">
        <w:rPr>
          <w:rFonts w:asciiTheme="minorEastAsia" w:hAnsiTheme="minorEastAsia" w:cs="Times New Roman"/>
          <w:szCs w:val="24"/>
        </w:rPr>
        <w:t>Lonhard</w:t>
      </w:r>
      <w:proofErr w:type="spellEnd"/>
      <w:r w:rsidRPr="008C3F00">
        <w:rPr>
          <w:rFonts w:asciiTheme="minorEastAsia" w:hAnsiTheme="minorEastAsia" w:cs="Times New Roman"/>
          <w:szCs w:val="24"/>
        </w:rPr>
        <w:t> </w:t>
      </w:r>
      <w:r w:rsidRPr="008C3F00">
        <w:rPr>
          <w:rFonts w:asciiTheme="minorEastAsia" w:hAnsiTheme="minorEastAsia" w:hint="eastAsia"/>
          <w:szCs w:val="24"/>
        </w:rPr>
        <w:t>(</w:t>
      </w:r>
      <w:r w:rsidRPr="008C3F00">
        <w:rPr>
          <w:rFonts w:asciiTheme="minorEastAsia" w:hAnsiTheme="minorEastAsia"/>
          <w:szCs w:val="24"/>
        </w:rPr>
        <w:t>1707--1783</w:t>
      </w:r>
      <w:r w:rsidRPr="008C3F00">
        <w:rPr>
          <w:rFonts w:asciiTheme="minorEastAsia" w:hAnsiTheme="minorEastAsia" w:hint="eastAsia"/>
          <w:szCs w:val="24"/>
        </w:rPr>
        <w:t>)：</w:t>
      </w:r>
      <w:r w:rsidRPr="008C3F00">
        <w:rPr>
          <w:rFonts w:asciiTheme="minorEastAsia" w:hAnsiTheme="minorEastAsia"/>
          <w:szCs w:val="24"/>
        </w:rPr>
        <w:br/>
      </w:r>
      <w:r w:rsidR="008214D6" w:rsidRPr="008C3F00">
        <w:rPr>
          <w:rFonts w:asciiTheme="minorEastAsia" w:hAnsiTheme="minorEastAsia" w:cs="新細明體" w:hint="eastAsia"/>
          <w:kern w:val="0"/>
          <w:szCs w:val="24"/>
        </w:rPr>
        <w:t>尤</w:t>
      </w:r>
      <w:r w:rsidR="008214D6" w:rsidRPr="008C3F00">
        <w:rPr>
          <w:rFonts w:asciiTheme="minorEastAsia" w:hAnsiTheme="minorEastAsia" w:cs="新細明體"/>
          <w:kern w:val="0"/>
          <w:szCs w:val="24"/>
        </w:rPr>
        <w:t>拉是數學史上最多產的數學家，我們現在習以為常的數學符號很多都是</w:t>
      </w:r>
      <w:r w:rsidR="008214D6" w:rsidRPr="008C3F00">
        <w:rPr>
          <w:rFonts w:asciiTheme="minorEastAsia" w:hAnsiTheme="minorEastAsia" w:cs="新細明體" w:hint="eastAsia"/>
          <w:kern w:val="0"/>
          <w:szCs w:val="24"/>
        </w:rPr>
        <w:t>尤</w:t>
      </w:r>
      <w:r w:rsidR="008214D6" w:rsidRPr="008C3F00">
        <w:rPr>
          <w:rFonts w:asciiTheme="minorEastAsia" w:hAnsiTheme="minorEastAsia" w:cs="新細明體"/>
          <w:kern w:val="0"/>
          <w:szCs w:val="24"/>
        </w:rPr>
        <w:t>拉所發明</w:t>
      </w:r>
      <w:r w:rsidR="008214D6" w:rsidRPr="008C3F00">
        <w:rPr>
          <w:rFonts w:asciiTheme="minorEastAsia" w:hAnsiTheme="minorEastAsia" w:cs="新細明體" w:hint="eastAsia"/>
          <w:kern w:val="0"/>
          <w:szCs w:val="24"/>
        </w:rPr>
        <w:t>或開始使用而大家便開始沿用</w:t>
      </w:r>
      <w:r w:rsidR="008214D6" w:rsidRPr="008C3F00">
        <w:rPr>
          <w:rFonts w:asciiTheme="minorEastAsia" w:hAnsiTheme="minorEastAsia" w:cs="新細明體"/>
          <w:kern w:val="0"/>
          <w:szCs w:val="24"/>
        </w:rPr>
        <w:t>的，例如：函數符號 f(x)、</w:t>
      </w:r>
      <w:r w:rsidR="008214D6" w:rsidRPr="008C3F00">
        <w:rPr>
          <w:rFonts w:asciiTheme="minorEastAsia" w:hAnsiTheme="minorEastAsia" w:cs="Times New Roman" w:hint="eastAsia"/>
          <w:szCs w:val="24"/>
        </w:rPr>
        <w:t>圓週率</w:t>
      </w:r>
      <w:r w:rsidR="008214D6" w:rsidRPr="008C3F00">
        <w:rPr>
          <w:rFonts w:asciiTheme="minorEastAsia" w:hAnsiTheme="minorEastAsia" w:cs="Times New Roman"/>
          <w:szCs w:val="24"/>
        </w:rPr>
        <w:t>π</w:t>
      </w:r>
      <w:r w:rsidR="008214D6" w:rsidRPr="008C3F00">
        <w:rPr>
          <w:rFonts w:asciiTheme="minorEastAsia" w:hAnsiTheme="minorEastAsia" w:cs="新細明體"/>
          <w:kern w:val="0"/>
          <w:szCs w:val="24"/>
        </w:rPr>
        <w:t>、自然對數的底 e、求和符號 Σ、log x、sin x、</w:t>
      </w:r>
      <w:proofErr w:type="spellStart"/>
      <w:r w:rsidR="008214D6" w:rsidRPr="008C3F00">
        <w:rPr>
          <w:rFonts w:asciiTheme="minorEastAsia" w:hAnsiTheme="minorEastAsia" w:cs="新細明體"/>
          <w:kern w:val="0"/>
          <w:szCs w:val="24"/>
        </w:rPr>
        <w:t>cos</w:t>
      </w:r>
      <w:proofErr w:type="spellEnd"/>
      <w:r w:rsidR="008214D6" w:rsidRPr="008C3F00">
        <w:rPr>
          <w:rFonts w:asciiTheme="minorEastAsia" w:hAnsiTheme="minorEastAsia" w:cs="新細明體"/>
          <w:kern w:val="0"/>
          <w:szCs w:val="24"/>
        </w:rPr>
        <w:t xml:space="preserve"> x以及虛數單位 i 等。喬治西蒙曾稱他為數學界的莎士比亞。</w:t>
      </w:r>
      <w:r w:rsidR="008214D6" w:rsidRPr="008C3F00">
        <w:rPr>
          <w:rFonts w:asciiTheme="minorEastAsia" w:hAnsiTheme="minorEastAsia" w:cs="新細明體" w:hint="eastAsia"/>
          <w:kern w:val="0"/>
          <w:szCs w:val="24"/>
        </w:rPr>
        <w:br/>
        <w:t>尤拉公式(幾何學)：</w:t>
      </w:r>
      <w:r w:rsidR="008214D6" w:rsidRPr="008C3F00">
        <w:rPr>
          <w:rFonts w:ascii="新細明體" w:eastAsia="新細明體" w:hAnsi="新細明體" w:cs="新細明體" w:hint="eastAsia"/>
          <w:kern w:val="0"/>
          <w:szCs w:val="24"/>
        </w:rPr>
        <w:t>對於一個擁有F</w:t>
      </w:r>
      <w:proofErr w:type="gramStart"/>
      <w:r w:rsidR="008214D6" w:rsidRPr="008C3F00">
        <w:rPr>
          <w:rFonts w:ascii="新細明體" w:eastAsia="新細明體" w:hAnsi="新細明體" w:cs="新細明體" w:hint="eastAsia"/>
          <w:kern w:val="0"/>
          <w:szCs w:val="24"/>
        </w:rPr>
        <w:t>個</w:t>
      </w:r>
      <w:proofErr w:type="gramEnd"/>
      <w:r w:rsidR="008214D6" w:rsidRPr="008C3F00">
        <w:rPr>
          <w:rFonts w:ascii="新細明體" w:eastAsia="新細明體" w:hAnsi="新細明體" w:cs="新細明體" w:hint="eastAsia"/>
          <w:kern w:val="0"/>
          <w:szCs w:val="24"/>
        </w:rPr>
        <w:t>面、</w:t>
      </w:r>
      <w:r w:rsidR="008214D6" w:rsidRPr="008C3F00">
        <w:rPr>
          <w:rFonts w:ascii="新細明體" w:eastAsia="新細明體" w:hAnsi="新細明體" w:cs="新細明體" w:hint="eastAsia"/>
          <w:noProof/>
          <w:kern w:val="0"/>
          <w:szCs w:val="24"/>
        </w:rPr>
        <w:t>V</w:t>
      </w:r>
      <w:proofErr w:type="gramStart"/>
      <w:r w:rsidR="008214D6" w:rsidRPr="008C3F00">
        <w:rPr>
          <w:rFonts w:ascii="新細明體" w:eastAsia="新細明體" w:hAnsi="新細明體" w:cs="新細明體" w:hint="eastAsia"/>
          <w:kern w:val="0"/>
          <w:szCs w:val="24"/>
        </w:rPr>
        <w:t>個</w:t>
      </w:r>
      <w:proofErr w:type="gramEnd"/>
      <w:r w:rsidR="008214D6" w:rsidRPr="008C3F00">
        <w:rPr>
          <w:rFonts w:ascii="新細明體" w:eastAsia="新細明體" w:hAnsi="新細明體" w:cs="新細明體" w:hint="eastAsia"/>
          <w:kern w:val="0"/>
          <w:szCs w:val="24"/>
        </w:rPr>
        <w:t>頂角和</w:t>
      </w:r>
      <w:r w:rsidR="008214D6" w:rsidRPr="008C3F00">
        <w:rPr>
          <w:rFonts w:ascii="新細明體" w:eastAsia="新細明體" w:hAnsi="新細明體" w:cs="新細明體" w:hint="eastAsia"/>
          <w:noProof/>
          <w:kern w:val="0"/>
          <w:szCs w:val="24"/>
        </w:rPr>
        <w:t>E</w:t>
      </w:r>
      <w:proofErr w:type="gramStart"/>
      <w:r w:rsidR="008214D6" w:rsidRPr="008C3F00">
        <w:rPr>
          <w:rFonts w:ascii="新細明體" w:eastAsia="新細明體" w:hAnsi="新細明體" w:cs="新細明體" w:hint="eastAsia"/>
          <w:kern w:val="0"/>
          <w:szCs w:val="24"/>
        </w:rPr>
        <w:t>條棱</w:t>
      </w:r>
      <w:proofErr w:type="gramEnd"/>
      <w:r w:rsidR="008214D6" w:rsidRPr="008C3F00">
        <w:rPr>
          <w:rFonts w:ascii="新細明體" w:eastAsia="新細明體" w:hAnsi="新細明體" w:cs="新細明體" w:hint="eastAsia"/>
          <w:kern w:val="0"/>
          <w:szCs w:val="24"/>
        </w:rPr>
        <w:t>（邊）的</w:t>
      </w:r>
      <w:r w:rsidR="00993CCE">
        <w:fldChar w:fldCharType="begin"/>
      </w:r>
      <w:r w:rsidR="00993CCE">
        <w:instrText xml:space="preserve"> HYPERLINK "http://zh.wikipedia.org/wiki/%E5%96%AE%E9%</w:instrText>
      </w:r>
      <w:r w:rsidR="00993CCE">
        <w:instrText>80%A3%E9%80%9A" \o "</w:instrText>
      </w:r>
      <w:r w:rsidR="00993CCE">
        <w:instrText>單連通</w:instrText>
      </w:r>
      <w:r w:rsidR="00993CCE">
        <w:instrText xml:space="preserve">" </w:instrText>
      </w:r>
      <w:r w:rsidR="00993CCE">
        <w:fldChar w:fldCharType="separate"/>
      </w:r>
      <w:r w:rsidR="008214D6" w:rsidRPr="008C3F00">
        <w:rPr>
          <w:rFonts w:ascii="新細明體" w:eastAsia="新細明體" w:hAnsi="新細明體" w:cs="新細明體" w:hint="eastAsia"/>
          <w:kern w:val="0"/>
          <w:szCs w:val="24"/>
          <w:u w:val="single"/>
        </w:rPr>
        <w:t>單連通</w:t>
      </w:r>
      <w:r w:rsidR="00993CCE">
        <w:rPr>
          <w:rFonts w:ascii="新細明體" w:eastAsia="新細明體" w:hAnsi="新細明體" w:cs="新細明體"/>
          <w:kern w:val="0"/>
          <w:szCs w:val="24"/>
          <w:u w:val="single"/>
        </w:rPr>
        <w:fldChar w:fldCharType="end"/>
      </w:r>
      <w:proofErr w:type="gramStart"/>
      <w:r w:rsidR="008214D6" w:rsidRPr="008C3F00">
        <w:rPr>
          <w:rFonts w:ascii="新細明體" w:eastAsia="新細明體" w:hAnsi="新細明體" w:cs="新細明體" w:hint="eastAsia"/>
          <w:kern w:val="0"/>
          <w:szCs w:val="24"/>
        </w:rPr>
        <w:t>多面體</w:t>
      </w:r>
      <w:proofErr w:type="gramEnd"/>
      <w:r w:rsidR="008214D6" w:rsidRPr="008C3F00">
        <w:rPr>
          <w:rFonts w:ascii="新細明體" w:eastAsia="新細明體" w:hAnsi="新細明體" w:cs="新細明體" w:hint="eastAsia"/>
          <w:kern w:val="0"/>
          <w:szCs w:val="24"/>
        </w:rPr>
        <w:t>，必存在</w:t>
      </w:r>
      <w:r w:rsidR="008214D6" w:rsidRPr="008C3F00">
        <w:rPr>
          <w:rFonts w:ascii="新細明體" w:eastAsia="新細明體" w:hAnsi="新細明體" w:cs="新細明體"/>
          <w:kern w:val="0"/>
          <w:szCs w:val="24"/>
        </w:rPr>
        <w:br/>
      </w:r>
      <w:r w:rsidR="008214D6" w:rsidRPr="008C3F00">
        <w:rPr>
          <w:rFonts w:ascii="新細明體" w:eastAsia="新細明體" w:hAnsi="新細明體"/>
          <w:noProof/>
          <w:kern w:val="0"/>
        </w:rPr>
        <w:drawing>
          <wp:inline distT="0" distB="0" distL="0" distR="0">
            <wp:extent cx="1247775" cy="152400"/>
            <wp:effectExtent l="19050" t="0" r="9525" b="0"/>
            <wp:docPr id="4" name="圖片 4" descr=" F+V-E=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F+V-E=2 \,"/>
                    <pic:cNvPicPr>
                      <a:picLocks noChangeAspect="1" noChangeArrowheads="1"/>
                    </pic:cNvPicPr>
                  </pic:nvPicPr>
                  <pic:blipFill>
                    <a:blip r:embed="rId12" cstate="print"/>
                    <a:srcRect/>
                    <a:stretch>
                      <a:fillRect/>
                    </a:stretch>
                  </pic:blipFill>
                  <pic:spPr bwMode="auto">
                    <a:xfrm>
                      <a:off x="0" y="0"/>
                      <a:ext cx="1247775" cy="152400"/>
                    </a:xfrm>
                    <a:prstGeom prst="rect">
                      <a:avLst/>
                    </a:prstGeom>
                    <a:noFill/>
                    <a:ln w="9525">
                      <a:noFill/>
                      <a:miter lim="800000"/>
                      <a:headEnd/>
                      <a:tailEnd/>
                    </a:ln>
                  </pic:spPr>
                </pic:pic>
              </a:graphicData>
            </a:graphic>
          </wp:inline>
        </w:drawing>
      </w:r>
      <w:r w:rsidR="008214D6" w:rsidRPr="008C3F00">
        <w:rPr>
          <w:rFonts w:ascii="新細明體" w:eastAsia="新細明體" w:hAnsi="新細明體" w:cs="新細明體"/>
          <w:kern w:val="0"/>
          <w:szCs w:val="24"/>
        </w:rPr>
        <w:br/>
      </w:r>
      <w:r w:rsidR="008214D6" w:rsidRPr="008C3F00">
        <w:rPr>
          <w:rFonts w:ascii="新細明體" w:eastAsia="新細明體" w:hAnsi="新細明體" w:cs="新細明體" w:hint="eastAsia"/>
          <w:kern w:val="0"/>
          <w:szCs w:val="24"/>
        </w:rPr>
        <w:t>尤拉解決了當時著名的難題「</w:t>
      </w:r>
      <w:r w:rsidR="008214D6" w:rsidRPr="008C3F00">
        <w:rPr>
          <w:rFonts w:ascii="新細明體" w:eastAsia="新細明體" w:hAnsi="新細明體" w:cs="新細明體"/>
          <w:kern w:val="0"/>
          <w:szCs w:val="24"/>
        </w:rPr>
        <w:t>哥尼斯堡七橋問題</w:t>
      </w:r>
      <w:r w:rsidR="008214D6" w:rsidRPr="008C3F00">
        <w:rPr>
          <w:rFonts w:ascii="新細明體" w:eastAsia="新細明體" w:hAnsi="新細明體" w:cs="新細明體" w:hint="eastAsia"/>
          <w:kern w:val="0"/>
          <w:szCs w:val="24"/>
        </w:rPr>
        <w:t>」</w:t>
      </w:r>
      <w:r w:rsidR="008214D6" w:rsidRPr="008C3F00">
        <w:rPr>
          <w:rFonts w:ascii="新細明體" w:eastAsia="新細明體" w:hAnsi="新細明體" w:cs="新細明體"/>
          <w:kern w:val="0"/>
          <w:szCs w:val="24"/>
        </w:rPr>
        <w:br/>
      </w:r>
    </w:p>
    <w:p w:rsidR="00DF43AE" w:rsidRDefault="008214D6" w:rsidP="00DC77D5">
      <w:pPr>
        <w:pStyle w:val="aa"/>
        <w:widowControl/>
        <w:numPr>
          <w:ilvl w:val="0"/>
          <w:numId w:val="1"/>
        </w:numPr>
        <w:ind w:leftChars="0"/>
        <w:rPr>
          <w:rFonts w:asciiTheme="minorEastAsia" w:hAnsiTheme="minorEastAsia"/>
          <w:szCs w:val="24"/>
        </w:rPr>
      </w:pPr>
      <w:r w:rsidRPr="008C3F00">
        <w:rPr>
          <w:rFonts w:asciiTheme="minorEastAsia" w:hAnsiTheme="minorEastAsia" w:cs="Times New Roman"/>
          <w:b/>
          <w:szCs w:val="24"/>
        </w:rPr>
        <w:t>高斯</w:t>
      </w:r>
      <w:r w:rsidRPr="00DC77D5">
        <w:rPr>
          <w:rFonts w:asciiTheme="minorEastAsia" w:hAnsiTheme="minorEastAsia" w:cs="Times New Roman"/>
          <w:b/>
          <w:bCs/>
          <w:i/>
          <w:iCs/>
          <w:szCs w:val="24"/>
        </w:rPr>
        <w:t> </w:t>
      </w:r>
      <w:r w:rsidR="008C3F00">
        <w:rPr>
          <w:rFonts w:asciiTheme="minorEastAsia" w:hAnsiTheme="minorEastAsia" w:cs="Times New Roman" w:hint="eastAsia"/>
          <w:b/>
          <w:bCs/>
          <w:i/>
          <w:iCs/>
          <w:szCs w:val="24"/>
        </w:rPr>
        <w:t xml:space="preserve"> </w:t>
      </w:r>
      <w:r w:rsidRPr="00DC77D5">
        <w:rPr>
          <w:rFonts w:asciiTheme="minorEastAsia" w:hAnsiTheme="minorEastAsia" w:cs="Times New Roman"/>
          <w:szCs w:val="24"/>
        </w:rPr>
        <w:t>Carl Friedrich Gauss (1777~1855)</w:t>
      </w:r>
      <w:r w:rsidRPr="00DC77D5">
        <w:rPr>
          <w:rFonts w:asciiTheme="minorEastAsia" w:hAnsiTheme="minorEastAsia" w:cs="Times New Roman" w:hint="eastAsia"/>
          <w:szCs w:val="24"/>
        </w:rPr>
        <w:t>：</w:t>
      </w:r>
      <w:r w:rsidRPr="00DC77D5">
        <w:rPr>
          <w:rFonts w:asciiTheme="minorEastAsia" w:hAnsiTheme="minorEastAsia" w:cs="Times New Roman" w:hint="eastAsia"/>
          <w:szCs w:val="24"/>
        </w:rPr>
        <w:br/>
      </w:r>
      <w:r w:rsidRPr="00DC77D5">
        <w:rPr>
          <w:rFonts w:asciiTheme="minorEastAsia" w:hAnsiTheme="minorEastAsia"/>
          <w:szCs w:val="24"/>
        </w:rPr>
        <w:t>還不到三歲的時候，有一次，他看</w:t>
      </w:r>
      <w:r w:rsidRPr="00DC77D5">
        <w:rPr>
          <w:rFonts w:asciiTheme="minorEastAsia" w:hAnsiTheme="minorEastAsia" w:hint="eastAsia"/>
          <w:szCs w:val="24"/>
        </w:rPr>
        <w:t>作水泥工廠工頭的父親</w:t>
      </w:r>
      <w:r w:rsidRPr="00DC77D5">
        <w:rPr>
          <w:rFonts w:asciiTheme="minorEastAsia" w:hAnsiTheme="minorEastAsia"/>
          <w:szCs w:val="24"/>
        </w:rPr>
        <w:t>在算工人的薪水，最後在好不容易算出來的時候，嘆一口氣，說出數字，準備記下來，</w:t>
      </w:r>
      <w:proofErr w:type="gramStart"/>
      <w:r w:rsidRPr="00DC77D5">
        <w:rPr>
          <w:rFonts w:asciiTheme="minorEastAsia" w:hAnsiTheme="minorEastAsia"/>
          <w:szCs w:val="24"/>
        </w:rPr>
        <w:t>高斯便開口</w:t>
      </w:r>
      <w:proofErr w:type="gramEnd"/>
      <w:r w:rsidRPr="00DC77D5">
        <w:rPr>
          <w:rFonts w:asciiTheme="minorEastAsia" w:hAnsiTheme="minorEastAsia"/>
          <w:szCs w:val="24"/>
        </w:rPr>
        <w:t>說：「爸爸，你算錯了，應該是這樣的......！」高斯爸爸懷疑的再算一次，結果真的是</w:t>
      </w:r>
      <w:proofErr w:type="gramStart"/>
      <w:r w:rsidRPr="00DC77D5">
        <w:rPr>
          <w:rFonts w:asciiTheme="minorEastAsia" w:hAnsiTheme="minorEastAsia"/>
          <w:szCs w:val="24"/>
        </w:rPr>
        <w:t>高斯說的總數</w:t>
      </w:r>
      <w:proofErr w:type="gramEnd"/>
      <w:r w:rsidRPr="00DC77D5">
        <w:rPr>
          <w:rFonts w:asciiTheme="minorEastAsia" w:hAnsiTheme="minorEastAsia"/>
          <w:szCs w:val="24"/>
        </w:rPr>
        <w:t>。</w:t>
      </w:r>
      <w:r w:rsidRPr="00DC77D5">
        <w:rPr>
          <w:rFonts w:asciiTheme="minorEastAsia" w:hAnsiTheme="minorEastAsia" w:hint="eastAsia"/>
          <w:szCs w:val="24"/>
        </w:rPr>
        <w:br/>
      </w:r>
      <w:r w:rsidR="00DC77D5" w:rsidRPr="00DC77D5">
        <w:rPr>
          <w:rFonts w:asciiTheme="minorEastAsia" w:hAnsiTheme="minorEastAsia" w:cs="新細明體" w:hint="eastAsia"/>
          <w:kern w:val="0"/>
          <w:szCs w:val="24"/>
        </w:rPr>
        <w:t>小學時，便以快速的方法解出從1加到100的答案。</w:t>
      </w:r>
      <w:r w:rsidR="00DC77D5" w:rsidRPr="00DC77D5">
        <w:rPr>
          <w:rFonts w:asciiTheme="minorEastAsia" w:hAnsiTheme="minorEastAsia" w:cs="新細明體"/>
          <w:kern w:val="0"/>
          <w:szCs w:val="24"/>
        </w:rPr>
        <w:br/>
      </w:r>
      <w:r w:rsidR="00DC77D5" w:rsidRPr="00DC77D5">
        <w:rPr>
          <w:rFonts w:asciiTheme="minorEastAsia" w:hAnsiTheme="minorEastAsia" w:hint="eastAsia"/>
          <w:szCs w:val="24"/>
        </w:rPr>
        <w:t>1</w:t>
      </w:r>
      <w:r w:rsidR="00DC77D5" w:rsidRPr="00DC77D5">
        <w:rPr>
          <w:rFonts w:asciiTheme="minorEastAsia" w:hAnsiTheme="minorEastAsia"/>
          <w:szCs w:val="24"/>
        </w:rPr>
        <w:t>796</w:t>
      </w:r>
      <w:r w:rsidR="00DC77D5" w:rsidRPr="00DC77D5">
        <w:rPr>
          <w:rFonts w:asciiTheme="minorEastAsia" w:hAnsiTheme="minorEastAsia" w:hint="eastAsia"/>
          <w:szCs w:val="24"/>
        </w:rPr>
        <w:t>年，當他差一個月滿十九歲時，在期刊上發表「關於正</w:t>
      </w:r>
      <w:r w:rsidR="00DC77D5" w:rsidRPr="00DC77D5">
        <w:rPr>
          <w:rFonts w:ascii="Times New Roman" w:hAnsi="Times New Roman" w:cs="Times New Roman"/>
          <w:szCs w:val="24"/>
        </w:rPr>
        <w:t>__________</w:t>
      </w:r>
      <w:r w:rsidR="00DC77D5" w:rsidRPr="00DC77D5">
        <w:rPr>
          <w:rFonts w:asciiTheme="minorEastAsia" w:hAnsiTheme="minorEastAsia" w:hint="eastAsia"/>
          <w:szCs w:val="24"/>
        </w:rPr>
        <w:t>邊形作圖的問題」。</w:t>
      </w:r>
      <w:r w:rsidR="00DC77D5" w:rsidRPr="00DC77D5">
        <w:rPr>
          <w:rFonts w:asciiTheme="minorEastAsia" w:hAnsiTheme="minorEastAsia"/>
          <w:szCs w:val="24"/>
        </w:rPr>
        <w:br/>
      </w:r>
      <w:r w:rsidR="00DC77D5" w:rsidRPr="00DC77D5">
        <w:rPr>
          <w:rFonts w:asciiTheme="minorEastAsia" w:hAnsiTheme="minorEastAsia" w:hint="eastAsia"/>
          <w:szCs w:val="24"/>
        </w:rPr>
        <w:t>1799年</w:t>
      </w:r>
      <w:r w:rsidR="00DC77D5" w:rsidRPr="00DC77D5">
        <w:rPr>
          <w:rFonts w:asciiTheme="minorEastAsia" w:hAnsiTheme="minorEastAsia"/>
          <w:szCs w:val="24"/>
        </w:rPr>
        <w:t>高斯</w:t>
      </w:r>
      <w:r w:rsidR="00DC77D5" w:rsidRPr="00DC77D5">
        <w:rPr>
          <w:rFonts w:asciiTheme="minorEastAsia" w:hAnsiTheme="minorEastAsia" w:hint="eastAsia"/>
          <w:szCs w:val="24"/>
        </w:rPr>
        <w:t>的博士論文，證明了代數一個重要的定理：任何一元代數方程都有根(每一個單變數的多項式都可分解成</w:t>
      </w:r>
      <w:proofErr w:type="gramStart"/>
      <w:r w:rsidR="00DC77D5" w:rsidRPr="00DC77D5">
        <w:rPr>
          <w:rFonts w:asciiTheme="minorEastAsia" w:hAnsiTheme="minorEastAsia" w:hint="eastAsia"/>
          <w:szCs w:val="24"/>
        </w:rPr>
        <w:t>一次式或二次</w:t>
      </w:r>
      <w:proofErr w:type="gramEnd"/>
      <w:r w:rsidR="00DC77D5" w:rsidRPr="00DC77D5">
        <w:rPr>
          <w:rFonts w:asciiTheme="minorEastAsia" w:hAnsiTheme="minorEastAsia" w:hint="eastAsia"/>
          <w:szCs w:val="24"/>
        </w:rPr>
        <w:t>式)。這結果數學上稱為</w:t>
      </w:r>
      <w:proofErr w:type="gramStart"/>
      <w:r w:rsidR="00DC77D5" w:rsidRPr="00DC77D5">
        <w:rPr>
          <w:rFonts w:asciiTheme="minorEastAsia" w:hAnsiTheme="minorEastAsia" w:hint="eastAsia"/>
          <w:szCs w:val="24"/>
        </w:rPr>
        <w:t>”</w:t>
      </w:r>
      <w:proofErr w:type="gramEnd"/>
      <w:r w:rsidR="00DC77D5" w:rsidRPr="00DC77D5">
        <w:rPr>
          <w:rFonts w:asciiTheme="minorEastAsia" w:hAnsiTheme="minorEastAsia" w:hint="eastAsia"/>
          <w:szCs w:val="24"/>
        </w:rPr>
        <w:t>代數基本定理</w:t>
      </w:r>
      <w:proofErr w:type="gramStart"/>
      <w:r w:rsidR="00DC77D5" w:rsidRPr="00DC77D5">
        <w:rPr>
          <w:rFonts w:asciiTheme="minorEastAsia" w:hAnsiTheme="minorEastAsia" w:hint="eastAsia"/>
          <w:szCs w:val="24"/>
        </w:rPr>
        <w:t>”</w:t>
      </w:r>
      <w:proofErr w:type="gramEnd"/>
      <w:r w:rsidR="00DC77D5" w:rsidRPr="00DC77D5">
        <w:rPr>
          <w:rFonts w:asciiTheme="minorEastAsia" w:hAnsiTheme="minorEastAsia" w:hint="eastAsia"/>
          <w:szCs w:val="24"/>
        </w:rPr>
        <w:t>。</w:t>
      </w:r>
      <w:r w:rsidR="00DC77D5" w:rsidRPr="00DC77D5">
        <w:rPr>
          <w:rFonts w:asciiTheme="minorEastAsia" w:hAnsiTheme="minorEastAsia"/>
          <w:szCs w:val="24"/>
        </w:rPr>
        <w:t>高斯</w:t>
      </w:r>
      <w:r w:rsidR="00DC77D5" w:rsidRPr="00DC77D5">
        <w:rPr>
          <w:rFonts w:asciiTheme="minorEastAsia" w:hAnsiTheme="minorEastAsia" w:hint="eastAsia"/>
          <w:szCs w:val="24"/>
        </w:rPr>
        <w:t>認為這個定理是很重要的，在他一生中給了一共四個不同的證明。</w:t>
      </w:r>
      <w:r w:rsidR="00DC77D5" w:rsidRPr="00DC77D5">
        <w:rPr>
          <w:rFonts w:asciiTheme="minorEastAsia" w:hAnsiTheme="minorEastAsia"/>
          <w:szCs w:val="24"/>
        </w:rPr>
        <w:br/>
        <w:t>1855</w:t>
      </w:r>
      <w:r w:rsidR="00DC77D5" w:rsidRPr="00DC77D5">
        <w:rPr>
          <w:rFonts w:asciiTheme="minorEastAsia" w:hAnsiTheme="minorEastAsia" w:hint="eastAsia"/>
          <w:szCs w:val="24"/>
        </w:rPr>
        <w:t>年</w:t>
      </w:r>
      <w:r w:rsidR="00DC77D5" w:rsidRPr="00DC77D5">
        <w:rPr>
          <w:rFonts w:asciiTheme="minorEastAsia" w:hAnsiTheme="minorEastAsia"/>
          <w:szCs w:val="24"/>
        </w:rPr>
        <w:t>2</w:t>
      </w:r>
      <w:r w:rsidR="00DC77D5" w:rsidRPr="00DC77D5">
        <w:rPr>
          <w:rFonts w:asciiTheme="minorEastAsia" w:hAnsiTheme="minorEastAsia" w:hint="eastAsia"/>
          <w:szCs w:val="24"/>
        </w:rPr>
        <w:t>月</w:t>
      </w:r>
      <w:r w:rsidR="00DC77D5" w:rsidRPr="00DC77D5">
        <w:rPr>
          <w:rFonts w:asciiTheme="minorEastAsia" w:hAnsiTheme="minorEastAsia"/>
          <w:szCs w:val="24"/>
        </w:rPr>
        <w:t>23</w:t>
      </w:r>
      <w:r w:rsidR="00DC77D5" w:rsidRPr="00DC77D5">
        <w:rPr>
          <w:rFonts w:asciiTheme="minorEastAsia" w:hAnsiTheme="minorEastAsia" w:hint="eastAsia"/>
          <w:szCs w:val="24"/>
        </w:rPr>
        <w:t>日心臟病發逝世。</w:t>
      </w:r>
      <w:r w:rsidR="00DC77D5" w:rsidRPr="00DC77D5">
        <w:rPr>
          <w:rFonts w:asciiTheme="minorEastAsia" w:hAnsiTheme="minorEastAsia"/>
          <w:szCs w:val="24"/>
        </w:rPr>
        <w:t>1877</w:t>
      </w:r>
      <w:r w:rsidR="00DC77D5" w:rsidRPr="00DC77D5">
        <w:rPr>
          <w:rFonts w:asciiTheme="minorEastAsia" w:hAnsiTheme="minorEastAsia" w:hint="eastAsia"/>
          <w:szCs w:val="24"/>
        </w:rPr>
        <w:t>年</w:t>
      </w:r>
      <w:r w:rsidR="00DC77D5" w:rsidRPr="00DC77D5">
        <w:rPr>
          <w:rFonts w:asciiTheme="minorEastAsia" w:hAnsiTheme="minorEastAsia" w:hint="eastAsia"/>
          <w:szCs w:val="24"/>
          <w:u w:val="single"/>
        </w:rPr>
        <w:t>布雷默爾</w:t>
      </w:r>
      <w:proofErr w:type="gramStart"/>
      <w:r w:rsidR="00DC77D5" w:rsidRPr="00DC77D5">
        <w:rPr>
          <w:rFonts w:asciiTheme="minorEastAsia" w:hAnsiTheme="minorEastAsia" w:hint="eastAsia"/>
          <w:szCs w:val="24"/>
        </w:rPr>
        <w:t>奉</w:t>
      </w:r>
      <w:r w:rsidR="00DC77D5" w:rsidRPr="00DC77D5">
        <w:rPr>
          <w:rFonts w:asciiTheme="minorEastAsia" w:hAnsiTheme="minorEastAsia" w:hint="eastAsia"/>
          <w:szCs w:val="24"/>
          <w:u w:val="single"/>
        </w:rPr>
        <w:t>漢諾威</w:t>
      </w:r>
      <w:r w:rsidR="00DC77D5" w:rsidRPr="00DC77D5">
        <w:rPr>
          <w:rFonts w:asciiTheme="minorEastAsia" w:hAnsiTheme="minorEastAsia" w:hint="eastAsia"/>
          <w:szCs w:val="24"/>
        </w:rPr>
        <w:t>王</w:t>
      </w:r>
      <w:proofErr w:type="gramEnd"/>
      <w:r w:rsidR="00DC77D5" w:rsidRPr="00DC77D5">
        <w:rPr>
          <w:rFonts w:asciiTheme="minorEastAsia" w:hAnsiTheme="minorEastAsia" w:hint="eastAsia"/>
          <w:szCs w:val="24"/>
        </w:rPr>
        <w:t>之命為</w:t>
      </w:r>
      <w:r w:rsidR="00DC77D5" w:rsidRPr="00DC77D5">
        <w:rPr>
          <w:rFonts w:asciiTheme="minorEastAsia" w:hAnsiTheme="minorEastAsia"/>
          <w:szCs w:val="24"/>
        </w:rPr>
        <w:t>高斯</w:t>
      </w:r>
      <w:r w:rsidR="00DC77D5" w:rsidRPr="00DC77D5">
        <w:rPr>
          <w:rFonts w:asciiTheme="minorEastAsia" w:hAnsiTheme="minorEastAsia" w:hint="eastAsia"/>
          <w:szCs w:val="24"/>
        </w:rPr>
        <w:t>做一個紀念獎章。上面刻著：『漢</w:t>
      </w:r>
      <w:proofErr w:type="gramStart"/>
      <w:r w:rsidR="00DC77D5" w:rsidRPr="00DC77D5">
        <w:rPr>
          <w:rFonts w:asciiTheme="minorEastAsia" w:hAnsiTheme="minorEastAsia" w:hint="eastAsia"/>
          <w:szCs w:val="24"/>
        </w:rPr>
        <w:t>諾威王喬治</w:t>
      </w:r>
      <w:proofErr w:type="gramEnd"/>
      <w:r w:rsidR="00DC77D5" w:rsidRPr="00DC77D5">
        <w:rPr>
          <w:rFonts w:asciiTheme="minorEastAsia" w:hAnsiTheme="minorEastAsia"/>
          <w:szCs w:val="24"/>
        </w:rPr>
        <w:t xml:space="preserve">V. </w:t>
      </w:r>
      <w:r w:rsidR="00DC77D5" w:rsidRPr="00DC77D5">
        <w:rPr>
          <w:rFonts w:asciiTheme="minorEastAsia" w:hAnsiTheme="minorEastAsia" w:hint="eastAsia"/>
          <w:szCs w:val="24"/>
        </w:rPr>
        <w:t>獻給數學王子高斯』，自那之後，</w:t>
      </w:r>
      <w:r w:rsidR="00DC77D5" w:rsidRPr="00DC77D5">
        <w:rPr>
          <w:rFonts w:asciiTheme="minorEastAsia" w:hAnsiTheme="minorEastAsia"/>
          <w:szCs w:val="24"/>
        </w:rPr>
        <w:t>高斯</w:t>
      </w:r>
      <w:r w:rsidR="00DC77D5" w:rsidRPr="00DC77D5">
        <w:rPr>
          <w:rFonts w:asciiTheme="minorEastAsia" w:hAnsiTheme="minorEastAsia" w:hint="eastAsia"/>
          <w:szCs w:val="24"/>
        </w:rPr>
        <w:t>就以</w:t>
      </w:r>
      <w:proofErr w:type="gramStart"/>
      <w:r w:rsidR="00DC77D5" w:rsidRPr="00DC77D5">
        <w:rPr>
          <w:rFonts w:asciiTheme="minorEastAsia" w:hAnsiTheme="minorEastAsia" w:hint="eastAsia"/>
          <w:szCs w:val="24"/>
        </w:rPr>
        <w:t>〝</w:t>
      </w:r>
      <w:proofErr w:type="gramEnd"/>
      <w:r w:rsidR="00DC77D5" w:rsidRPr="00DC77D5">
        <w:rPr>
          <w:rFonts w:ascii="Times New Roman" w:hAnsi="Times New Roman" w:cs="Times New Roman"/>
          <w:szCs w:val="24"/>
        </w:rPr>
        <w:t>______________________</w:t>
      </w:r>
      <w:proofErr w:type="gramStart"/>
      <w:r w:rsidR="00DC77D5" w:rsidRPr="00DC77D5">
        <w:rPr>
          <w:rFonts w:asciiTheme="minorEastAsia" w:hAnsiTheme="minorEastAsia" w:hint="eastAsia"/>
          <w:szCs w:val="24"/>
        </w:rPr>
        <w:t>〞</w:t>
      </w:r>
      <w:proofErr w:type="gramEnd"/>
      <w:r w:rsidR="00DC77D5" w:rsidRPr="00DC77D5">
        <w:rPr>
          <w:rFonts w:asciiTheme="minorEastAsia" w:hAnsiTheme="minorEastAsia" w:hint="eastAsia"/>
          <w:szCs w:val="24"/>
        </w:rPr>
        <w:t>著稱。</w:t>
      </w:r>
      <w:r w:rsidR="00DC77D5" w:rsidRPr="00DC77D5">
        <w:rPr>
          <w:rFonts w:asciiTheme="minorEastAsia" w:hAnsiTheme="minorEastAsia"/>
          <w:szCs w:val="24"/>
        </w:rPr>
        <w:t xml:space="preserve">  </w:t>
      </w:r>
    </w:p>
    <w:p w:rsidR="00DF43AE" w:rsidRDefault="00DF43AE">
      <w:pPr>
        <w:widowControl/>
        <w:rPr>
          <w:rFonts w:asciiTheme="minorEastAsia" w:hAnsiTheme="minorEastAsia"/>
          <w:szCs w:val="24"/>
        </w:rPr>
      </w:pPr>
      <w:r>
        <w:rPr>
          <w:rFonts w:asciiTheme="minorEastAsia" w:hAnsiTheme="minorEastAsia"/>
          <w:szCs w:val="24"/>
        </w:rPr>
        <w:br w:type="page"/>
      </w:r>
    </w:p>
    <w:p w:rsidR="00375F1C" w:rsidRDefault="00DF43AE" w:rsidP="00DF43AE">
      <w:pPr>
        <w:widowControl/>
        <w:rPr>
          <w:rFonts w:ascii="標楷體" w:eastAsia="標楷體" w:hAnsi="標楷體" w:cs="新細明體" w:hint="eastAsia"/>
          <w:kern w:val="0"/>
          <w:sz w:val="40"/>
          <w:szCs w:val="40"/>
        </w:rPr>
      </w:pPr>
      <w:r w:rsidRPr="00DF43AE">
        <w:rPr>
          <w:rFonts w:ascii="標楷體" w:eastAsia="標楷體" w:hAnsi="標楷體" w:cs="新細明體" w:hint="eastAsia"/>
          <w:kern w:val="0"/>
          <w:sz w:val="40"/>
          <w:szCs w:val="40"/>
        </w:rPr>
        <w:lastRenderedPageBreak/>
        <w:t>著名的數學難題</w:t>
      </w:r>
    </w:p>
    <w:p w:rsidR="00113641" w:rsidRPr="00993CCE" w:rsidRDefault="00113641" w:rsidP="00113641">
      <w:pPr>
        <w:widowControl/>
        <w:rPr>
          <w:rFonts w:asciiTheme="minorEastAsia" w:hAnsiTheme="minorEastAsia" w:cs="新細明體" w:hint="eastAsia"/>
          <w:b/>
          <w:kern w:val="0"/>
          <w:szCs w:val="24"/>
        </w:rPr>
      </w:pPr>
      <w:r w:rsidRPr="00993CCE">
        <w:rPr>
          <w:rFonts w:asciiTheme="minorEastAsia" w:hAnsiTheme="minorEastAsia" w:cs="新細明體" w:hint="eastAsia"/>
          <w:b/>
          <w:kern w:val="0"/>
          <w:szCs w:val="24"/>
        </w:rPr>
        <w:t>一、</w:t>
      </w:r>
      <w:r w:rsidR="00DF43AE" w:rsidRPr="00993CCE">
        <w:rPr>
          <w:rFonts w:asciiTheme="minorEastAsia" w:hAnsiTheme="minorEastAsia" w:cs="新細明體" w:hint="eastAsia"/>
          <w:b/>
          <w:kern w:val="0"/>
          <w:szCs w:val="24"/>
        </w:rPr>
        <w:t>費馬最後定理</w:t>
      </w:r>
      <w:bookmarkStart w:id="0" w:name="_GoBack"/>
      <w:bookmarkEnd w:id="0"/>
    </w:p>
    <w:p w:rsidR="00DF43AE" w:rsidRPr="00993CCE" w:rsidRDefault="00113641" w:rsidP="00113641">
      <w:pPr>
        <w:widowControl/>
        <w:rPr>
          <w:rFonts w:asciiTheme="minorEastAsia" w:hAnsiTheme="minorEastAsia" w:cs="新細明體" w:hint="eastAsia"/>
          <w:b/>
          <w:kern w:val="0"/>
          <w:szCs w:val="24"/>
          <w:vertAlign w:val="superscript"/>
        </w:rPr>
      </w:pPr>
      <w:r w:rsidRPr="00993CCE">
        <w:rPr>
          <w:rFonts w:asciiTheme="minorEastAsia" w:hAnsiTheme="minorEastAsia" w:cs="新細明體"/>
          <w:kern w:val="0"/>
          <w:szCs w:val="24"/>
        </w:rPr>
        <w:br/>
      </w:r>
      <w:r w:rsidRPr="00993CCE">
        <w:rPr>
          <w:rFonts w:asciiTheme="minorEastAsia" w:hAnsiTheme="minorEastAsia" w:cs="新細明體" w:hint="eastAsia"/>
          <w:b/>
          <w:kern w:val="0"/>
          <w:szCs w:val="24"/>
        </w:rPr>
        <w:t>當</w:t>
      </w:r>
      <w:r w:rsidRPr="00993CCE">
        <w:rPr>
          <w:rFonts w:asciiTheme="minorEastAsia" w:hAnsiTheme="minorEastAsia" w:cs="新細明體"/>
          <w:b/>
          <w:kern w:val="0"/>
          <w:szCs w:val="24"/>
        </w:rPr>
        <w:t>n&gt;2</w:t>
      </w:r>
      <w:r w:rsidRPr="00993CCE">
        <w:rPr>
          <w:rFonts w:asciiTheme="minorEastAsia" w:hAnsiTheme="minorEastAsia" w:cs="新細明體" w:hint="eastAsia"/>
          <w:b/>
          <w:kern w:val="0"/>
          <w:szCs w:val="24"/>
        </w:rPr>
        <w:t>時，不存在正整數</w:t>
      </w:r>
      <w:r w:rsidRPr="00993CCE">
        <w:rPr>
          <w:rFonts w:asciiTheme="minorEastAsia" w:hAnsiTheme="minorEastAsia" w:cs="新細明體"/>
          <w:b/>
          <w:kern w:val="0"/>
          <w:szCs w:val="24"/>
        </w:rPr>
        <w:t>X</w:t>
      </w:r>
      <w:r w:rsidRPr="00993CCE">
        <w:rPr>
          <w:rFonts w:asciiTheme="minorEastAsia" w:hAnsiTheme="minorEastAsia" w:cs="新細明體" w:hint="eastAsia"/>
          <w:b/>
          <w:kern w:val="0"/>
          <w:szCs w:val="24"/>
        </w:rPr>
        <w:t>、</w:t>
      </w:r>
      <w:r w:rsidRPr="00993CCE">
        <w:rPr>
          <w:rFonts w:asciiTheme="minorEastAsia" w:hAnsiTheme="minorEastAsia" w:cs="新細明體"/>
          <w:b/>
          <w:kern w:val="0"/>
          <w:szCs w:val="24"/>
        </w:rPr>
        <w:t>Y</w:t>
      </w:r>
      <w:r w:rsidRPr="00993CCE">
        <w:rPr>
          <w:rFonts w:asciiTheme="minorEastAsia" w:hAnsiTheme="minorEastAsia" w:cs="新細明體" w:hint="eastAsia"/>
          <w:b/>
          <w:kern w:val="0"/>
          <w:szCs w:val="24"/>
        </w:rPr>
        <w:t>、</w:t>
      </w:r>
      <w:r w:rsidRPr="00993CCE">
        <w:rPr>
          <w:rFonts w:asciiTheme="minorEastAsia" w:hAnsiTheme="minorEastAsia" w:cs="新細明體"/>
          <w:b/>
          <w:kern w:val="0"/>
          <w:szCs w:val="24"/>
        </w:rPr>
        <w:t>Z</w:t>
      </w:r>
      <w:r w:rsidRPr="00993CCE">
        <w:rPr>
          <w:rFonts w:asciiTheme="minorEastAsia" w:hAnsiTheme="minorEastAsia" w:cs="新細明體" w:hint="eastAsia"/>
          <w:b/>
          <w:kern w:val="0"/>
          <w:szCs w:val="24"/>
        </w:rPr>
        <w:t>，使得</w:t>
      </w:r>
      <w:r w:rsidRPr="00993CCE">
        <w:rPr>
          <w:rFonts w:asciiTheme="minorEastAsia" w:hAnsiTheme="minorEastAsia" w:cs="新細明體"/>
          <w:b/>
          <w:kern w:val="0"/>
          <w:szCs w:val="24"/>
        </w:rPr>
        <w:t xml:space="preserve"> </w:t>
      </w:r>
      <w:proofErr w:type="spellStart"/>
      <w:r w:rsidRPr="00993CCE">
        <w:rPr>
          <w:rFonts w:asciiTheme="minorEastAsia" w:hAnsiTheme="minorEastAsia" w:cs="新細明體"/>
          <w:b/>
          <w:kern w:val="0"/>
          <w:szCs w:val="24"/>
        </w:rPr>
        <w:t>X</w:t>
      </w:r>
      <w:r w:rsidRPr="00993CCE">
        <w:rPr>
          <w:rFonts w:asciiTheme="minorEastAsia" w:hAnsiTheme="minorEastAsia" w:cs="新細明體"/>
          <w:b/>
          <w:kern w:val="0"/>
          <w:szCs w:val="24"/>
          <w:vertAlign w:val="superscript"/>
        </w:rPr>
        <w:t>n</w:t>
      </w:r>
      <w:r w:rsidRPr="00993CCE">
        <w:rPr>
          <w:rFonts w:asciiTheme="minorEastAsia" w:hAnsiTheme="minorEastAsia" w:cs="新細明體"/>
          <w:b/>
          <w:kern w:val="0"/>
          <w:szCs w:val="24"/>
        </w:rPr>
        <w:t>+Y</w:t>
      </w:r>
      <w:r w:rsidRPr="00993CCE">
        <w:rPr>
          <w:rFonts w:asciiTheme="minorEastAsia" w:hAnsiTheme="minorEastAsia" w:cs="新細明體"/>
          <w:b/>
          <w:kern w:val="0"/>
          <w:szCs w:val="24"/>
          <w:vertAlign w:val="superscript"/>
        </w:rPr>
        <w:t>n</w:t>
      </w:r>
      <w:proofErr w:type="spellEnd"/>
      <w:r w:rsidRPr="00993CCE">
        <w:rPr>
          <w:rFonts w:asciiTheme="minorEastAsia" w:hAnsiTheme="minorEastAsia" w:cs="新細明體"/>
          <w:b/>
          <w:kern w:val="0"/>
          <w:szCs w:val="24"/>
        </w:rPr>
        <w:t>=Z</w:t>
      </w:r>
      <w:r w:rsidRPr="00993CCE">
        <w:rPr>
          <w:rFonts w:asciiTheme="minorEastAsia" w:hAnsiTheme="minorEastAsia" w:cs="新細明體"/>
          <w:b/>
          <w:kern w:val="0"/>
          <w:szCs w:val="24"/>
          <w:vertAlign w:val="superscript"/>
        </w:rPr>
        <w:t>n</w:t>
      </w:r>
    </w:p>
    <w:p w:rsidR="0097605E" w:rsidRPr="00993CCE" w:rsidRDefault="0097605E" w:rsidP="00113641">
      <w:pPr>
        <w:widowControl/>
        <w:rPr>
          <w:rFonts w:asciiTheme="minorEastAsia" w:hAnsiTheme="minorEastAsia" w:cs="新細明體" w:hint="eastAsia"/>
          <w:kern w:val="0"/>
          <w:szCs w:val="24"/>
        </w:rPr>
      </w:pPr>
    </w:p>
    <w:p w:rsidR="0097605E" w:rsidRPr="00993CCE" w:rsidRDefault="0097605E" w:rsidP="00113641">
      <w:pPr>
        <w:widowControl/>
        <w:rPr>
          <w:rFonts w:asciiTheme="minorEastAsia" w:hAnsiTheme="minorEastAsia" w:cs="新細明體" w:hint="eastAsia"/>
          <w:kern w:val="0"/>
          <w:szCs w:val="24"/>
        </w:rPr>
      </w:pPr>
      <w:r w:rsidRPr="00993CCE">
        <w:rPr>
          <w:rFonts w:asciiTheme="minorEastAsia" w:hAnsiTheme="minorEastAsia"/>
        </w:rPr>
        <w:t>以上陳述由</w:t>
      </w:r>
      <w:hyperlink r:id="rId13" w:tooltip="17世紀" w:history="1">
        <w:r w:rsidRPr="00993CCE">
          <w:rPr>
            <w:rStyle w:val="ab"/>
            <w:rFonts w:asciiTheme="minorEastAsia" w:hAnsiTheme="minorEastAsia"/>
            <w:color w:val="auto"/>
            <w:u w:val="none"/>
          </w:rPr>
          <w:t>17世紀</w:t>
        </w:r>
      </w:hyperlink>
      <w:hyperlink r:id="rId14" w:tooltip="法國" w:history="1">
        <w:r w:rsidRPr="00993CCE">
          <w:rPr>
            <w:rStyle w:val="ab"/>
            <w:rFonts w:asciiTheme="minorEastAsia" w:hAnsiTheme="minorEastAsia"/>
            <w:color w:val="auto"/>
            <w:u w:val="none"/>
          </w:rPr>
          <w:t>法國</w:t>
        </w:r>
      </w:hyperlink>
      <w:hyperlink r:id="rId15" w:tooltip="數學家" w:history="1">
        <w:r w:rsidRPr="00993CCE">
          <w:rPr>
            <w:rStyle w:val="ab"/>
            <w:rFonts w:asciiTheme="minorEastAsia" w:hAnsiTheme="minorEastAsia"/>
            <w:color w:val="auto"/>
            <w:u w:val="none"/>
          </w:rPr>
          <w:t>數學家</w:t>
        </w:r>
      </w:hyperlink>
      <w:hyperlink r:id="rId16" w:tooltip="皮埃爾·德·費馬" w:history="1">
        <w:r w:rsidRPr="00993CCE">
          <w:rPr>
            <w:rStyle w:val="ab"/>
            <w:rFonts w:asciiTheme="minorEastAsia" w:hAnsiTheme="minorEastAsia"/>
            <w:color w:val="auto"/>
            <w:u w:val="none"/>
          </w:rPr>
          <w:t>費馬</w:t>
        </w:r>
      </w:hyperlink>
      <w:r w:rsidRPr="00993CCE">
        <w:rPr>
          <w:rFonts w:asciiTheme="minorEastAsia" w:hAnsiTheme="minorEastAsia"/>
        </w:rPr>
        <w:t>提出，一直被稱為「費馬猜想」，直到</w:t>
      </w:r>
      <w:hyperlink r:id="rId17" w:tooltip="英國" w:history="1">
        <w:r w:rsidRPr="00993CCE">
          <w:rPr>
            <w:rStyle w:val="ab"/>
            <w:rFonts w:asciiTheme="minorEastAsia" w:hAnsiTheme="minorEastAsia"/>
            <w:color w:val="auto"/>
            <w:u w:val="none"/>
          </w:rPr>
          <w:t>英國</w:t>
        </w:r>
      </w:hyperlink>
      <w:hyperlink r:id="rId18" w:tooltip="數學家" w:history="1">
        <w:r w:rsidRPr="00993CCE">
          <w:rPr>
            <w:rStyle w:val="ab"/>
            <w:rFonts w:asciiTheme="minorEastAsia" w:hAnsiTheme="minorEastAsia"/>
            <w:color w:val="auto"/>
            <w:u w:val="none"/>
          </w:rPr>
          <w:t>數學家</w:t>
        </w:r>
      </w:hyperlink>
      <w:hyperlink r:id="rId19" w:tooltip="安德魯·懷爾斯" w:history="1">
        <w:r w:rsidRPr="00993CCE">
          <w:rPr>
            <w:rStyle w:val="ab"/>
            <w:rFonts w:asciiTheme="minorEastAsia" w:hAnsiTheme="minorEastAsia"/>
            <w:color w:val="auto"/>
            <w:u w:val="none"/>
          </w:rPr>
          <w:t>安德魯·懷爾斯</w:t>
        </w:r>
      </w:hyperlink>
      <w:r w:rsidRPr="00993CCE">
        <w:rPr>
          <w:rFonts w:asciiTheme="minorEastAsia" w:hAnsiTheme="minorEastAsia"/>
        </w:rPr>
        <w:t>（Andrew John Wiles）及其學生</w:t>
      </w:r>
      <w:hyperlink r:id="rId20" w:tooltip="理查·泰勒 (數學家)" w:history="1">
        <w:r w:rsidRPr="00993CCE">
          <w:rPr>
            <w:rStyle w:val="ab"/>
            <w:rFonts w:asciiTheme="minorEastAsia" w:hAnsiTheme="minorEastAsia"/>
            <w:color w:val="auto"/>
            <w:u w:val="none"/>
          </w:rPr>
          <w:t>理查</w:t>
        </w:r>
        <w:proofErr w:type="gramStart"/>
        <w:r w:rsidRPr="00993CCE">
          <w:rPr>
            <w:rStyle w:val="ab"/>
            <w:rFonts w:asciiTheme="minorEastAsia" w:hAnsiTheme="minorEastAsia"/>
            <w:color w:val="auto"/>
            <w:u w:val="none"/>
          </w:rPr>
          <w:t>·</w:t>
        </w:r>
        <w:proofErr w:type="gramEnd"/>
        <w:r w:rsidRPr="00993CCE">
          <w:rPr>
            <w:rStyle w:val="ab"/>
            <w:rFonts w:asciiTheme="minorEastAsia" w:hAnsiTheme="minorEastAsia"/>
            <w:color w:val="auto"/>
            <w:u w:val="none"/>
          </w:rPr>
          <w:t>泰勒</w:t>
        </w:r>
      </w:hyperlink>
      <w:r w:rsidRPr="00993CCE">
        <w:rPr>
          <w:rFonts w:asciiTheme="minorEastAsia" w:hAnsiTheme="minorEastAsia"/>
        </w:rPr>
        <w:t>（Richard Taylor）於1995年將他們的證明出版後，才稱為「費馬</w:t>
      </w:r>
      <w:r w:rsidR="00993CCE" w:rsidRPr="00993CCE">
        <w:rPr>
          <w:rFonts w:asciiTheme="minorEastAsia" w:hAnsiTheme="minorEastAsia" w:hint="eastAsia"/>
        </w:rPr>
        <w:t>最後</w:t>
      </w:r>
      <w:r w:rsidRPr="00993CCE">
        <w:rPr>
          <w:rFonts w:asciiTheme="minorEastAsia" w:hAnsiTheme="minorEastAsia"/>
        </w:rPr>
        <w:t>定理」。這個猜想最初出現費馬的《</w:t>
      </w:r>
      <w:hyperlink r:id="rId21" w:tooltip="頁邊筆記 (頁面不存在)" w:history="1">
        <w:r w:rsidRPr="00993CCE">
          <w:rPr>
            <w:rStyle w:val="ab"/>
            <w:rFonts w:asciiTheme="minorEastAsia" w:hAnsiTheme="minorEastAsia"/>
            <w:color w:val="auto"/>
            <w:u w:val="none"/>
          </w:rPr>
          <w:t>頁邊筆記</w:t>
        </w:r>
      </w:hyperlink>
      <w:r w:rsidRPr="00993CCE">
        <w:rPr>
          <w:rFonts w:asciiTheme="minorEastAsia" w:hAnsiTheme="minorEastAsia"/>
        </w:rPr>
        <w:t>》中。儘管費馬同時表明他已找到一個絕妙的證明</w:t>
      </w:r>
      <w:proofErr w:type="gramStart"/>
      <w:r w:rsidRPr="00993CCE">
        <w:rPr>
          <w:rFonts w:asciiTheme="minorEastAsia" w:hAnsiTheme="minorEastAsia"/>
        </w:rPr>
        <w:t>而頁邊沒有</w:t>
      </w:r>
      <w:proofErr w:type="gramEnd"/>
      <w:r w:rsidRPr="00993CCE">
        <w:rPr>
          <w:rFonts w:asciiTheme="minorEastAsia" w:hAnsiTheme="minorEastAsia"/>
        </w:rPr>
        <w:t>足夠的空位寫下，但仍然經過數學家們三個多世紀的努力，猜想才變成了定理。</w:t>
      </w:r>
    </w:p>
    <w:p w:rsidR="00113641" w:rsidRPr="00993CCE" w:rsidRDefault="00113641" w:rsidP="00113641">
      <w:pPr>
        <w:widowControl/>
        <w:rPr>
          <w:rFonts w:asciiTheme="minorEastAsia" w:hAnsiTheme="minorEastAsia" w:cs="新細明體" w:hint="eastAsia"/>
          <w:kern w:val="0"/>
          <w:szCs w:val="24"/>
        </w:rPr>
      </w:pPr>
    </w:p>
    <w:p w:rsidR="00DF43AE" w:rsidRPr="00993CCE" w:rsidRDefault="00113641" w:rsidP="00113641">
      <w:pPr>
        <w:widowControl/>
        <w:rPr>
          <w:rFonts w:asciiTheme="minorEastAsia" w:hAnsiTheme="minorEastAsia" w:cs="新細明體" w:hint="eastAsia"/>
          <w:b/>
          <w:kern w:val="0"/>
          <w:szCs w:val="24"/>
        </w:rPr>
      </w:pPr>
      <w:r w:rsidRPr="00993CCE">
        <w:rPr>
          <w:rFonts w:asciiTheme="minorEastAsia" w:hAnsiTheme="minorEastAsia" w:cs="新細明體" w:hint="eastAsia"/>
          <w:b/>
          <w:kern w:val="0"/>
          <w:szCs w:val="24"/>
        </w:rPr>
        <w:t>二、</w:t>
      </w:r>
      <w:r w:rsidR="00DF43AE" w:rsidRPr="00993CCE">
        <w:rPr>
          <w:rFonts w:asciiTheme="minorEastAsia" w:hAnsiTheme="minorEastAsia" w:cs="新細明體" w:hint="eastAsia"/>
          <w:b/>
          <w:kern w:val="0"/>
          <w:szCs w:val="24"/>
        </w:rPr>
        <w:t>七橋問題</w:t>
      </w:r>
    </w:p>
    <w:p w:rsidR="00113641" w:rsidRPr="00993CCE" w:rsidRDefault="00113641" w:rsidP="00113641">
      <w:pPr>
        <w:widowControl/>
        <w:rPr>
          <w:rFonts w:asciiTheme="minorEastAsia" w:hAnsiTheme="minorEastAsia" w:cs="新細明體" w:hint="eastAsia"/>
          <w:kern w:val="0"/>
          <w:szCs w:val="24"/>
        </w:rPr>
      </w:pPr>
    </w:p>
    <w:p w:rsidR="00113641" w:rsidRPr="00993CCE" w:rsidRDefault="00293435" w:rsidP="00113641">
      <w:pPr>
        <w:widowControl/>
        <w:rPr>
          <w:rFonts w:asciiTheme="minorEastAsia" w:hAnsiTheme="minorEastAsia" w:hint="eastAsia"/>
        </w:rPr>
      </w:pPr>
      <w:r w:rsidRPr="00993CCE">
        <w:rPr>
          <w:rFonts w:asciiTheme="minorEastAsia" w:hAnsiTheme="minorEastAsia" w:hint="eastAsia"/>
          <w:b/>
          <w:bCs/>
        </w:rPr>
        <w:t xml:space="preserve">    </w:t>
      </w:r>
      <w:r w:rsidRPr="00993CCE">
        <w:rPr>
          <w:rFonts w:asciiTheme="minorEastAsia" w:hAnsiTheme="minorEastAsia" w:hint="eastAsia"/>
          <w:bCs/>
        </w:rPr>
        <w:t>哥</w:t>
      </w:r>
      <w:r w:rsidR="008306BF" w:rsidRPr="00993CCE">
        <w:rPr>
          <w:rFonts w:asciiTheme="minorEastAsia" w:hAnsiTheme="minorEastAsia"/>
          <w:bCs/>
        </w:rPr>
        <w:t>尼斯堡七橋問題</w:t>
      </w:r>
      <w:r w:rsidR="008306BF" w:rsidRPr="00993CCE">
        <w:rPr>
          <w:rFonts w:asciiTheme="minorEastAsia" w:hAnsiTheme="minorEastAsia"/>
        </w:rPr>
        <w:t>是</w:t>
      </w:r>
      <w:hyperlink r:id="rId22" w:tooltip="圖論" w:history="1">
        <w:proofErr w:type="gramStart"/>
        <w:r w:rsidR="008306BF" w:rsidRPr="00993CCE">
          <w:rPr>
            <w:rStyle w:val="ab"/>
            <w:rFonts w:asciiTheme="minorEastAsia" w:hAnsiTheme="minorEastAsia"/>
            <w:color w:val="auto"/>
          </w:rPr>
          <w:t>圖論</w:t>
        </w:r>
        <w:proofErr w:type="gramEnd"/>
      </w:hyperlink>
      <w:r w:rsidR="008306BF" w:rsidRPr="00993CCE">
        <w:rPr>
          <w:rFonts w:asciiTheme="minorEastAsia" w:hAnsiTheme="minorEastAsia"/>
        </w:rPr>
        <w:t>中的著名問題。這個問題是基於一個現實生活中的事例：當時</w:t>
      </w:r>
      <w:hyperlink r:id="rId23" w:tooltip="東普魯士" w:history="1">
        <w:r w:rsidR="008306BF" w:rsidRPr="00993CCE">
          <w:rPr>
            <w:rStyle w:val="ab"/>
            <w:rFonts w:asciiTheme="minorEastAsia" w:hAnsiTheme="minorEastAsia"/>
            <w:color w:val="auto"/>
          </w:rPr>
          <w:t>東普魯士</w:t>
        </w:r>
      </w:hyperlink>
      <w:hyperlink r:id="rId24" w:tooltip="柯尼斯堡" w:history="1">
        <w:r w:rsidRPr="00993CCE">
          <w:rPr>
            <w:rStyle w:val="ab"/>
            <w:rFonts w:asciiTheme="minorEastAsia" w:hAnsiTheme="minorEastAsia" w:hint="eastAsia"/>
            <w:color w:val="auto"/>
          </w:rPr>
          <w:t>哥</w:t>
        </w:r>
        <w:r w:rsidR="008306BF" w:rsidRPr="00993CCE">
          <w:rPr>
            <w:rStyle w:val="ab"/>
            <w:rFonts w:asciiTheme="minorEastAsia" w:hAnsiTheme="minorEastAsia"/>
            <w:color w:val="auto"/>
          </w:rPr>
          <w:t>尼斯堡</w:t>
        </w:r>
      </w:hyperlink>
      <w:r w:rsidR="008306BF" w:rsidRPr="00993CCE">
        <w:rPr>
          <w:rFonts w:asciiTheme="minorEastAsia" w:hAnsiTheme="minorEastAsia"/>
        </w:rPr>
        <w:t>（今日</w:t>
      </w:r>
      <w:hyperlink r:id="rId25" w:tooltip="俄羅斯" w:history="1">
        <w:r w:rsidR="008306BF" w:rsidRPr="00993CCE">
          <w:rPr>
            <w:rStyle w:val="ab"/>
            <w:rFonts w:asciiTheme="minorEastAsia" w:hAnsiTheme="minorEastAsia"/>
            <w:color w:val="auto"/>
          </w:rPr>
          <w:t>俄羅斯</w:t>
        </w:r>
      </w:hyperlink>
      <w:hyperlink r:id="rId26" w:tooltip="加里寧格勒" w:history="1">
        <w:r w:rsidR="008306BF" w:rsidRPr="00993CCE">
          <w:rPr>
            <w:rStyle w:val="ab"/>
            <w:rFonts w:asciiTheme="minorEastAsia" w:hAnsiTheme="minorEastAsia"/>
            <w:color w:val="auto"/>
          </w:rPr>
          <w:t>加里寧格勒</w:t>
        </w:r>
      </w:hyperlink>
      <w:r w:rsidR="008306BF" w:rsidRPr="00993CCE">
        <w:rPr>
          <w:rFonts w:asciiTheme="minorEastAsia" w:hAnsiTheme="minorEastAsia"/>
        </w:rPr>
        <w:t>）市區跨</w:t>
      </w:r>
      <w:hyperlink r:id="rId27" w:tooltip="普列戈利亞河" w:history="1">
        <w:r w:rsidR="008306BF" w:rsidRPr="00993CCE">
          <w:rPr>
            <w:rStyle w:val="ab"/>
            <w:rFonts w:asciiTheme="minorEastAsia" w:hAnsiTheme="minorEastAsia"/>
            <w:color w:val="auto"/>
          </w:rPr>
          <w:t>普列戈利亞河</w:t>
        </w:r>
      </w:hyperlink>
      <w:r w:rsidR="008306BF" w:rsidRPr="00993CCE">
        <w:rPr>
          <w:rFonts w:asciiTheme="minorEastAsia" w:hAnsiTheme="minorEastAsia"/>
        </w:rPr>
        <w:t>兩岸，河中心有兩個小島。小島與河的兩岸有七條橋連接。</w:t>
      </w:r>
      <w:r w:rsidR="008306BF" w:rsidRPr="00993CCE">
        <w:rPr>
          <w:rFonts w:asciiTheme="minorEastAsia" w:hAnsiTheme="minorEastAsia"/>
          <w:b/>
        </w:rPr>
        <w:t>在所有橋都只能走一遍的前提下，如何才能把這個地方所有的橋都走遍？</w:t>
      </w:r>
    </w:p>
    <w:p w:rsidR="00293435" w:rsidRPr="00993CCE" w:rsidRDefault="00293435" w:rsidP="00113641">
      <w:pPr>
        <w:widowControl/>
        <w:rPr>
          <w:rFonts w:asciiTheme="minorEastAsia" w:hAnsiTheme="minorEastAsia" w:cs="新細明體" w:hint="eastAsia"/>
          <w:kern w:val="0"/>
          <w:szCs w:val="24"/>
        </w:rPr>
      </w:pPr>
      <w:r w:rsidRPr="00993CCE">
        <w:rPr>
          <w:rFonts w:asciiTheme="minorEastAsia" w:hAnsiTheme="minorEastAsia"/>
          <w:noProof/>
          <w:kern w:val="0"/>
        </w:rPr>
        <w:drawing>
          <wp:inline distT="0" distB="0" distL="0" distR="0" wp14:anchorId="4277CF49" wp14:editId="09580DFF">
            <wp:extent cx="2343600" cy="1944000"/>
            <wp:effectExtent l="0" t="0" r="0" b="0"/>
            <wp:docPr id="10" name="圖片 3" descr="http://home.educities.edu.tw/sanchiang/Konigsberg_colou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me.educities.edu.tw/sanchiang/Konigsberg_colour.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43600" cy="1944000"/>
                    </a:xfrm>
                    <a:prstGeom prst="rect">
                      <a:avLst/>
                    </a:prstGeom>
                    <a:noFill/>
                    <a:ln w="9525">
                      <a:noFill/>
                      <a:miter lim="800000"/>
                      <a:headEnd/>
                      <a:tailEnd/>
                    </a:ln>
                  </pic:spPr>
                </pic:pic>
              </a:graphicData>
            </a:graphic>
          </wp:inline>
        </w:drawing>
      </w:r>
    </w:p>
    <w:p w:rsidR="00113641" w:rsidRPr="00993CCE" w:rsidRDefault="0097605E" w:rsidP="00113641">
      <w:pPr>
        <w:widowControl/>
        <w:rPr>
          <w:rFonts w:asciiTheme="minorEastAsia" w:hAnsiTheme="minorEastAsia" w:hint="eastAsia"/>
        </w:rPr>
      </w:pPr>
      <w:hyperlink r:id="rId29" w:tooltip="萊昂哈德·歐拉" w:history="1">
        <w:r w:rsidRPr="00993CCE">
          <w:rPr>
            <w:rStyle w:val="ab"/>
            <w:rFonts w:asciiTheme="minorEastAsia" w:hAnsiTheme="minorEastAsia"/>
            <w:color w:val="auto"/>
            <w:u w:val="none"/>
          </w:rPr>
          <w:t>萊昂哈德·</w:t>
        </w:r>
        <w:r w:rsidRPr="00993CCE">
          <w:rPr>
            <w:rStyle w:val="ab"/>
            <w:rFonts w:asciiTheme="minorEastAsia" w:hAnsiTheme="minorEastAsia" w:hint="eastAsia"/>
            <w:color w:val="auto"/>
            <w:u w:val="none"/>
          </w:rPr>
          <w:t>尤</w:t>
        </w:r>
        <w:r w:rsidRPr="00993CCE">
          <w:rPr>
            <w:rStyle w:val="ab"/>
            <w:rFonts w:asciiTheme="minorEastAsia" w:hAnsiTheme="minorEastAsia"/>
            <w:color w:val="auto"/>
            <w:u w:val="none"/>
          </w:rPr>
          <w:t>拉</w:t>
        </w:r>
      </w:hyperlink>
      <w:r w:rsidRPr="00993CCE">
        <w:rPr>
          <w:rFonts w:asciiTheme="minorEastAsia" w:hAnsiTheme="minorEastAsia"/>
        </w:rPr>
        <w:t>在</w:t>
      </w:r>
      <w:hyperlink r:id="rId30" w:tooltip="1735年" w:history="1">
        <w:r w:rsidRPr="00993CCE">
          <w:rPr>
            <w:rStyle w:val="ab"/>
            <w:rFonts w:asciiTheme="minorEastAsia" w:hAnsiTheme="minorEastAsia"/>
            <w:color w:val="auto"/>
            <w:u w:val="none"/>
          </w:rPr>
          <w:t>1735年</w:t>
        </w:r>
      </w:hyperlink>
      <w:r w:rsidRPr="00993CCE">
        <w:rPr>
          <w:rFonts w:asciiTheme="minorEastAsia" w:hAnsiTheme="minorEastAsia"/>
        </w:rPr>
        <w:t>提出，並沒有方法能圓滿解決這個問題，他更在第二年發表在論文《</w:t>
      </w:r>
      <w:r w:rsidRPr="00993CCE">
        <w:rPr>
          <w:rFonts w:asciiTheme="minorEastAsia" w:hAnsiTheme="minorEastAsia" w:hint="eastAsia"/>
        </w:rPr>
        <w:t>哥</w:t>
      </w:r>
      <w:r w:rsidRPr="00993CCE">
        <w:rPr>
          <w:rFonts w:asciiTheme="minorEastAsia" w:hAnsiTheme="minorEastAsia"/>
        </w:rPr>
        <w:t>尼斯堡的七橋》中，證明符合條件的走法並不存在，也順帶提出和解決了</w:t>
      </w:r>
      <w:hyperlink r:id="rId31" w:tooltip="一筆畫問題" w:history="1">
        <w:proofErr w:type="gramStart"/>
        <w:r w:rsidRPr="00993CCE">
          <w:rPr>
            <w:rStyle w:val="ab"/>
            <w:rFonts w:asciiTheme="minorEastAsia" w:hAnsiTheme="minorEastAsia"/>
            <w:color w:val="auto"/>
            <w:u w:val="none"/>
          </w:rPr>
          <w:t>一</w:t>
        </w:r>
        <w:proofErr w:type="gramEnd"/>
        <w:r w:rsidRPr="00993CCE">
          <w:rPr>
            <w:rStyle w:val="ab"/>
            <w:rFonts w:asciiTheme="minorEastAsia" w:hAnsiTheme="minorEastAsia"/>
            <w:color w:val="auto"/>
            <w:u w:val="none"/>
          </w:rPr>
          <w:t>筆畫問題</w:t>
        </w:r>
      </w:hyperlink>
      <w:r w:rsidRPr="00993CCE">
        <w:rPr>
          <w:rFonts w:asciiTheme="minorEastAsia" w:hAnsiTheme="minorEastAsia" w:hint="eastAsia"/>
        </w:rPr>
        <w:t>。</w:t>
      </w:r>
    </w:p>
    <w:p w:rsidR="0097605E" w:rsidRPr="00993CCE" w:rsidRDefault="0097605E" w:rsidP="00113641">
      <w:pPr>
        <w:widowControl/>
        <w:rPr>
          <w:rFonts w:asciiTheme="minorEastAsia" w:hAnsiTheme="minorEastAsia" w:cs="新細明體" w:hint="eastAsia"/>
          <w:kern w:val="0"/>
          <w:szCs w:val="24"/>
        </w:rPr>
      </w:pPr>
    </w:p>
    <w:p w:rsidR="00DF43AE" w:rsidRPr="00993CCE" w:rsidRDefault="00113641" w:rsidP="00113641">
      <w:pPr>
        <w:widowControl/>
        <w:rPr>
          <w:rFonts w:asciiTheme="minorEastAsia" w:hAnsiTheme="minorEastAsia" w:cs="新細明體" w:hint="eastAsia"/>
          <w:b/>
          <w:kern w:val="0"/>
          <w:szCs w:val="24"/>
        </w:rPr>
      </w:pPr>
      <w:r w:rsidRPr="00993CCE">
        <w:rPr>
          <w:rFonts w:asciiTheme="minorEastAsia" w:hAnsiTheme="minorEastAsia" w:cs="新細明體" w:hint="eastAsia"/>
          <w:b/>
          <w:kern w:val="0"/>
          <w:szCs w:val="24"/>
        </w:rPr>
        <w:t>三、</w:t>
      </w:r>
      <w:r w:rsidR="00DF43AE" w:rsidRPr="00993CCE">
        <w:rPr>
          <w:rFonts w:asciiTheme="minorEastAsia" w:hAnsiTheme="minorEastAsia" w:cs="新細明體" w:hint="eastAsia"/>
          <w:b/>
          <w:kern w:val="0"/>
          <w:szCs w:val="24"/>
        </w:rPr>
        <w:t>四色定理</w:t>
      </w:r>
    </w:p>
    <w:p w:rsidR="000824DB" w:rsidRPr="00993CCE" w:rsidRDefault="000824DB" w:rsidP="00113641">
      <w:pPr>
        <w:widowControl/>
        <w:rPr>
          <w:rFonts w:asciiTheme="minorEastAsia" w:hAnsiTheme="minorEastAsia" w:cs="新細明體" w:hint="eastAsia"/>
          <w:kern w:val="0"/>
          <w:szCs w:val="24"/>
        </w:rPr>
      </w:pPr>
    </w:p>
    <w:p w:rsidR="000824DB" w:rsidRPr="00993CCE" w:rsidRDefault="008306BF" w:rsidP="00113641">
      <w:pPr>
        <w:widowControl/>
        <w:rPr>
          <w:rFonts w:asciiTheme="minorEastAsia" w:hAnsiTheme="minorEastAsia" w:cs="新細明體" w:hint="eastAsia"/>
          <w:kern w:val="0"/>
          <w:szCs w:val="24"/>
        </w:rPr>
      </w:pPr>
      <w:r w:rsidRPr="00993CCE">
        <w:rPr>
          <w:rFonts w:asciiTheme="minorEastAsia" w:hAnsiTheme="minorEastAsia" w:hint="eastAsia"/>
        </w:rPr>
        <w:t xml:space="preserve">    </w:t>
      </w:r>
      <w:r w:rsidR="005A09AE" w:rsidRPr="00993CCE">
        <w:rPr>
          <w:rFonts w:asciiTheme="minorEastAsia" w:hAnsiTheme="minorEastAsia"/>
        </w:rPr>
        <w:t>如果在</w:t>
      </w:r>
      <w:hyperlink r:id="rId32" w:tooltip="平面" w:history="1">
        <w:r w:rsidR="005A09AE" w:rsidRPr="00993CCE">
          <w:rPr>
            <w:rStyle w:val="ab"/>
            <w:rFonts w:asciiTheme="minorEastAsia" w:hAnsiTheme="minorEastAsia"/>
            <w:color w:val="auto"/>
            <w:u w:val="none"/>
          </w:rPr>
          <w:t>平面</w:t>
        </w:r>
      </w:hyperlink>
      <w:r w:rsidR="005A09AE" w:rsidRPr="00993CCE">
        <w:rPr>
          <w:rFonts w:asciiTheme="minorEastAsia" w:hAnsiTheme="minorEastAsia"/>
        </w:rPr>
        <w:t>上劃出一些鄰接的有限區域，那麼可以用四種顏色來給這些區域</w:t>
      </w:r>
      <w:r w:rsidRPr="00993CCE">
        <w:rPr>
          <w:rFonts w:asciiTheme="minorEastAsia" w:hAnsiTheme="minorEastAsia" w:hint="eastAsia"/>
        </w:rPr>
        <w:t>塗</w:t>
      </w:r>
      <w:r w:rsidRPr="00993CCE">
        <w:rPr>
          <w:rFonts w:asciiTheme="minorEastAsia" w:hAnsiTheme="minorEastAsia"/>
        </w:rPr>
        <w:t>色，使得每兩</w:t>
      </w:r>
      <w:proofErr w:type="gramStart"/>
      <w:r w:rsidRPr="00993CCE">
        <w:rPr>
          <w:rFonts w:asciiTheme="minorEastAsia" w:hAnsiTheme="minorEastAsia"/>
        </w:rPr>
        <w:t>個</w:t>
      </w:r>
      <w:proofErr w:type="gramEnd"/>
      <w:r w:rsidRPr="00993CCE">
        <w:rPr>
          <w:rFonts w:asciiTheme="minorEastAsia" w:hAnsiTheme="minorEastAsia"/>
        </w:rPr>
        <w:t>鄰接區域</w:t>
      </w:r>
      <w:r w:rsidRPr="00993CCE">
        <w:rPr>
          <w:rFonts w:asciiTheme="minorEastAsia" w:hAnsiTheme="minorEastAsia" w:hint="eastAsia"/>
        </w:rPr>
        <w:t>塗</w:t>
      </w:r>
      <w:r w:rsidR="005A09AE" w:rsidRPr="00993CCE">
        <w:rPr>
          <w:rFonts w:asciiTheme="minorEastAsia" w:hAnsiTheme="minorEastAsia"/>
        </w:rPr>
        <w:t>的顏色都不一</w:t>
      </w:r>
      <w:r w:rsidR="005A09AE" w:rsidRPr="00993CCE">
        <w:rPr>
          <w:rFonts w:asciiTheme="minorEastAsia" w:hAnsiTheme="minorEastAsia" w:hint="eastAsia"/>
        </w:rPr>
        <w:t>樣</w:t>
      </w:r>
      <w:r w:rsidR="005A09AE" w:rsidRPr="00993CCE">
        <w:rPr>
          <w:rFonts w:asciiTheme="minorEastAsia" w:hAnsiTheme="minorEastAsia"/>
        </w:rPr>
        <w:t>；另一個通俗的說法是：每</w:t>
      </w:r>
      <w:proofErr w:type="gramStart"/>
      <w:r w:rsidR="005A09AE" w:rsidRPr="00993CCE">
        <w:rPr>
          <w:rFonts w:asciiTheme="minorEastAsia" w:hAnsiTheme="minorEastAsia"/>
        </w:rPr>
        <w:t>個</w:t>
      </w:r>
      <w:proofErr w:type="gramEnd"/>
      <w:r w:rsidR="005A09AE" w:rsidRPr="00993CCE">
        <w:rPr>
          <w:rFonts w:asciiTheme="minorEastAsia" w:hAnsiTheme="minorEastAsia"/>
        </w:rPr>
        <w:t>（無</w:t>
      </w:r>
      <w:hyperlink r:id="rId33" w:tooltip="飛地" w:history="1">
        <w:r w:rsidR="005A09AE" w:rsidRPr="00993CCE">
          <w:rPr>
            <w:rStyle w:val="ab"/>
            <w:rFonts w:asciiTheme="minorEastAsia" w:hAnsiTheme="minorEastAsia"/>
            <w:color w:val="auto"/>
            <w:u w:val="none"/>
          </w:rPr>
          <w:t>飛地</w:t>
        </w:r>
      </w:hyperlink>
      <w:r w:rsidR="005A09AE" w:rsidRPr="00993CCE">
        <w:rPr>
          <w:rFonts w:asciiTheme="minorEastAsia" w:hAnsiTheme="minorEastAsia"/>
        </w:rPr>
        <w:t>的）</w:t>
      </w:r>
      <w:hyperlink r:id="rId34" w:tooltip="地圖" w:history="1">
        <w:r w:rsidR="005A09AE" w:rsidRPr="00993CCE">
          <w:rPr>
            <w:rStyle w:val="ab"/>
            <w:rFonts w:asciiTheme="minorEastAsia" w:hAnsiTheme="minorEastAsia"/>
            <w:color w:val="auto"/>
            <w:u w:val="none"/>
          </w:rPr>
          <w:t>地圖</w:t>
        </w:r>
      </w:hyperlink>
      <w:r w:rsidR="005A09AE" w:rsidRPr="00993CCE">
        <w:rPr>
          <w:rFonts w:asciiTheme="minorEastAsia" w:hAnsiTheme="minorEastAsia"/>
        </w:rPr>
        <w:t>都可以用不多於四種</w:t>
      </w:r>
      <w:hyperlink r:id="rId35" w:tooltip="顏色" w:history="1">
        <w:r w:rsidR="005A09AE" w:rsidRPr="00993CCE">
          <w:rPr>
            <w:rStyle w:val="ab"/>
            <w:rFonts w:asciiTheme="minorEastAsia" w:hAnsiTheme="minorEastAsia"/>
            <w:color w:val="auto"/>
            <w:u w:val="none"/>
          </w:rPr>
          <w:t>顏色</w:t>
        </w:r>
      </w:hyperlink>
      <w:proofErr w:type="gramStart"/>
      <w:r w:rsidRPr="00993CCE">
        <w:rPr>
          <w:rFonts w:asciiTheme="minorEastAsia" w:hAnsiTheme="minorEastAsia"/>
        </w:rPr>
        <w:t>來</w:t>
      </w:r>
      <w:r w:rsidRPr="00993CCE">
        <w:rPr>
          <w:rFonts w:asciiTheme="minorEastAsia" w:hAnsiTheme="minorEastAsia" w:hint="eastAsia"/>
        </w:rPr>
        <w:t>塗</w:t>
      </w:r>
      <w:r w:rsidR="005A09AE" w:rsidRPr="00993CCE">
        <w:rPr>
          <w:rFonts w:asciiTheme="minorEastAsia" w:hAnsiTheme="minorEastAsia"/>
        </w:rPr>
        <w:t>色</w:t>
      </w:r>
      <w:proofErr w:type="gramEnd"/>
      <w:r w:rsidR="005A09AE" w:rsidRPr="00993CCE">
        <w:rPr>
          <w:rFonts w:asciiTheme="minorEastAsia" w:hAnsiTheme="minorEastAsia"/>
        </w:rPr>
        <w:t>，而且沒有兩個鄰接的區域顏色相同。被稱為</w:t>
      </w:r>
      <w:r w:rsidR="005A09AE" w:rsidRPr="00993CCE">
        <w:rPr>
          <w:rFonts w:asciiTheme="minorEastAsia" w:hAnsiTheme="minorEastAsia"/>
          <w:b/>
          <w:bCs/>
        </w:rPr>
        <w:t>鄰接</w:t>
      </w:r>
      <w:r w:rsidR="005A09AE" w:rsidRPr="00993CCE">
        <w:rPr>
          <w:rFonts w:asciiTheme="minorEastAsia" w:hAnsiTheme="minorEastAsia"/>
        </w:rPr>
        <w:t>的兩個區域是指它們有一段公共的邊界，而不僅僅是一個公共的交點。</w:t>
      </w:r>
    </w:p>
    <w:p w:rsidR="000824DB" w:rsidRPr="00993CCE" w:rsidRDefault="000824DB" w:rsidP="00113641">
      <w:pPr>
        <w:widowControl/>
        <w:rPr>
          <w:rFonts w:asciiTheme="minorEastAsia" w:hAnsiTheme="minorEastAsia" w:cs="新細明體" w:hint="eastAsia"/>
          <w:kern w:val="0"/>
          <w:szCs w:val="24"/>
        </w:rPr>
      </w:pPr>
    </w:p>
    <w:p w:rsidR="00DF43AE" w:rsidRPr="00993CCE" w:rsidRDefault="00113641" w:rsidP="00113641">
      <w:pPr>
        <w:widowControl/>
        <w:rPr>
          <w:rFonts w:asciiTheme="minorEastAsia" w:hAnsiTheme="minorEastAsia" w:cs="新細明體" w:hint="eastAsia"/>
          <w:b/>
          <w:kern w:val="0"/>
          <w:szCs w:val="24"/>
        </w:rPr>
      </w:pPr>
      <w:r w:rsidRPr="00993CCE">
        <w:rPr>
          <w:rFonts w:asciiTheme="minorEastAsia" w:hAnsiTheme="minorEastAsia" w:cs="新細明體" w:hint="eastAsia"/>
          <w:b/>
          <w:kern w:val="0"/>
          <w:szCs w:val="24"/>
        </w:rPr>
        <w:t>四、</w:t>
      </w:r>
      <w:r w:rsidR="00DF43AE" w:rsidRPr="00993CCE">
        <w:rPr>
          <w:rFonts w:asciiTheme="minorEastAsia" w:hAnsiTheme="minorEastAsia" w:cs="新細明體" w:hint="eastAsia"/>
          <w:b/>
          <w:kern w:val="0"/>
          <w:szCs w:val="24"/>
        </w:rPr>
        <w:t>哥德巴赫猜想</w:t>
      </w:r>
    </w:p>
    <w:p w:rsidR="000824DB" w:rsidRPr="00993CCE" w:rsidRDefault="000824DB" w:rsidP="00113641">
      <w:pPr>
        <w:widowControl/>
        <w:rPr>
          <w:rFonts w:asciiTheme="minorEastAsia" w:hAnsiTheme="minorEastAsia" w:cs="新細明體" w:hint="eastAsia"/>
          <w:kern w:val="0"/>
          <w:szCs w:val="24"/>
        </w:rPr>
      </w:pPr>
    </w:p>
    <w:p w:rsidR="000824DB" w:rsidRPr="00993CCE" w:rsidRDefault="000824DB" w:rsidP="00113641">
      <w:pPr>
        <w:widowControl/>
        <w:rPr>
          <w:rFonts w:asciiTheme="minorEastAsia" w:hAnsiTheme="minorEastAsia" w:hint="eastAsia"/>
          <w:b/>
          <w:bCs/>
        </w:rPr>
      </w:pPr>
      <w:r w:rsidRPr="00993CCE">
        <w:rPr>
          <w:rFonts w:asciiTheme="minorEastAsia" w:hAnsiTheme="minorEastAsia"/>
          <w:b/>
          <w:bCs/>
        </w:rPr>
        <w:t>任一大於2的</w:t>
      </w:r>
      <w:hyperlink r:id="rId36" w:tooltip="偶數" w:history="1">
        <w:r w:rsidRPr="00993CCE">
          <w:rPr>
            <w:rStyle w:val="ab"/>
            <w:rFonts w:asciiTheme="minorEastAsia" w:hAnsiTheme="minorEastAsia"/>
            <w:b/>
            <w:bCs/>
            <w:color w:val="auto"/>
            <w:u w:val="none"/>
          </w:rPr>
          <w:t>偶數</w:t>
        </w:r>
      </w:hyperlink>
      <w:r w:rsidRPr="00993CCE">
        <w:rPr>
          <w:rFonts w:asciiTheme="minorEastAsia" w:hAnsiTheme="minorEastAsia"/>
          <w:b/>
          <w:bCs/>
        </w:rPr>
        <w:t>，都可表示成兩個</w:t>
      </w:r>
      <w:hyperlink r:id="rId37" w:tooltip="質數" w:history="1">
        <w:r w:rsidRPr="00993CCE">
          <w:rPr>
            <w:rStyle w:val="ab"/>
            <w:rFonts w:asciiTheme="minorEastAsia" w:hAnsiTheme="minorEastAsia"/>
            <w:b/>
            <w:bCs/>
            <w:color w:val="auto"/>
            <w:u w:val="none"/>
          </w:rPr>
          <w:t>質數</w:t>
        </w:r>
      </w:hyperlink>
      <w:r w:rsidRPr="00993CCE">
        <w:rPr>
          <w:rFonts w:asciiTheme="minorEastAsia" w:hAnsiTheme="minorEastAsia"/>
          <w:b/>
          <w:bCs/>
        </w:rPr>
        <w:t>之</w:t>
      </w:r>
      <w:proofErr w:type="gramStart"/>
      <w:r w:rsidRPr="00993CCE">
        <w:rPr>
          <w:rFonts w:asciiTheme="minorEastAsia" w:hAnsiTheme="minorEastAsia"/>
          <w:b/>
          <w:bCs/>
        </w:rPr>
        <w:t>和</w:t>
      </w:r>
      <w:proofErr w:type="gramEnd"/>
    </w:p>
    <w:p w:rsidR="000824DB" w:rsidRPr="00993CCE" w:rsidRDefault="000824DB" w:rsidP="000824DB">
      <w:pPr>
        <w:widowControl/>
        <w:spacing w:before="100" w:beforeAutospacing="1" w:after="100" w:afterAutospacing="1"/>
        <w:rPr>
          <w:rFonts w:asciiTheme="minorEastAsia" w:hAnsiTheme="minorEastAsia" w:cs="新細明體" w:hint="eastAsia"/>
          <w:kern w:val="0"/>
          <w:szCs w:val="24"/>
        </w:rPr>
      </w:pPr>
      <w:r w:rsidRPr="000824DB">
        <w:rPr>
          <w:rFonts w:asciiTheme="minorEastAsia" w:hAnsiTheme="minorEastAsia" w:cs="新細明體"/>
          <w:kern w:val="0"/>
          <w:szCs w:val="24"/>
        </w:rPr>
        <w:t>例如，4 = 2 + 2</w:t>
      </w:r>
      <w:r w:rsidRPr="00993CCE">
        <w:rPr>
          <w:rFonts w:asciiTheme="minorEastAsia" w:hAnsiTheme="minorEastAsia" w:cs="新細明體" w:hint="eastAsia"/>
          <w:kern w:val="0"/>
          <w:szCs w:val="24"/>
        </w:rPr>
        <w:t xml:space="preserve">    </w:t>
      </w:r>
      <w:r w:rsidRPr="000824DB">
        <w:rPr>
          <w:rFonts w:asciiTheme="minorEastAsia" w:hAnsiTheme="minorEastAsia" w:cs="新細明體"/>
          <w:kern w:val="0"/>
          <w:szCs w:val="24"/>
        </w:rPr>
        <w:t>6 = 3 + 3</w:t>
      </w:r>
      <w:r w:rsidRPr="00993CCE">
        <w:rPr>
          <w:rFonts w:asciiTheme="minorEastAsia" w:hAnsiTheme="minorEastAsia" w:cs="新細明體" w:hint="eastAsia"/>
          <w:kern w:val="0"/>
          <w:szCs w:val="24"/>
        </w:rPr>
        <w:t xml:space="preserve">    </w:t>
      </w:r>
      <w:r w:rsidRPr="000824DB">
        <w:rPr>
          <w:rFonts w:asciiTheme="minorEastAsia" w:hAnsiTheme="minorEastAsia" w:cs="新細明體"/>
          <w:kern w:val="0"/>
          <w:szCs w:val="24"/>
        </w:rPr>
        <w:t>8 = 3 + 5</w:t>
      </w:r>
      <w:r w:rsidRPr="00993CCE">
        <w:rPr>
          <w:rFonts w:asciiTheme="minorEastAsia" w:hAnsiTheme="minorEastAsia" w:cs="新細明體" w:hint="eastAsia"/>
          <w:kern w:val="0"/>
          <w:szCs w:val="24"/>
        </w:rPr>
        <w:t xml:space="preserve">    </w:t>
      </w:r>
      <w:r w:rsidRPr="000824DB">
        <w:rPr>
          <w:rFonts w:asciiTheme="minorEastAsia" w:hAnsiTheme="minorEastAsia" w:cs="新細明體"/>
          <w:kern w:val="0"/>
          <w:szCs w:val="24"/>
        </w:rPr>
        <w:t>10 = 3 + 7 = 5 + 5</w:t>
      </w:r>
      <w:r w:rsidRPr="00993CCE">
        <w:rPr>
          <w:rFonts w:asciiTheme="minorEastAsia" w:hAnsiTheme="minorEastAsia" w:cs="新細明體" w:hint="eastAsia"/>
          <w:kern w:val="0"/>
          <w:szCs w:val="24"/>
        </w:rPr>
        <w:t xml:space="preserve">   </w:t>
      </w:r>
      <w:r w:rsidRPr="000824DB">
        <w:rPr>
          <w:rFonts w:asciiTheme="minorEastAsia" w:hAnsiTheme="minorEastAsia" w:cs="新細明體"/>
          <w:kern w:val="0"/>
          <w:szCs w:val="24"/>
        </w:rPr>
        <w:t>12 = 5 + 7</w:t>
      </w:r>
      <w:r w:rsidRPr="00993CCE">
        <w:rPr>
          <w:rFonts w:asciiTheme="minorEastAsia" w:hAnsiTheme="minorEastAsia" w:cs="新細明體" w:hint="eastAsia"/>
          <w:kern w:val="0"/>
          <w:szCs w:val="24"/>
        </w:rPr>
        <w:t xml:space="preserve">   </w:t>
      </w:r>
      <w:r w:rsidR="005A09AE" w:rsidRPr="00993CCE">
        <w:rPr>
          <w:rFonts w:asciiTheme="minorEastAsia" w:hAnsiTheme="minorEastAsia" w:cs="新細明體" w:hint="eastAsia"/>
          <w:kern w:val="0"/>
          <w:szCs w:val="24"/>
        </w:rPr>
        <w:t xml:space="preserve"> </w:t>
      </w:r>
      <w:r w:rsidRPr="000824DB">
        <w:rPr>
          <w:rFonts w:asciiTheme="minorEastAsia" w:hAnsiTheme="minorEastAsia" w:cs="新細明體"/>
          <w:kern w:val="0"/>
          <w:szCs w:val="24"/>
        </w:rPr>
        <w:t>14 = 3 + 11 = 7 + 7</w:t>
      </w:r>
    </w:p>
    <w:p w:rsidR="000824DB" w:rsidRPr="00113641" w:rsidRDefault="005A09AE" w:rsidP="00993CCE">
      <w:pPr>
        <w:widowControl/>
        <w:spacing w:before="100" w:beforeAutospacing="1" w:after="100" w:afterAutospacing="1"/>
        <w:rPr>
          <w:rFonts w:ascii="標楷體" w:eastAsia="標楷體" w:hAnsi="標楷體" w:cs="新細明體"/>
          <w:kern w:val="0"/>
          <w:szCs w:val="24"/>
        </w:rPr>
      </w:pPr>
      <w:r w:rsidRPr="00993CCE">
        <w:rPr>
          <w:rFonts w:asciiTheme="minorEastAsia" w:hAnsiTheme="minorEastAsia"/>
        </w:rPr>
        <w:t>哥德巴赫猜想另一個較弱的版本（也稱為</w:t>
      </w:r>
      <w:hyperlink r:id="rId38" w:tooltip="弱哥德巴赫猜想" w:history="1">
        <w:r w:rsidRPr="00993CCE">
          <w:rPr>
            <w:rStyle w:val="ab"/>
            <w:rFonts w:asciiTheme="minorEastAsia" w:hAnsiTheme="minorEastAsia"/>
            <w:color w:val="auto"/>
            <w:u w:val="none"/>
          </w:rPr>
          <w:t>弱哥德巴赫猜想</w:t>
        </w:r>
      </w:hyperlink>
      <w:r w:rsidRPr="00993CCE">
        <w:rPr>
          <w:rFonts w:asciiTheme="minorEastAsia" w:hAnsiTheme="minorEastAsia"/>
        </w:rPr>
        <w:t>）是聲稱大於5的奇數都可以表示成三個質數之</w:t>
      </w:r>
      <w:proofErr w:type="gramStart"/>
      <w:r w:rsidRPr="00993CCE">
        <w:rPr>
          <w:rFonts w:asciiTheme="minorEastAsia" w:hAnsiTheme="minorEastAsia"/>
        </w:rPr>
        <w:t>和</w:t>
      </w:r>
      <w:proofErr w:type="gramEnd"/>
      <w:r w:rsidRPr="00993CCE">
        <w:rPr>
          <w:rFonts w:asciiTheme="minorEastAsia" w:hAnsiTheme="minorEastAsia"/>
        </w:rPr>
        <w:t>。</w:t>
      </w:r>
    </w:p>
    <w:sectPr w:rsidR="000824DB" w:rsidRPr="00113641" w:rsidSect="001527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AEA" w:rsidRDefault="002F7AEA" w:rsidP="002F7AEA">
      <w:r>
        <w:separator/>
      </w:r>
    </w:p>
  </w:endnote>
  <w:endnote w:type="continuationSeparator" w:id="0">
    <w:p w:rsidR="002F7AEA" w:rsidRDefault="002F7AEA" w:rsidP="002F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AEA" w:rsidRDefault="002F7AEA" w:rsidP="002F7AEA">
      <w:r>
        <w:separator/>
      </w:r>
    </w:p>
  </w:footnote>
  <w:footnote w:type="continuationSeparator" w:id="0">
    <w:p w:rsidR="002F7AEA" w:rsidRDefault="002F7AEA" w:rsidP="002F7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B2D"/>
    <w:multiLevelType w:val="hybridMultilevel"/>
    <w:tmpl w:val="2C2CDA8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6970DF"/>
    <w:multiLevelType w:val="hybridMultilevel"/>
    <w:tmpl w:val="3B802D1C"/>
    <w:lvl w:ilvl="0" w:tplc="91C23E56">
      <w:start w:val="1"/>
      <w:numFmt w:val="decimal"/>
      <w:lvlText w:val="%1."/>
      <w:lvlJc w:val="left"/>
      <w:pPr>
        <w:ind w:left="480" w:hanging="480"/>
      </w:pPr>
      <w:rPr>
        <w:rFonts w:asciiTheme="minorEastAsia" w:eastAsiaTheme="minorEastAsia" w:hAnsiTheme="minorEastAsia"/>
      </w:rPr>
    </w:lvl>
    <w:lvl w:ilvl="1" w:tplc="DB4EBC5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20F76BF"/>
    <w:multiLevelType w:val="hybridMultilevel"/>
    <w:tmpl w:val="BE6CBDE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27F0"/>
    <w:rsid w:val="000824DB"/>
    <w:rsid w:val="00113641"/>
    <w:rsid w:val="001527F0"/>
    <w:rsid w:val="001D3641"/>
    <w:rsid w:val="00293435"/>
    <w:rsid w:val="002D0CC7"/>
    <w:rsid w:val="002F7AEA"/>
    <w:rsid w:val="00375F1C"/>
    <w:rsid w:val="005A09AE"/>
    <w:rsid w:val="00820920"/>
    <w:rsid w:val="008214D6"/>
    <w:rsid w:val="008306BF"/>
    <w:rsid w:val="008C3F00"/>
    <w:rsid w:val="0097605E"/>
    <w:rsid w:val="00993CCE"/>
    <w:rsid w:val="00B5175B"/>
    <w:rsid w:val="00DC77D5"/>
    <w:rsid w:val="00DF43AE"/>
    <w:rsid w:val="00F82A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CC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82A88"/>
    <w:rPr>
      <w:sz w:val="18"/>
      <w:szCs w:val="18"/>
    </w:rPr>
  </w:style>
  <w:style w:type="paragraph" w:styleId="a4">
    <w:name w:val="annotation text"/>
    <w:basedOn w:val="a"/>
    <w:link w:val="a5"/>
    <w:uiPriority w:val="99"/>
    <w:semiHidden/>
    <w:unhideWhenUsed/>
    <w:rsid w:val="00F82A88"/>
  </w:style>
  <w:style w:type="character" w:customStyle="1" w:styleId="a5">
    <w:name w:val="註解文字 字元"/>
    <w:basedOn w:val="a0"/>
    <w:link w:val="a4"/>
    <w:uiPriority w:val="99"/>
    <w:semiHidden/>
    <w:rsid w:val="00F82A88"/>
  </w:style>
  <w:style w:type="paragraph" w:styleId="a6">
    <w:name w:val="annotation subject"/>
    <w:basedOn w:val="a4"/>
    <w:next w:val="a4"/>
    <w:link w:val="a7"/>
    <w:uiPriority w:val="99"/>
    <w:semiHidden/>
    <w:unhideWhenUsed/>
    <w:rsid w:val="00F82A88"/>
    <w:rPr>
      <w:b/>
      <w:bCs/>
    </w:rPr>
  </w:style>
  <w:style w:type="character" w:customStyle="1" w:styleId="a7">
    <w:name w:val="註解主旨 字元"/>
    <w:basedOn w:val="a5"/>
    <w:link w:val="a6"/>
    <w:uiPriority w:val="99"/>
    <w:semiHidden/>
    <w:rsid w:val="00F82A88"/>
    <w:rPr>
      <w:b/>
      <w:bCs/>
    </w:rPr>
  </w:style>
  <w:style w:type="paragraph" w:styleId="a8">
    <w:name w:val="Balloon Text"/>
    <w:basedOn w:val="a"/>
    <w:link w:val="a9"/>
    <w:uiPriority w:val="99"/>
    <w:semiHidden/>
    <w:unhideWhenUsed/>
    <w:rsid w:val="00F82A8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2A88"/>
    <w:rPr>
      <w:rFonts w:asciiTheme="majorHAnsi" w:eastAsiaTheme="majorEastAsia" w:hAnsiTheme="majorHAnsi" w:cstheme="majorBidi"/>
      <w:sz w:val="18"/>
      <w:szCs w:val="18"/>
    </w:rPr>
  </w:style>
  <w:style w:type="paragraph" w:styleId="aa">
    <w:name w:val="List Paragraph"/>
    <w:basedOn w:val="a"/>
    <w:uiPriority w:val="34"/>
    <w:qFormat/>
    <w:rsid w:val="00F82A88"/>
    <w:pPr>
      <w:ind w:leftChars="200" w:left="480"/>
    </w:pPr>
  </w:style>
  <w:style w:type="paragraph" w:styleId="Web">
    <w:name w:val="Normal (Web)"/>
    <w:basedOn w:val="a"/>
    <w:uiPriority w:val="99"/>
    <w:semiHidden/>
    <w:unhideWhenUsed/>
    <w:rsid w:val="00375F1C"/>
    <w:pPr>
      <w:widowControl/>
      <w:spacing w:before="100" w:beforeAutospacing="1" w:after="100" w:afterAutospacing="1"/>
    </w:pPr>
    <w:rPr>
      <w:rFonts w:ascii="新細明體" w:eastAsia="新細明體" w:hAnsi="新細明體" w:cs="新細明體"/>
      <w:kern w:val="0"/>
      <w:szCs w:val="24"/>
    </w:rPr>
  </w:style>
  <w:style w:type="character" w:styleId="ab">
    <w:name w:val="Hyperlink"/>
    <w:basedOn w:val="a0"/>
    <w:uiPriority w:val="99"/>
    <w:semiHidden/>
    <w:unhideWhenUsed/>
    <w:rsid w:val="008214D6"/>
    <w:rPr>
      <w:color w:val="0000FF"/>
      <w:u w:val="single"/>
    </w:rPr>
  </w:style>
  <w:style w:type="paragraph" w:styleId="ac">
    <w:name w:val="header"/>
    <w:basedOn w:val="a"/>
    <w:link w:val="ad"/>
    <w:uiPriority w:val="99"/>
    <w:unhideWhenUsed/>
    <w:rsid w:val="002F7AEA"/>
    <w:pPr>
      <w:tabs>
        <w:tab w:val="center" w:pos="4153"/>
        <w:tab w:val="right" w:pos="8306"/>
      </w:tabs>
      <w:snapToGrid w:val="0"/>
    </w:pPr>
    <w:rPr>
      <w:sz w:val="20"/>
      <w:szCs w:val="20"/>
    </w:rPr>
  </w:style>
  <w:style w:type="character" w:customStyle="1" w:styleId="ad">
    <w:name w:val="頁首 字元"/>
    <w:basedOn w:val="a0"/>
    <w:link w:val="ac"/>
    <w:uiPriority w:val="99"/>
    <w:rsid w:val="002F7AEA"/>
    <w:rPr>
      <w:sz w:val="20"/>
      <w:szCs w:val="20"/>
    </w:rPr>
  </w:style>
  <w:style w:type="paragraph" w:styleId="ae">
    <w:name w:val="footer"/>
    <w:basedOn w:val="a"/>
    <w:link w:val="af"/>
    <w:uiPriority w:val="99"/>
    <w:unhideWhenUsed/>
    <w:rsid w:val="002F7AEA"/>
    <w:pPr>
      <w:tabs>
        <w:tab w:val="center" w:pos="4153"/>
        <w:tab w:val="right" w:pos="8306"/>
      </w:tabs>
      <w:snapToGrid w:val="0"/>
    </w:pPr>
    <w:rPr>
      <w:sz w:val="20"/>
      <w:szCs w:val="20"/>
    </w:rPr>
  </w:style>
  <w:style w:type="character" w:customStyle="1" w:styleId="af">
    <w:name w:val="頁尾 字元"/>
    <w:basedOn w:val="a0"/>
    <w:link w:val="ae"/>
    <w:uiPriority w:val="99"/>
    <w:rsid w:val="002F7AE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05335">
      <w:bodyDiv w:val="1"/>
      <w:marLeft w:val="0"/>
      <w:marRight w:val="0"/>
      <w:marTop w:val="0"/>
      <w:marBottom w:val="0"/>
      <w:divBdr>
        <w:top w:val="none" w:sz="0" w:space="0" w:color="auto"/>
        <w:left w:val="none" w:sz="0" w:space="0" w:color="auto"/>
        <w:bottom w:val="none" w:sz="0" w:space="0" w:color="auto"/>
        <w:right w:val="none" w:sz="0" w:space="0" w:color="auto"/>
      </w:divBdr>
      <w:divsChild>
        <w:div w:id="1850102514">
          <w:marLeft w:val="0"/>
          <w:marRight w:val="0"/>
          <w:marTop w:val="0"/>
          <w:marBottom w:val="0"/>
          <w:divBdr>
            <w:top w:val="none" w:sz="0" w:space="0" w:color="auto"/>
            <w:left w:val="none" w:sz="0" w:space="0" w:color="auto"/>
            <w:bottom w:val="none" w:sz="0" w:space="0" w:color="auto"/>
            <w:right w:val="none" w:sz="0" w:space="0" w:color="auto"/>
          </w:divBdr>
        </w:div>
      </w:divsChild>
    </w:div>
    <w:div w:id="1638606123">
      <w:bodyDiv w:val="1"/>
      <w:marLeft w:val="0"/>
      <w:marRight w:val="0"/>
      <w:marTop w:val="0"/>
      <w:marBottom w:val="0"/>
      <w:divBdr>
        <w:top w:val="none" w:sz="0" w:space="0" w:color="auto"/>
        <w:left w:val="none" w:sz="0" w:space="0" w:color="auto"/>
        <w:bottom w:val="none" w:sz="0" w:space="0" w:color="auto"/>
        <w:right w:val="none" w:sz="0" w:space="0" w:color="auto"/>
      </w:divBdr>
      <w:divsChild>
        <w:div w:id="485827148">
          <w:marLeft w:val="0"/>
          <w:marRight w:val="0"/>
          <w:marTop w:val="0"/>
          <w:marBottom w:val="0"/>
          <w:divBdr>
            <w:top w:val="none" w:sz="0" w:space="0" w:color="auto"/>
            <w:left w:val="none" w:sz="0" w:space="0" w:color="auto"/>
            <w:bottom w:val="none" w:sz="0" w:space="0" w:color="auto"/>
            <w:right w:val="none" w:sz="0" w:space="0" w:color="auto"/>
          </w:divBdr>
          <w:divsChild>
            <w:div w:id="1310018656">
              <w:marLeft w:val="0"/>
              <w:marRight w:val="0"/>
              <w:marTop w:val="0"/>
              <w:marBottom w:val="0"/>
              <w:divBdr>
                <w:top w:val="none" w:sz="0" w:space="0" w:color="auto"/>
                <w:left w:val="none" w:sz="0" w:space="0" w:color="auto"/>
                <w:bottom w:val="none" w:sz="0" w:space="0" w:color="auto"/>
                <w:right w:val="none" w:sz="0" w:space="0" w:color="auto"/>
              </w:divBdr>
              <w:divsChild>
                <w:div w:id="3121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7%B1%B3%E5%88%A9%E9%83%BD%E5%AD%A6%E6%B4%BE" TargetMode="External"/><Relationship Id="rId13" Type="http://schemas.openxmlformats.org/officeDocument/2006/relationships/hyperlink" Target="http://zh.wikipedia.org/wiki/17%E4%B8%96%E7%BA%AA" TargetMode="External"/><Relationship Id="rId18" Type="http://schemas.openxmlformats.org/officeDocument/2006/relationships/hyperlink" Target="http://zh.wikipedia.org/wiki/%E6%95%B8%E5%AD%B8%E5%AE%B6" TargetMode="External"/><Relationship Id="rId26" Type="http://schemas.openxmlformats.org/officeDocument/2006/relationships/hyperlink" Target="http://zh.wikipedia.org/wiki/%E5%8A%A0%E9%87%8C%E5%AF%A7%E6%A0%BC%E5%8B%92"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zh.wikipedia.org/w/index.php?title=%E9%A0%81%E9%82%8A%E7%AD%86%E8%A8%98&amp;action=edit&amp;redlink=1" TargetMode="External"/><Relationship Id="rId34" Type="http://schemas.openxmlformats.org/officeDocument/2006/relationships/hyperlink" Target="http://zh.wikipedia.org/wiki/%E5%9C%B0%E5%9B%BE"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zh.wikipedia.org/wiki/%E8%8B%B1%E5%9C%8B" TargetMode="External"/><Relationship Id="rId25" Type="http://schemas.openxmlformats.org/officeDocument/2006/relationships/hyperlink" Target="http://zh.wikipedia.org/wiki/%E4%BF%84%E7%BE%85%E6%96%AF" TargetMode="External"/><Relationship Id="rId33" Type="http://schemas.openxmlformats.org/officeDocument/2006/relationships/hyperlink" Target="http://zh.wikipedia.org/wiki/%E9%A3%9E%E5%9C%B0" TargetMode="External"/><Relationship Id="rId38" Type="http://schemas.openxmlformats.org/officeDocument/2006/relationships/hyperlink" Target="http://zh.wikipedia.org/wiki/%E5%BC%B1%E5%93%A5%E5%BE%B7%E5%B7%B4%E8%B5%AB%E7%8C%9C%E6%83%B3" TargetMode="External"/><Relationship Id="rId2" Type="http://schemas.openxmlformats.org/officeDocument/2006/relationships/styles" Target="styles.xml"/><Relationship Id="rId16" Type="http://schemas.openxmlformats.org/officeDocument/2006/relationships/hyperlink" Target="http://zh.wikipedia.org/wiki/%E7%9A%AE%E5%9F%83%E7%88%BE%C2%B7%E5%BE%B7%C2%B7%E8%B2%BB%E9%A6%AC" TargetMode="External"/><Relationship Id="rId20" Type="http://schemas.openxmlformats.org/officeDocument/2006/relationships/hyperlink" Target="http://zh.wikipedia.org/wiki/%E7%90%86%E6%9F%A5%C2%B7%E6%B3%B0%E5%8B%92_%28%E6%95%B8%E5%AD%B8%E5%AE%B6%29" TargetMode="External"/><Relationship Id="rId29" Type="http://schemas.openxmlformats.org/officeDocument/2006/relationships/hyperlink" Target="http://zh.wikipedia.org/wiki/%E8%8E%B1%E6%98%82%E5%93%88%E5%BE%B7%C2%B7%E6%AC%A7%E6%8B%8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h.wikipedia.org/wiki/%E6%B3%B0%E5%8B%92%E6%96%AF%E5%AE%9A%E7%90%86" TargetMode="External"/><Relationship Id="rId24" Type="http://schemas.openxmlformats.org/officeDocument/2006/relationships/hyperlink" Target="http://zh.wikipedia.org/wiki/%E6%9F%AF%E5%B0%BC%E6%96%AF%E5%A0%A1" TargetMode="External"/><Relationship Id="rId32" Type="http://schemas.openxmlformats.org/officeDocument/2006/relationships/hyperlink" Target="http://zh.wikipedia.org/wiki/%E5%B9%B3%E9%9D%A2" TargetMode="External"/><Relationship Id="rId37" Type="http://schemas.openxmlformats.org/officeDocument/2006/relationships/hyperlink" Target="http://zh.wikipedia.org/wiki/%E7%B4%A0%E6%95%B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h.wikipedia.org/wiki/%E6%95%B0%E5%AD%A6%E5%AE%B6" TargetMode="External"/><Relationship Id="rId23" Type="http://schemas.openxmlformats.org/officeDocument/2006/relationships/hyperlink" Target="http://zh.wikipedia.org/wiki/%E6%9D%B1%E6%99%AE%E9%AD%AF%E5%A3%AB" TargetMode="External"/><Relationship Id="rId28" Type="http://schemas.openxmlformats.org/officeDocument/2006/relationships/image" Target="media/image2.jpeg"/><Relationship Id="rId36" Type="http://schemas.openxmlformats.org/officeDocument/2006/relationships/hyperlink" Target="http://zh.wikipedia.org/wiki/%E5%81%B6%E6%95%B0" TargetMode="External"/><Relationship Id="rId10" Type="http://schemas.openxmlformats.org/officeDocument/2006/relationships/hyperlink" Target="http://zh.wikipedia.org/wiki/%E9%87%91%E5%AD%97%E5%A1%94" TargetMode="External"/><Relationship Id="rId19" Type="http://schemas.openxmlformats.org/officeDocument/2006/relationships/hyperlink" Target="http://zh.wikipedia.org/wiki/%E5%AE%89%E5%BE%B7%E9%AD%AF%C2%B7%E6%87%B7%E7%88%BE%E6%96%AF" TargetMode="External"/><Relationship Id="rId31" Type="http://schemas.openxmlformats.org/officeDocument/2006/relationships/hyperlink" Target="http://zh.wikipedia.org/wiki/%E4%B8%80%E7%AC%94%E7%94%BB%E9%97%AE%E9%A2%98" TargetMode="External"/><Relationship Id="rId4" Type="http://schemas.openxmlformats.org/officeDocument/2006/relationships/settings" Target="settings.xml"/><Relationship Id="rId9" Type="http://schemas.openxmlformats.org/officeDocument/2006/relationships/hyperlink" Target="http://zh.wikipedia.org/w/index.php?title=%E8%A5%BF%E6%96%B9%E6%80%9D%E6%83%B3%E5%8F%B2&amp;action=edit&amp;redlink=1" TargetMode="External"/><Relationship Id="rId14" Type="http://schemas.openxmlformats.org/officeDocument/2006/relationships/hyperlink" Target="http://zh.wikipedia.org/wiki/%E6%B3%95%E5%9B%BD" TargetMode="External"/><Relationship Id="rId22" Type="http://schemas.openxmlformats.org/officeDocument/2006/relationships/hyperlink" Target="http://zh.wikipedia.org/wiki/%E5%9B%BE%E8%AE%BA" TargetMode="External"/><Relationship Id="rId27" Type="http://schemas.openxmlformats.org/officeDocument/2006/relationships/hyperlink" Target="http://zh.wikipedia.org/wiki/%E6%99%AE%E5%88%97%E6%88%88%E5%88%A9%E4%BA%9A%E6%B2%B3" TargetMode="External"/><Relationship Id="rId30" Type="http://schemas.openxmlformats.org/officeDocument/2006/relationships/hyperlink" Target="http://zh.wikipedia.org/wiki/1735%E5%B9%B4" TargetMode="External"/><Relationship Id="rId35" Type="http://schemas.openxmlformats.org/officeDocument/2006/relationships/hyperlink" Target="http://zh.wikipedia.org/wiki/%E9%A2%9C%E8%89%B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Yeeda</dc:creator>
  <cp:lastModifiedBy>ab5199</cp:lastModifiedBy>
  <cp:revision>6</cp:revision>
  <dcterms:created xsi:type="dcterms:W3CDTF">2013-07-29T14:38:00Z</dcterms:created>
  <dcterms:modified xsi:type="dcterms:W3CDTF">2013-07-30T07:42:00Z</dcterms:modified>
</cp:coreProperties>
</file>